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C90" w:rsidRPr="00630F17" w:rsidRDefault="00087C90" w:rsidP="00087C90">
      <w:pPr>
        <w:jc w:val="center"/>
        <w:rPr>
          <w:b/>
        </w:rPr>
      </w:pPr>
      <w:r w:rsidRPr="00630F17">
        <w:rPr>
          <w:b/>
        </w:rPr>
        <w:t>Договор о задатке</w:t>
      </w:r>
    </w:p>
    <w:p w:rsidR="00087C90" w:rsidRPr="00630F17" w:rsidRDefault="00087C90" w:rsidP="00087C90">
      <w:pPr>
        <w:jc w:val="center"/>
      </w:pPr>
    </w:p>
    <w:p w:rsidR="00087C90" w:rsidRPr="00630F17" w:rsidRDefault="009E62FA" w:rsidP="002612B0">
      <w:pPr>
        <w:jc w:val="both"/>
      </w:pPr>
      <w:r w:rsidRPr="00630F17">
        <w:t>г</w:t>
      </w:r>
      <w:r w:rsidR="00087C90" w:rsidRPr="00630F17">
        <w:t>.</w:t>
      </w:r>
      <w:r w:rsidR="00D17DF3" w:rsidRPr="00D17DF3">
        <w:t xml:space="preserve"> </w:t>
      </w:r>
      <w:r w:rsidR="00D17DF3" w:rsidRPr="00A27A87">
        <w:t>Пушкино</w:t>
      </w:r>
      <w:r w:rsidR="00087C90" w:rsidRPr="00630F17">
        <w:t xml:space="preserve"> </w:t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DB172D">
        <w:t xml:space="preserve">      </w:t>
      </w:r>
      <w:proofErr w:type="gramStart"/>
      <w:r w:rsidR="00DB172D">
        <w:t xml:space="preserve">   </w:t>
      </w:r>
      <w:r w:rsidR="00087C90" w:rsidRPr="00630F17">
        <w:t>«</w:t>
      </w:r>
      <w:proofErr w:type="gramEnd"/>
      <w:r w:rsidR="00292DD3" w:rsidRPr="00630F17">
        <w:t>___</w:t>
      </w:r>
      <w:r w:rsidR="00087C90" w:rsidRPr="00630F17">
        <w:t>»</w:t>
      </w:r>
      <w:r w:rsidR="00893993" w:rsidRPr="00630F17">
        <w:t>__________</w:t>
      </w:r>
      <w:r w:rsidR="00087C90" w:rsidRPr="00630F17">
        <w:t>20</w:t>
      </w:r>
      <w:r w:rsidR="00337B4F">
        <w:t>2</w:t>
      </w:r>
      <w:r w:rsidR="000B1D9E">
        <w:t>_</w:t>
      </w:r>
      <w:r w:rsidR="00DB172D">
        <w:t>г.</w:t>
      </w:r>
    </w:p>
    <w:p w:rsidR="00087C90" w:rsidRPr="00630F17" w:rsidRDefault="00087C90" w:rsidP="00087C90"/>
    <w:p w:rsidR="003A68FB" w:rsidRPr="000B1D9E" w:rsidRDefault="000B1D9E" w:rsidP="000B1D9E">
      <w:pPr>
        <w:jc w:val="both"/>
      </w:pPr>
      <w:r>
        <w:tab/>
      </w:r>
      <w:r w:rsidR="00D17DF3" w:rsidRPr="00D17DF3">
        <w:t>Конкурсный управляющий ОАО "ОБЪЕДИНЕННАЯ ДИРЕКЦИЯ ЖКХ" (ОГРН 1115038004113, ИНН 5038083781, адрес: 141207, ОБЛАСТЬ МОСКОВСКАЯ, РАЙОН ПУШКИНСКИЙ, ГОРОД ПУШКИНО УЛИЦА ТУРГЕНЕВА 9) Петров Николай Александрович, именуемый в дальнейшем «Организатор торгов», действующий на основании решения АРБИТРАЖНОГО СУДА МОСКОВСКОЙ ОБЛАСТИ от 20.11.2020 г. (резолютивная часть объявлена 17.11.2020 г.) по делу № А41-36018/2018, с одной стороны, и</w:t>
      </w:r>
      <w:r w:rsidR="003A68FB" w:rsidRPr="000B1D9E">
        <w:t xml:space="preserve"> </w:t>
      </w:r>
    </w:p>
    <w:p w:rsidR="00087C90" w:rsidRPr="00630F17" w:rsidRDefault="00893993" w:rsidP="00D17DF3">
      <w:pPr>
        <w:jc w:val="both"/>
      </w:pPr>
      <w:r w:rsidRPr="00630F17">
        <w:t>______________________________________________________________________________________________________________________________________________</w:t>
      </w:r>
      <w:r w:rsidR="00712F56">
        <w:t>_______</w:t>
      </w:r>
      <w:r w:rsidR="00EC6CAB" w:rsidRPr="00630F17">
        <w:t xml:space="preserve">, </w:t>
      </w:r>
      <w:r w:rsidR="00087C90" w:rsidRPr="00630F17">
        <w:t>именуемый в дальнейшем «Претендент», заключили настоящий договор о нижеследующем:</w:t>
      </w:r>
    </w:p>
    <w:p w:rsidR="004267B3" w:rsidRPr="00630F17" w:rsidRDefault="004267B3" w:rsidP="004267B3">
      <w:pPr>
        <w:jc w:val="both"/>
      </w:pPr>
    </w:p>
    <w:p w:rsidR="00087C90" w:rsidRPr="00D17DF3" w:rsidRDefault="00BA6FF6" w:rsidP="00D17DF3">
      <w:pPr>
        <w:ind w:firstLine="708"/>
        <w:jc w:val="both"/>
      </w:pPr>
      <w:r w:rsidRPr="00630F17">
        <w:t xml:space="preserve">1. </w:t>
      </w:r>
      <w:r w:rsidR="00087C90" w:rsidRPr="00630F17">
        <w:t>Для участия в торгах</w:t>
      </w:r>
      <w:r w:rsidR="00D1256F" w:rsidRPr="00630F17">
        <w:t xml:space="preserve"> </w:t>
      </w:r>
      <w:r w:rsidR="00087C90" w:rsidRPr="00630F17">
        <w:t xml:space="preserve">по продаже </w:t>
      </w:r>
      <w:r w:rsidR="008D7118" w:rsidRPr="00630F17">
        <w:t>имуществ</w:t>
      </w:r>
      <w:r w:rsidR="00C26FDA" w:rsidRPr="00630F17">
        <w:t>а</w:t>
      </w:r>
      <w:r w:rsidR="00D1256F" w:rsidRPr="00630F17">
        <w:t xml:space="preserve"> </w:t>
      </w:r>
      <w:r w:rsidR="00D17DF3">
        <w:rPr>
          <w:noProof/>
        </w:rPr>
        <w:t>ОАО "ОБЪЕДИНЕННАЯ ДИРЕКЦИЯ ЖКХ"</w:t>
      </w:r>
      <w:r w:rsidR="000B1D9E">
        <w:t>, именуемого</w:t>
      </w:r>
      <w:r w:rsidR="00087C90" w:rsidRPr="00630F17">
        <w:t xml:space="preserve"> в дальнейшем «Продавец</w:t>
      </w:r>
      <w:r w:rsidR="00087C90" w:rsidRPr="000B1D9E">
        <w:t>», Претендент обязуется перечислить на</w:t>
      </w:r>
      <w:r w:rsidR="0089497B" w:rsidRPr="000B1D9E">
        <w:t xml:space="preserve"> </w:t>
      </w:r>
      <w:r w:rsidR="00D17DF3">
        <w:t xml:space="preserve">расчетный счет </w:t>
      </w:r>
      <w:r w:rsidR="000B1D9E" w:rsidRPr="000B1D9E">
        <w:t>Должника</w:t>
      </w:r>
      <w:r w:rsidR="0089497B" w:rsidRPr="000B1D9E">
        <w:t xml:space="preserve"> </w:t>
      </w:r>
      <w:r w:rsidR="00D17DF3">
        <w:t>№</w:t>
      </w:r>
      <w:bookmarkStart w:id="0" w:name="_GoBack"/>
      <w:bookmarkEnd w:id="0"/>
      <w:r w:rsidR="00D17DF3">
        <w:t xml:space="preserve">  40702810840000102194</w:t>
      </w:r>
      <w:r w:rsidR="00D17DF3">
        <w:t xml:space="preserve"> </w:t>
      </w:r>
      <w:r w:rsidR="00D17DF3">
        <w:t xml:space="preserve">в ПАО «Сбербанк России», </w:t>
      </w:r>
      <w:r w:rsidR="00D17DF3">
        <w:t xml:space="preserve"> </w:t>
      </w:r>
      <w:r w:rsidR="00D17DF3">
        <w:t xml:space="preserve">к\с 30101810400000000225, </w:t>
      </w:r>
      <w:r w:rsidR="00D17DF3">
        <w:t xml:space="preserve"> </w:t>
      </w:r>
      <w:r w:rsidR="00D17DF3">
        <w:t>БИК 044525225</w:t>
      </w:r>
      <w:r w:rsidR="00EB3403" w:rsidRPr="00EB3403">
        <w:t xml:space="preserve">, Получатель платежа: </w:t>
      </w:r>
      <w:r w:rsidR="00D17DF3">
        <w:rPr>
          <w:noProof/>
        </w:rPr>
        <w:t>ОАО "ОБЪЕДИНЕННАЯ ДИРЕКЦИЯ ЖКХ"</w:t>
      </w:r>
      <w:r w:rsidR="00EB3403" w:rsidRPr="00EB3403">
        <w:t xml:space="preserve"> </w:t>
      </w:r>
      <w:r w:rsidR="00087C90" w:rsidRPr="000B1D9E">
        <w:t xml:space="preserve">в счет обеспечения </w:t>
      </w:r>
      <w:r w:rsidR="008D7118" w:rsidRPr="000B1D9E">
        <w:t xml:space="preserve">исполнения обязательств по покупке </w:t>
      </w:r>
      <w:r w:rsidR="00C26FDA" w:rsidRPr="000B1D9E">
        <w:t>имущества Продавца</w:t>
      </w:r>
      <w:r w:rsidR="00087C90" w:rsidRPr="000B1D9E">
        <w:t>, на проводимых Организатором</w:t>
      </w:r>
      <w:r w:rsidR="00087C90" w:rsidRPr="00630F17">
        <w:t xml:space="preserve"> торгов </w:t>
      </w:r>
      <w:r w:rsidR="00462870" w:rsidRPr="00630F17">
        <w:t>на электронной площадке</w:t>
      </w:r>
      <w:r w:rsidR="00DB172D">
        <w:t xml:space="preserve"> «Российский аукционный дом»</w:t>
      </w:r>
      <w:r w:rsidR="00462870" w:rsidRPr="00630F17">
        <w:t xml:space="preserve"> </w:t>
      </w:r>
      <w:r w:rsidR="00DB172D">
        <w:t>(</w:t>
      </w:r>
      <w:r w:rsidR="00DB172D">
        <w:rPr>
          <w:lang w:val="en-US"/>
        </w:rPr>
        <w:t>http</w:t>
      </w:r>
      <w:r w:rsidR="00DB172D" w:rsidRPr="00DB172D">
        <w:t>://</w:t>
      </w:r>
      <w:r w:rsidR="00893993" w:rsidRPr="00630F17">
        <w:rPr>
          <w:lang w:val="en-US"/>
        </w:rPr>
        <w:t>lot</w:t>
      </w:r>
      <w:r w:rsidR="00893993" w:rsidRPr="00630F17">
        <w:t>-</w:t>
      </w:r>
      <w:r w:rsidR="00893993" w:rsidRPr="00630F17">
        <w:rPr>
          <w:lang w:val="en-US"/>
        </w:rPr>
        <w:t>online</w:t>
      </w:r>
      <w:r w:rsidR="00893993" w:rsidRPr="00630F17">
        <w:t>.</w:t>
      </w:r>
      <w:proofErr w:type="spellStart"/>
      <w:r w:rsidR="00893993" w:rsidRPr="00630F17">
        <w:rPr>
          <w:lang w:val="en-US"/>
        </w:rPr>
        <w:t>ru</w:t>
      </w:r>
      <w:proofErr w:type="spellEnd"/>
      <w:r w:rsidR="00DB172D" w:rsidRPr="00DB172D">
        <w:t>/)</w:t>
      </w:r>
      <w:r w:rsidR="00087C90" w:rsidRPr="00630F17">
        <w:t xml:space="preserve"> торгах по продаже </w:t>
      </w:r>
      <w:r w:rsidR="00C26FDA" w:rsidRPr="00630F17">
        <w:t>имущества</w:t>
      </w:r>
      <w:r w:rsidR="00087C90" w:rsidRPr="00630F17">
        <w:t xml:space="preserve"> Продавца, задаток в размере </w:t>
      </w:r>
      <w:r w:rsidR="00D17DF3">
        <w:t>2</w:t>
      </w:r>
      <w:r w:rsidR="00245F80">
        <w:t>0</w:t>
      </w:r>
      <w:r w:rsidR="00087C90" w:rsidRPr="00630F17">
        <w:t>% от начальной цены лота, т.е</w:t>
      </w:r>
      <w:r w:rsidR="00E75EE5" w:rsidRPr="00630F17">
        <w:t>.</w:t>
      </w:r>
      <w:r w:rsidR="00BE0E30" w:rsidRPr="00630F17">
        <w:t>_____</w:t>
      </w:r>
      <w:r w:rsidR="00DB172D">
        <w:t>_____</w:t>
      </w:r>
      <w:r w:rsidR="00BE0E30" w:rsidRPr="00630F17">
        <w:t>__</w:t>
      </w:r>
      <w:r w:rsidR="008D7118" w:rsidRPr="00630F17">
        <w:t xml:space="preserve"> рублей</w:t>
      </w:r>
      <w:r w:rsidR="00712F56">
        <w:t>.</w:t>
      </w:r>
      <w:r w:rsidR="00D17DF3">
        <w:t xml:space="preserve"> </w:t>
      </w:r>
    </w:p>
    <w:p w:rsidR="008438BB" w:rsidRPr="00630F17" w:rsidRDefault="008438BB" w:rsidP="00245F80">
      <w:pPr>
        <w:ind w:firstLine="708"/>
        <w:jc w:val="both"/>
      </w:pPr>
      <w:r w:rsidRPr="00630F17">
        <w:t xml:space="preserve">В платёжном поручении в графе «Назначение платежа» указать: </w:t>
      </w:r>
      <w:r w:rsidR="00BE0E30" w:rsidRPr="00630F17">
        <w:t>Перечисление задатка за участ</w:t>
      </w:r>
      <w:r w:rsidR="00D1256F" w:rsidRPr="00630F17">
        <w:t>ие в торгах по продаже имущества</w:t>
      </w:r>
      <w:r w:rsidR="00BE0E30" w:rsidRPr="00630F17">
        <w:t xml:space="preserve"> </w:t>
      </w:r>
      <w:r w:rsidR="00D17DF3">
        <w:rPr>
          <w:noProof/>
        </w:rPr>
        <w:t>ОАО "ОБЪЕДИНЕННАЯ ДИРЕКЦИЯ ЖКХ"</w:t>
      </w:r>
      <w:r w:rsidR="00372418">
        <w:t xml:space="preserve">, № лота </w:t>
      </w:r>
      <w:r w:rsidR="003F2DB6" w:rsidRPr="00630F17">
        <w:t>_____</w:t>
      </w:r>
      <w:r w:rsidR="00292DD3" w:rsidRPr="00630F17">
        <w:t>.</w:t>
      </w:r>
    </w:p>
    <w:p w:rsidR="00087C90" w:rsidRPr="00630F17" w:rsidRDefault="00087C90" w:rsidP="00292DD3">
      <w:pPr>
        <w:ind w:firstLine="708"/>
        <w:jc w:val="both"/>
      </w:pPr>
      <w:r w:rsidRPr="00630F17">
        <w:t xml:space="preserve">2. В случае признания Претендента победителем торгов по указанному лоту, Претендент </w:t>
      </w:r>
      <w:r w:rsidRPr="000B1D9E">
        <w:t xml:space="preserve">принимает на себя обязательство заключить с Продавцом договор </w:t>
      </w:r>
      <w:r w:rsidR="000B1D9E" w:rsidRPr="000B1D9E">
        <w:t>уступки прав требования (цессии)</w:t>
      </w:r>
      <w:r w:rsidR="00D1256F" w:rsidRPr="00630F17">
        <w:t xml:space="preserve"> </w:t>
      </w:r>
      <w:r w:rsidR="00B977C3" w:rsidRPr="00630F17">
        <w:t>на</w:t>
      </w:r>
      <w:r w:rsidRPr="00630F17">
        <w:t xml:space="preserve"> приобретени</w:t>
      </w:r>
      <w:r w:rsidR="00B977C3" w:rsidRPr="00630F17">
        <w:t>е</w:t>
      </w:r>
      <w:r w:rsidRPr="00630F17">
        <w:t xml:space="preserve"> предмета торгов по лоту №</w:t>
      </w:r>
      <w:r w:rsidR="00BE0E30" w:rsidRPr="00630F17">
        <w:t>__</w:t>
      </w:r>
      <w:r w:rsidR="00B977C3" w:rsidRPr="00630F17">
        <w:t xml:space="preserve"> по цене, </w:t>
      </w:r>
      <w:r w:rsidR="00B977C3" w:rsidRPr="000B1D9E">
        <w:t>сформированной в ходе проведения торгов,</w:t>
      </w:r>
      <w:r w:rsidRPr="000B1D9E">
        <w:t xml:space="preserve"> при этом перечисленный Претендентом задаток засчитывается в счет оплаты по заключенному </w:t>
      </w:r>
      <w:r w:rsidR="00DB172D" w:rsidRPr="000B1D9E">
        <w:t xml:space="preserve">договору </w:t>
      </w:r>
      <w:r w:rsidR="000B1D9E" w:rsidRPr="000B1D9E">
        <w:t>уступки прав требования (цессии)</w:t>
      </w:r>
      <w:r w:rsidRPr="000B1D9E">
        <w:t>.</w:t>
      </w:r>
      <w:r w:rsidR="00D17DF3">
        <w:t xml:space="preserve"> </w:t>
      </w:r>
    </w:p>
    <w:p w:rsidR="00087C90" w:rsidRPr="00630F17" w:rsidRDefault="00A2393A" w:rsidP="00292DD3">
      <w:pPr>
        <w:ind w:firstLine="708"/>
        <w:jc w:val="both"/>
      </w:pPr>
      <w:r w:rsidRPr="00630F17">
        <w:t xml:space="preserve">3. При </w:t>
      </w:r>
      <w:r w:rsidRPr="000B1D9E">
        <w:t>отказе</w:t>
      </w:r>
      <w:r w:rsidR="00DB172D" w:rsidRPr="000B1D9E">
        <w:t>,</w:t>
      </w:r>
      <w:r w:rsidR="00087C90" w:rsidRPr="000B1D9E">
        <w:t xml:space="preserve"> либо уклонении Претендента от заключения договора </w:t>
      </w:r>
      <w:r w:rsidR="000B1D9E" w:rsidRPr="000B1D9E">
        <w:t>уступки прав требования (цессии)</w:t>
      </w:r>
      <w:r w:rsidR="0088401A" w:rsidRPr="000B1D9E">
        <w:t xml:space="preserve"> на</w:t>
      </w:r>
      <w:r w:rsidR="00087C90" w:rsidRPr="000B1D9E">
        <w:t xml:space="preserve"> предмет</w:t>
      </w:r>
      <w:r w:rsidR="00087C90" w:rsidRPr="00630F17">
        <w:t xml:space="preserve"> торгов по лоту №</w:t>
      </w:r>
      <w:r w:rsidR="00BE0E30" w:rsidRPr="00630F17">
        <w:t>__</w:t>
      </w:r>
      <w:r w:rsidR="00087C90" w:rsidRPr="00630F17">
        <w:t xml:space="preserve"> в предусмотренные законо</w:t>
      </w:r>
      <w:r w:rsidR="00462870" w:rsidRPr="00630F17">
        <w:t>м сроки</w:t>
      </w:r>
      <w:r w:rsidRPr="00630F17">
        <w:t>,</w:t>
      </w:r>
      <w:r w:rsidR="00462870" w:rsidRPr="00630F17">
        <w:t xml:space="preserve"> не выполнения </w:t>
      </w:r>
      <w:r w:rsidR="00362277" w:rsidRPr="00630F17">
        <w:t xml:space="preserve">в срок </w:t>
      </w:r>
      <w:r w:rsidR="00462870" w:rsidRPr="00630F17">
        <w:t xml:space="preserve">обязательств по оплате договора </w:t>
      </w:r>
      <w:r w:rsidR="000B1D9E" w:rsidRPr="000B1D9E">
        <w:t>уступки прав требования (цессии)</w:t>
      </w:r>
      <w:r w:rsidRPr="000B1D9E">
        <w:t>,</w:t>
      </w:r>
      <w:r w:rsidR="00087C90" w:rsidRPr="000B1D9E">
        <w:t xml:space="preserve"> задаток</w:t>
      </w:r>
      <w:r w:rsidR="00087C90" w:rsidRPr="00630F17">
        <w:t xml:space="preserve"> ему Организатором торгов не возвращается, </w:t>
      </w:r>
      <w:r w:rsidR="0088401A" w:rsidRPr="00630F17">
        <w:t>и</w:t>
      </w:r>
      <w:r w:rsidR="00087C90" w:rsidRPr="00630F17">
        <w:t xml:space="preserve"> Претендент утрачив</w:t>
      </w:r>
      <w:r w:rsidR="00DB172D">
        <w:t>ает право на заключение указанного договора.</w:t>
      </w:r>
    </w:p>
    <w:p w:rsidR="00E75EE5" w:rsidRPr="00630F17" w:rsidRDefault="00E75EE5" w:rsidP="00292DD3">
      <w:pPr>
        <w:ind w:firstLine="708"/>
        <w:jc w:val="both"/>
      </w:pPr>
    </w:p>
    <w:p w:rsidR="00087C90" w:rsidRPr="00630F17" w:rsidRDefault="00292DD3" w:rsidP="0088401A">
      <w:pPr>
        <w:tabs>
          <w:tab w:val="left" w:pos="3435"/>
        </w:tabs>
      </w:pPr>
      <w:r w:rsidRPr="00630F17">
        <w:tab/>
      </w:r>
      <w:r w:rsidR="00087C90" w:rsidRPr="00630F17">
        <w:t>4. Подписи сторон.</w:t>
      </w:r>
    </w:p>
    <w:p w:rsidR="00802E4A" w:rsidRPr="00630F17" w:rsidRDefault="00802E4A" w:rsidP="00087C90"/>
    <w:tbl>
      <w:tblPr>
        <w:tblW w:w="9536" w:type="dxa"/>
        <w:tblInd w:w="-72" w:type="dxa"/>
        <w:tblLook w:val="0000" w:firstRow="0" w:lastRow="0" w:firstColumn="0" w:lastColumn="0" w:noHBand="0" w:noVBand="0"/>
      </w:tblPr>
      <w:tblGrid>
        <w:gridCol w:w="4858"/>
        <w:gridCol w:w="4678"/>
      </w:tblGrid>
      <w:tr w:rsidR="003F2DB6" w:rsidRPr="00630F17" w:rsidTr="00C9538B">
        <w:trPr>
          <w:trHeight w:val="1800"/>
        </w:trPr>
        <w:tc>
          <w:tcPr>
            <w:tcW w:w="4858" w:type="dxa"/>
          </w:tcPr>
          <w:p w:rsidR="00087C90" w:rsidRPr="00372418" w:rsidRDefault="00087C90" w:rsidP="00A61EB9">
            <w:pPr>
              <w:jc w:val="center"/>
              <w:rPr>
                <w:color w:val="000000" w:themeColor="text1"/>
              </w:rPr>
            </w:pPr>
            <w:r w:rsidRPr="00372418">
              <w:rPr>
                <w:color w:val="000000" w:themeColor="text1"/>
              </w:rPr>
              <w:t>Организатор торгов</w:t>
            </w:r>
          </w:p>
          <w:p w:rsidR="00A63ACD" w:rsidRDefault="00A63ACD" w:rsidP="00A61E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Конкурсный управляющий</w:t>
            </w:r>
          </w:p>
          <w:p w:rsidR="00EC6CAB" w:rsidRPr="00372418" w:rsidRDefault="00D17DF3" w:rsidP="00A61EB9">
            <w:pPr>
              <w:jc w:val="center"/>
              <w:rPr>
                <w:color w:val="000000" w:themeColor="text1"/>
              </w:rPr>
            </w:pPr>
            <w:r>
              <w:rPr>
                <w:noProof/>
              </w:rPr>
              <w:t>ОАО "ОБЪЕДИНЕННАЯ ДИРЕКЦИЯ ЖКХ"</w:t>
            </w: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372418" w:rsidRDefault="00C9538B" w:rsidP="00087C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Конкурсн</w:t>
            </w:r>
            <w:r w:rsidR="00372418">
              <w:rPr>
                <w:color w:val="000000" w:themeColor="text1"/>
              </w:rPr>
              <w:t>ый</w:t>
            </w:r>
          </w:p>
          <w:p w:rsidR="00087C90" w:rsidRPr="00630F17" w:rsidRDefault="00C9538B" w:rsidP="000B1D9E">
            <w:r>
              <w:rPr>
                <w:color w:val="000000" w:themeColor="text1"/>
              </w:rPr>
              <w:t>управляющий</w:t>
            </w:r>
            <w:r w:rsidR="00712F56">
              <w:rPr>
                <w:color w:val="000000" w:themeColor="text1"/>
              </w:rPr>
              <w:t xml:space="preserve"> </w:t>
            </w:r>
            <w:r w:rsidR="009E62FA" w:rsidRPr="00372418">
              <w:rPr>
                <w:color w:val="000000" w:themeColor="text1"/>
              </w:rPr>
              <w:t>______</w:t>
            </w:r>
            <w:r w:rsidR="00372418">
              <w:rPr>
                <w:color w:val="000000" w:themeColor="text1"/>
              </w:rPr>
              <w:t>_</w:t>
            </w:r>
            <w:r w:rsidR="00087C90" w:rsidRPr="00372418">
              <w:rPr>
                <w:color w:val="000000" w:themeColor="text1"/>
              </w:rPr>
              <w:t>/</w:t>
            </w:r>
            <w:r w:rsidR="001C192B" w:rsidRPr="00372418">
              <w:rPr>
                <w:color w:val="000000" w:themeColor="text1"/>
              </w:rPr>
              <w:t xml:space="preserve"> </w:t>
            </w:r>
            <w:r w:rsidR="00D17DF3">
              <w:rPr>
                <w:color w:val="000000" w:themeColor="text1"/>
              </w:rPr>
              <w:t>Н.А. Петров/</w:t>
            </w:r>
          </w:p>
        </w:tc>
        <w:tc>
          <w:tcPr>
            <w:tcW w:w="4678" w:type="dxa"/>
          </w:tcPr>
          <w:p w:rsidR="00087C90" w:rsidRPr="00630F17" w:rsidRDefault="00087C90" w:rsidP="00E75EE5">
            <w:pPr>
              <w:jc w:val="center"/>
            </w:pPr>
            <w:r w:rsidRPr="00630F17">
              <w:t>Претендент</w:t>
            </w:r>
            <w:r w:rsidR="00363719" w:rsidRPr="00630F17">
              <w:t>:</w:t>
            </w:r>
          </w:p>
          <w:p w:rsidR="00363719" w:rsidRPr="00630F17" w:rsidRDefault="00363719"/>
          <w:p w:rsidR="00363719" w:rsidRPr="00630F17" w:rsidRDefault="00363719"/>
          <w:p w:rsidR="00363719" w:rsidRPr="00630F17" w:rsidRDefault="00363719"/>
          <w:p w:rsidR="00A63ACD" w:rsidRDefault="00A63ACD"/>
          <w:p w:rsidR="00D17DF3" w:rsidRPr="00630F17" w:rsidRDefault="00D17DF3"/>
          <w:p w:rsidR="00087C90" w:rsidRPr="00630F17" w:rsidRDefault="00087C90" w:rsidP="00087C90"/>
          <w:p w:rsidR="009E62FA" w:rsidRPr="00630F17" w:rsidRDefault="009E62FA" w:rsidP="00A46FAA">
            <w:r w:rsidRPr="00630F17">
              <w:t>_______________________/</w:t>
            </w:r>
            <w:r w:rsidR="00A46FAA" w:rsidRPr="00630F17">
              <w:t>____________</w:t>
            </w:r>
            <w:r w:rsidRPr="00630F17">
              <w:t>/</w:t>
            </w:r>
          </w:p>
        </w:tc>
      </w:tr>
    </w:tbl>
    <w:p w:rsidR="00087C90" w:rsidRPr="00630F17" w:rsidRDefault="00087C90" w:rsidP="00363719"/>
    <w:sectPr w:rsidR="00087C90" w:rsidRPr="00630F17" w:rsidSect="0012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A12DC"/>
    <w:multiLevelType w:val="hybridMultilevel"/>
    <w:tmpl w:val="7BD4145A"/>
    <w:lvl w:ilvl="0" w:tplc="BEE296B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C90"/>
    <w:rsid w:val="00014793"/>
    <w:rsid w:val="00030AB3"/>
    <w:rsid w:val="00087C90"/>
    <w:rsid w:val="000B1D9E"/>
    <w:rsid w:val="001217F0"/>
    <w:rsid w:val="00127B86"/>
    <w:rsid w:val="00132828"/>
    <w:rsid w:val="001C192B"/>
    <w:rsid w:val="001F6B60"/>
    <w:rsid w:val="00207C26"/>
    <w:rsid w:val="00216E67"/>
    <w:rsid w:val="002319B0"/>
    <w:rsid w:val="00245F80"/>
    <w:rsid w:val="002612B0"/>
    <w:rsid w:val="002652BD"/>
    <w:rsid w:val="00292DD3"/>
    <w:rsid w:val="00302B23"/>
    <w:rsid w:val="003122DC"/>
    <w:rsid w:val="00337B4F"/>
    <w:rsid w:val="00362277"/>
    <w:rsid w:val="00363719"/>
    <w:rsid w:val="00372418"/>
    <w:rsid w:val="003956B7"/>
    <w:rsid w:val="003A05A7"/>
    <w:rsid w:val="003A68FB"/>
    <w:rsid w:val="003D6F56"/>
    <w:rsid w:val="003F2748"/>
    <w:rsid w:val="003F2DB6"/>
    <w:rsid w:val="00405DE3"/>
    <w:rsid w:val="004267B3"/>
    <w:rsid w:val="00462870"/>
    <w:rsid w:val="00475713"/>
    <w:rsid w:val="004C1667"/>
    <w:rsid w:val="004E2B21"/>
    <w:rsid w:val="00546C36"/>
    <w:rsid w:val="005B3EC2"/>
    <w:rsid w:val="005B5A90"/>
    <w:rsid w:val="005B7E4A"/>
    <w:rsid w:val="006227CE"/>
    <w:rsid w:val="00630F17"/>
    <w:rsid w:val="0063320D"/>
    <w:rsid w:val="00645985"/>
    <w:rsid w:val="00655F8C"/>
    <w:rsid w:val="0065736A"/>
    <w:rsid w:val="006642CB"/>
    <w:rsid w:val="00671A3C"/>
    <w:rsid w:val="00676889"/>
    <w:rsid w:val="006A56E9"/>
    <w:rsid w:val="006D588A"/>
    <w:rsid w:val="00712F56"/>
    <w:rsid w:val="007307E6"/>
    <w:rsid w:val="00737F6D"/>
    <w:rsid w:val="007A6421"/>
    <w:rsid w:val="007A6720"/>
    <w:rsid w:val="007B30AB"/>
    <w:rsid w:val="007E0C6E"/>
    <w:rsid w:val="007F166E"/>
    <w:rsid w:val="007F6C42"/>
    <w:rsid w:val="00802E4A"/>
    <w:rsid w:val="008165D9"/>
    <w:rsid w:val="008438BB"/>
    <w:rsid w:val="0088401A"/>
    <w:rsid w:val="00887E9C"/>
    <w:rsid w:val="00893993"/>
    <w:rsid w:val="0089497B"/>
    <w:rsid w:val="008B4B67"/>
    <w:rsid w:val="008C1D53"/>
    <w:rsid w:val="008D465A"/>
    <w:rsid w:val="008D7118"/>
    <w:rsid w:val="00911AFF"/>
    <w:rsid w:val="0093735B"/>
    <w:rsid w:val="00950C94"/>
    <w:rsid w:val="00983F30"/>
    <w:rsid w:val="009A55AD"/>
    <w:rsid w:val="009A5F62"/>
    <w:rsid w:val="009E62FA"/>
    <w:rsid w:val="009F7189"/>
    <w:rsid w:val="00A2393A"/>
    <w:rsid w:val="00A373A5"/>
    <w:rsid w:val="00A45C65"/>
    <w:rsid w:val="00A46FAA"/>
    <w:rsid w:val="00A61EB9"/>
    <w:rsid w:val="00A63ACD"/>
    <w:rsid w:val="00A65B18"/>
    <w:rsid w:val="00AA1235"/>
    <w:rsid w:val="00AB56C4"/>
    <w:rsid w:val="00AD1644"/>
    <w:rsid w:val="00AE6C0B"/>
    <w:rsid w:val="00AF273F"/>
    <w:rsid w:val="00B004D8"/>
    <w:rsid w:val="00B15252"/>
    <w:rsid w:val="00B75F2E"/>
    <w:rsid w:val="00B871BC"/>
    <w:rsid w:val="00B977C3"/>
    <w:rsid w:val="00BA6FF6"/>
    <w:rsid w:val="00BB5A04"/>
    <w:rsid w:val="00BE0E30"/>
    <w:rsid w:val="00C24413"/>
    <w:rsid w:val="00C26FDA"/>
    <w:rsid w:val="00C44B19"/>
    <w:rsid w:val="00C9538B"/>
    <w:rsid w:val="00D1256F"/>
    <w:rsid w:val="00D1327A"/>
    <w:rsid w:val="00D17DF3"/>
    <w:rsid w:val="00D54EAC"/>
    <w:rsid w:val="00D664FB"/>
    <w:rsid w:val="00D90415"/>
    <w:rsid w:val="00DA0DCF"/>
    <w:rsid w:val="00DB172D"/>
    <w:rsid w:val="00DF0B76"/>
    <w:rsid w:val="00E43E31"/>
    <w:rsid w:val="00E75EE5"/>
    <w:rsid w:val="00E80AC6"/>
    <w:rsid w:val="00EB3403"/>
    <w:rsid w:val="00EC6CAB"/>
    <w:rsid w:val="00ED0B10"/>
    <w:rsid w:val="00F04648"/>
    <w:rsid w:val="00F24B7B"/>
    <w:rsid w:val="00F427E9"/>
    <w:rsid w:val="00FC7C30"/>
    <w:rsid w:val="00FE4BBD"/>
    <w:rsid w:val="00FF456F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2C2E2B-3E1C-404F-8007-2377EEC5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7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62FA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5B7E4A"/>
    <w:pPr>
      <w:spacing w:before="100" w:beforeAutospacing="1" w:after="100" w:afterAutospacing="1"/>
    </w:pPr>
  </w:style>
  <w:style w:type="character" w:styleId="a5">
    <w:name w:val="Hyperlink"/>
    <w:rsid w:val="007E0C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3A68FB"/>
    <w:pPr>
      <w:widowControl w:val="0"/>
      <w:suppressAutoHyphens/>
      <w:autoSpaceDE w:val="0"/>
      <w:spacing w:after="120"/>
    </w:pPr>
    <w:rPr>
      <w:b/>
      <w:bCs/>
      <w:i/>
      <w:iCs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3A68FB"/>
    <w:rPr>
      <w:b/>
      <w:bCs/>
      <w:i/>
      <w:i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MoBIL GROUP</Company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User</dc:creator>
  <cp:lastModifiedBy>user</cp:lastModifiedBy>
  <cp:revision>2</cp:revision>
  <cp:lastPrinted>2015-12-25T12:24:00Z</cp:lastPrinted>
  <dcterms:created xsi:type="dcterms:W3CDTF">2022-06-09T12:57:00Z</dcterms:created>
  <dcterms:modified xsi:type="dcterms:W3CDTF">2022-06-09T12:57:00Z</dcterms:modified>
</cp:coreProperties>
</file>