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22E" w:rsidRPr="002C71CD" w:rsidRDefault="002C71CD" w:rsidP="002C71CD">
      <w:pPr>
        <w:spacing w:after="0" w:line="240" w:lineRule="auto"/>
        <w:jc w:val="center"/>
        <w:rPr>
          <w:rFonts w:ascii="Times New Roman" w:hAnsi="Times New Roman"/>
          <w:b/>
        </w:rPr>
      </w:pPr>
      <w:r w:rsidRPr="002C71CD">
        <w:rPr>
          <w:rFonts w:ascii="Times New Roman" w:hAnsi="Times New Roman"/>
          <w:b/>
        </w:rPr>
        <w:t>ДОГОВОР УСТУПКИ ПРАВ ТРЕБОВАНИЯ</w:t>
      </w:r>
      <w:r w:rsidR="00A52A88">
        <w:rPr>
          <w:rFonts w:ascii="Times New Roman" w:hAnsi="Times New Roman"/>
          <w:b/>
        </w:rPr>
        <w:t xml:space="preserve"> (ЦЕССИИ)</w:t>
      </w:r>
      <w:r w:rsidRPr="002C71CD">
        <w:rPr>
          <w:rFonts w:ascii="Times New Roman" w:hAnsi="Times New Roman"/>
          <w:b/>
        </w:rPr>
        <w:t xml:space="preserve"> </w:t>
      </w:r>
      <w:r w:rsidR="000206F0">
        <w:rPr>
          <w:rFonts w:ascii="Times New Roman" w:hAnsi="Times New Roman"/>
          <w:b/>
        </w:rPr>
        <w:t xml:space="preserve">№ </w:t>
      </w:r>
      <w:r w:rsidR="00731E4B">
        <w:rPr>
          <w:rFonts w:ascii="Times New Roman" w:hAnsi="Times New Roman"/>
          <w:b/>
        </w:rPr>
        <w:t>_____</w:t>
      </w:r>
    </w:p>
    <w:p w:rsidR="00574A1C" w:rsidRPr="002C71CD" w:rsidRDefault="00574A1C" w:rsidP="002C71C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8122E" w:rsidRDefault="00F8122E" w:rsidP="00226559">
      <w:pPr>
        <w:spacing w:after="0" w:line="240" w:lineRule="auto"/>
        <w:jc w:val="both"/>
        <w:rPr>
          <w:rFonts w:ascii="Times New Roman" w:hAnsi="Times New Roman"/>
          <w:b/>
        </w:rPr>
      </w:pPr>
      <w:r w:rsidRPr="002C71CD">
        <w:rPr>
          <w:rFonts w:ascii="Times New Roman" w:hAnsi="Times New Roman"/>
          <w:b/>
        </w:rPr>
        <w:t xml:space="preserve">г. </w:t>
      </w:r>
      <w:r w:rsidR="006010A3" w:rsidRPr="002C71CD">
        <w:rPr>
          <w:rFonts w:ascii="Times New Roman" w:hAnsi="Times New Roman"/>
          <w:b/>
        </w:rPr>
        <w:t>Москва</w:t>
      </w:r>
      <w:r w:rsidR="00E93681" w:rsidRPr="002C71CD">
        <w:rPr>
          <w:rFonts w:ascii="Times New Roman" w:hAnsi="Times New Roman"/>
          <w:b/>
        </w:rPr>
        <w:t xml:space="preserve">  </w:t>
      </w:r>
      <w:r w:rsidR="00226559">
        <w:rPr>
          <w:rFonts w:ascii="Times New Roman" w:hAnsi="Times New Roman"/>
          <w:b/>
        </w:rPr>
        <w:t xml:space="preserve">                                                                                                               </w:t>
      </w:r>
      <w:r w:rsidR="002C71CD">
        <w:rPr>
          <w:rFonts w:ascii="Times New Roman" w:hAnsi="Times New Roman"/>
          <w:b/>
        </w:rPr>
        <w:t xml:space="preserve">  </w:t>
      </w:r>
      <w:r w:rsidR="00731E4B">
        <w:rPr>
          <w:rFonts w:ascii="Times New Roman" w:hAnsi="Times New Roman"/>
          <w:b/>
        </w:rPr>
        <w:t>___</w:t>
      </w:r>
      <w:r w:rsidR="0065715C" w:rsidRPr="002C71CD">
        <w:rPr>
          <w:rFonts w:ascii="Times New Roman" w:hAnsi="Times New Roman"/>
          <w:b/>
        </w:rPr>
        <w:t xml:space="preserve"> </w:t>
      </w:r>
      <w:r w:rsidR="00731E4B">
        <w:rPr>
          <w:rFonts w:ascii="Times New Roman" w:hAnsi="Times New Roman"/>
          <w:b/>
        </w:rPr>
        <w:t>__________</w:t>
      </w:r>
      <w:r w:rsidR="00E93681" w:rsidRPr="002C71CD">
        <w:rPr>
          <w:rFonts w:ascii="Times New Roman" w:hAnsi="Times New Roman"/>
          <w:b/>
        </w:rPr>
        <w:t xml:space="preserve"> </w:t>
      </w:r>
      <w:r w:rsidR="007520E3" w:rsidRPr="002C71CD">
        <w:rPr>
          <w:rFonts w:ascii="Times New Roman" w:hAnsi="Times New Roman"/>
          <w:b/>
        </w:rPr>
        <w:t>20</w:t>
      </w:r>
      <w:r w:rsidR="00234629">
        <w:rPr>
          <w:rFonts w:ascii="Times New Roman" w:hAnsi="Times New Roman"/>
          <w:b/>
        </w:rPr>
        <w:t>2</w:t>
      </w:r>
      <w:r w:rsidR="00731E4B">
        <w:rPr>
          <w:rFonts w:ascii="Times New Roman" w:hAnsi="Times New Roman"/>
          <w:b/>
        </w:rPr>
        <w:t>__</w:t>
      </w:r>
      <w:r w:rsidR="008832F2" w:rsidRPr="002C71CD">
        <w:rPr>
          <w:rFonts w:ascii="Times New Roman" w:hAnsi="Times New Roman"/>
          <w:b/>
        </w:rPr>
        <w:t xml:space="preserve"> </w:t>
      </w:r>
      <w:r w:rsidR="00E93681" w:rsidRPr="002C71CD">
        <w:rPr>
          <w:rFonts w:ascii="Times New Roman" w:hAnsi="Times New Roman"/>
          <w:b/>
        </w:rPr>
        <w:t>г.</w:t>
      </w:r>
    </w:p>
    <w:p w:rsidR="00226559" w:rsidRPr="002C71CD" w:rsidRDefault="00226559" w:rsidP="0022655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C71CD" w:rsidRPr="00234629" w:rsidRDefault="008127BE" w:rsidP="00B34DD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234629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="00234629" w:rsidRPr="00234629">
        <w:rPr>
          <w:rFonts w:ascii="Times New Roman" w:hAnsi="Times New Roman"/>
          <w:b/>
          <w:sz w:val="24"/>
          <w:szCs w:val="24"/>
        </w:rPr>
        <w:t>«Ключ Строй Консалтинг»</w:t>
      </w:r>
      <w:r w:rsidR="00234629" w:rsidRPr="00234629">
        <w:rPr>
          <w:rFonts w:ascii="Times New Roman" w:hAnsi="Times New Roman"/>
          <w:sz w:val="24"/>
          <w:szCs w:val="24"/>
        </w:rPr>
        <w:t xml:space="preserve"> (ООО «КСК»</w:t>
      </w:r>
      <w:r w:rsidR="00234629">
        <w:rPr>
          <w:rFonts w:ascii="Times New Roman" w:hAnsi="Times New Roman"/>
          <w:sz w:val="24"/>
          <w:szCs w:val="24"/>
        </w:rPr>
        <w:t>;</w:t>
      </w:r>
      <w:r w:rsidR="00234629" w:rsidRPr="00234629">
        <w:rPr>
          <w:rFonts w:ascii="Times New Roman" w:hAnsi="Times New Roman"/>
          <w:sz w:val="24"/>
          <w:szCs w:val="24"/>
        </w:rPr>
        <w:t xml:space="preserve"> ИНН: 7805277872</w:t>
      </w:r>
      <w:r w:rsidR="00234629">
        <w:rPr>
          <w:rFonts w:ascii="Times New Roman" w:hAnsi="Times New Roman"/>
          <w:sz w:val="24"/>
          <w:szCs w:val="24"/>
        </w:rPr>
        <w:t>;</w:t>
      </w:r>
      <w:r w:rsidR="00234629" w:rsidRPr="00234629">
        <w:rPr>
          <w:rFonts w:ascii="Times New Roman" w:hAnsi="Times New Roman"/>
          <w:sz w:val="24"/>
          <w:szCs w:val="24"/>
        </w:rPr>
        <w:t xml:space="preserve"> ОГРН: 1037811073410;</w:t>
      </w:r>
      <w:r w:rsidR="00234629">
        <w:rPr>
          <w:rFonts w:ascii="Times New Roman" w:hAnsi="Times New Roman"/>
          <w:sz w:val="24"/>
          <w:szCs w:val="24"/>
        </w:rPr>
        <w:t xml:space="preserve"> юридический а</w:t>
      </w:r>
      <w:r w:rsidR="00234629" w:rsidRPr="00234629">
        <w:rPr>
          <w:rFonts w:ascii="Times New Roman" w:hAnsi="Times New Roman"/>
          <w:sz w:val="24"/>
          <w:szCs w:val="24"/>
        </w:rPr>
        <w:t xml:space="preserve">дрес: 198095, Санкт-Петербург, ул. Маршала Говорова, д. 29, лит. А) </w:t>
      </w:r>
      <w:r w:rsidR="00234629" w:rsidRPr="00234629">
        <w:rPr>
          <w:rFonts w:ascii="Times New Roman" w:hAnsi="Times New Roman"/>
          <w:b/>
          <w:sz w:val="24"/>
          <w:szCs w:val="24"/>
        </w:rPr>
        <w:t xml:space="preserve">в лице конкурсного управляющего </w:t>
      </w:r>
      <w:proofErr w:type="spellStart"/>
      <w:r w:rsidR="00234629" w:rsidRPr="00234629">
        <w:rPr>
          <w:rFonts w:ascii="Times New Roman" w:hAnsi="Times New Roman"/>
          <w:b/>
          <w:sz w:val="24"/>
          <w:szCs w:val="24"/>
        </w:rPr>
        <w:t>Сапиги</w:t>
      </w:r>
      <w:proofErr w:type="spellEnd"/>
      <w:r w:rsidR="00234629" w:rsidRPr="00234629">
        <w:rPr>
          <w:rFonts w:ascii="Times New Roman" w:hAnsi="Times New Roman"/>
          <w:b/>
          <w:sz w:val="24"/>
          <w:szCs w:val="24"/>
        </w:rPr>
        <w:t xml:space="preserve"> Евгения Анатольевича </w:t>
      </w:r>
      <w:r w:rsidR="00234629" w:rsidRPr="00234629">
        <w:rPr>
          <w:rFonts w:ascii="Times New Roman" w:hAnsi="Times New Roman"/>
          <w:sz w:val="24"/>
          <w:szCs w:val="24"/>
        </w:rPr>
        <w:t>(ИНН: 616508615294</w:t>
      </w:r>
      <w:r w:rsidR="00234629">
        <w:rPr>
          <w:rFonts w:ascii="Times New Roman" w:hAnsi="Times New Roman"/>
          <w:sz w:val="24"/>
          <w:szCs w:val="24"/>
        </w:rPr>
        <w:t>;</w:t>
      </w:r>
      <w:r w:rsidR="00234629" w:rsidRPr="00234629">
        <w:rPr>
          <w:rFonts w:ascii="Times New Roman" w:hAnsi="Times New Roman"/>
          <w:sz w:val="24"/>
          <w:szCs w:val="24"/>
        </w:rPr>
        <w:t xml:space="preserve"> СНИЛС: 077-120-882 62</w:t>
      </w:r>
      <w:r w:rsidR="00234629">
        <w:rPr>
          <w:rFonts w:ascii="Times New Roman" w:hAnsi="Times New Roman"/>
          <w:sz w:val="24"/>
          <w:szCs w:val="24"/>
        </w:rPr>
        <w:t>;</w:t>
      </w:r>
      <w:r w:rsidR="00234629" w:rsidRPr="00234629">
        <w:rPr>
          <w:rFonts w:ascii="Times New Roman" w:hAnsi="Times New Roman"/>
          <w:sz w:val="24"/>
          <w:szCs w:val="24"/>
        </w:rPr>
        <w:t xml:space="preserve"> адрес для </w:t>
      </w:r>
      <w:r w:rsidR="00234629" w:rsidRPr="00234629">
        <w:rPr>
          <w:rFonts w:ascii="Times New Roman" w:hAnsi="Times New Roman"/>
          <w:sz w:val="24"/>
          <w:szCs w:val="24"/>
        </w:rPr>
        <w:t>направления</w:t>
      </w:r>
      <w:r w:rsidR="00234629" w:rsidRPr="00234629">
        <w:rPr>
          <w:rFonts w:ascii="Times New Roman" w:hAnsi="Times New Roman"/>
          <w:sz w:val="24"/>
          <w:szCs w:val="24"/>
        </w:rPr>
        <w:t xml:space="preserve"> корреспонденции: 105120, Москва, а/я 22</w:t>
      </w:r>
      <w:r w:rsidR="00B34DD5">
        <w:rPr>
          <w:rFonts w:ascii="Times New Roman" w:hAnsi="Times New Roman"/>
          <w:sz w:val="24"/>
          <w:szCs w:val="24"/>
        </w:rPr>
        <w:t>; тел.:</w:t>
      </w:r>
      <w:r w:rsidR="00B34DD5" w:rsidRPr="00B34DD5">
        <w:rPr>
          <w:rFonts w:ascii="Times New Roman" w:hAnsi="Times New Roman"/>
          <w:sz w:val="24"/>
          <w:szCs w:val="24"/>
        </w:rPr>
        <w:t>+7 (968) 558-84-11; адрес электронной почты: antikrizz161@gmail.com</w:t>
      </w:r>
      <w:r w:rsidR="00234629" w:rsidRPr="00234629">
        <w:rPr>
          <w:rFonts w:ascii="Times New Roman" w:hAnsi="Times New Roman"/>
          <w:sz w:val="24"/>
          <w:szCs w:val="24"/>
        </w:rPr>
        <w:t>;</w:t>
      </w:r>
      <w:r w:rsidRPr="00234629">
        <w:rPr>
          <w:rFonts w:ascii="Times New Roman" w:hAnsi="Times New Roman"/>
          <w:sz w:val="24"/>
          <w:szCs w:val="24"/>
        </w:rPr>
        <w:t xml:space="preserve"> член </w:t>
      </w:r>
      <w:r w:rsidR="00234629" w:rsidRPr="00234629">
        <w:rPr>
          <w:rFonts w:ascii="Times New Roman" w:hAnsi="Times New Roman"/>
          <w:sz w:val="24"/>
          <w:szCs w:val="24"/>
        </w:rPr>
        <w:t>Союза «Саморегулируемая организация арбитражных управляющих Северо-Запада» (191015, Санкт-Петербург, ул. Шпалерная, д. 51,</w:t>
      </w:r>
      <w:r w:rsidR="00234629">
        <w:rPr>
          <w:rFonts w:ascii="Times New Roman" w:hAnsi="Times New Roman"/>
          <w:sz w:val="24"/>
          <w:szCs w:val="24"/>
        </w:rPr>
        <w:t xml:space="preserve"> </w:t>
      </w:r>
      <w:r w:rsidR="00234629" w:rsidRPr="00234629">
        <w:rPr>
          <w:rFonts w:ascii="Times New Roman" w:hAnsi="Times New Roman"/>
          <w:sz w:val="24"/>
          <w:szCs w:val="24"/>
        </w:rPr>
        <w:t>лит. А, пом. 2-Н, № 436; № в реестре СРО: 001-3, ИНН: 7825489593, ОГРН: 1027809209471)</w:t>
      </w:r>
      <w:r w:rsidRPr="00234629">
        <w:rPr>
          <w:rFonts w:ascii="Times New Roman" w:hAnsi="Times New Roman"/>
          <w:sz w:val="24"/>
          <w:szCs w:val="24"/>
        </w:rPr>
        <w:t xml:space="preserve">), действующего на основании </w:t>
      </w:r>
      <w:r w:rsidR="00234629" w:rsidRPr="00234629">
        <w:rPr>
          <w:rFonts w:ascii="Times New Roman" w:hAnsi="Times New Roman"/>
          <w:sz w:val="24"/>
          <w:szCs w:val="24"/>
        </w:rPr>
        <w:t>р</w:t>
      </w:r>
      <w:r w:rsidRPr="00234629">
        <w:rPr>
          <w:rFonts w:ascii="Times New Roman" w:hAnsi="Times New Roman"/>
          <w:sz w:val="24"/>
          <w:szCs w:val="24"/>
        </w:rPr>
        <w:t xml:space="preserve">ешения Арбитражного </w:t>
      </w:r>
      <w:r w:rsidR="00234629" w:rsidRPr="00234629">
        <w:rPr>
          <w:rFonts w:ascii="Times New Roman" w:hAnsi="Times New Roman"/>
          <w:sz w:val="24"/>
          <w:szCs w:val="24"/>
        </w:rPr>
        <w:t>суда города Санкт-Петербурга и Ленинградской области от 12.09.2018 по делу № А56-75840/2018 и Определением Арбитражного суда города Санкт-Петербурга и Ленинградской области от 25.09.2019 по делу № А56-75840/2018/</w:t>
      </w:r>
      <w:proofErr w:type="spellStart"/>
      <w:r w:rsidR="00234629" w:rsidRPr="00234629">
        <w:rPr>
          <w:rFonts w:ascii="Times New Roman" w:hAnsi="Times New Roman"/>
          <w:sz w:val="24"/>
          <w:szCs w:val="24"/>
        </w:rPr>
        <w:t>осв</w:t>
      </w:r>
      <w:proofErr w:type="spellEnd"/>
      <w:r w:rsidR="00234629" w:rsidRPr="00234629">
        <w:rPr>
          <w:rFonts w:ascii="Times New Roman" w:hAnsi="Times New Roman"/>
          <w:sz w:val="24"/>
          <w:szCs w:val="24"/>
        </w:rPr>
        <w:t>.</w:t>
      </w:r>
      <w:r w:rsidR="00F95D76" w:rsidRPr="00234629">
        <w:rPr>
          <w:rFonts w:ascii="Times New Roman" w:hAnsi="Times New Roman"/>
          <w:sz w:val="24"/>
          <w:szCs w:val="24"/>
        </w:rPr>
        <w:t>, именуемое</w:t>
      </w:r>
      <w:r w:rsidR="00F8122E" w:rsidRPr="00234629">
        <w:rPr>
          <w:rFonts w:ascii="Times New Roman" w:hAnsi="Times New Roman"/>
          <w:sz w:val="24"/>
          <w:szCs w:val="24"/>
        </w:rPr>
        <w:t xml:space="preserve"> в дальнейшем </w:t>
      </w:r>
      <w:r w:rsidR="00F8122E" w:rsidRPr="00234629">
        <w:rPr>
          <w:rFonts w:ascii="Times New Roman" w:hAnsi="Times New Roman"/>
          <w:b/>
          <w:sz w:val="24"/>
          <w:szCs w:val="24"/>
        </w:rPr>
        <w:t>«</w:t>
      </w:r>
      <w:r w:rsidR="002C71CD" w:rsidRPr="00234629">
        <w:rPr>
          <w:rFonts w:ascii="Times New Roman" w:hAnsi="Times New Roman"/>
          <w:b/>
          <w:sz w:val="24"/>
          <w:szCs w:val="24"/>
        </w:rPr>
        <w:t>Цедент</w:t>
      </w:r>
      <w:r w:rsidR="00F8122E" w:rsidRPr="00234629">
        <w:rPr>
          <w:rFonts w:ascii="Times New Roman" w:hAnsi="Times New Roman"/>
          <w:b/>
          <w:sz w:val="24"/>
          <w:szCs w:val="24"/>
        </w:rPr>
        <w:t>»</w:t>
      </w:r>
      <w:r w:rsidR="00F8122E" w:rsidRPr="00234629">
        <w:rPr>
          <w:rFonts w:ascii="Times New Roman" w:hAnsi="Times New Roman"/>
          <w:sz w:val="24"/>
          <w:szCs w:val="24"/>
        </w:rPr>
        <w:t xml:space="preserve">, с </w:t>
      </w:r>
      <w:r w:rsidR="002C71CD" w:rsidRPr="00234629">
        <w:rPr>
          <w:rFonts w:ascii="Times New Roman" w:hAnsi="Times New Roman"/>
          <w:sz w:val="24"/>
          <w:szCs w:val="24"/>
        </w:rPr>
        <w:t>одной</w:t>
      </w:r>
      <w:r w:rsidR="00F8122E" w:rsidRPr="00234629">
        <w:rPr>
          <w:rFonts w:ascii="Times New Roman" w:hAnsi="Times New Roman"/>
          <w:sz w:val="24"/>
          <w:szCs w:val="24"/>
        </w:rPr>
        <w:t xml:space="preserve"> стороны, </w:t>
      </w:r>
      <w:r w:rsidR="002C71CD" w:rsidRPr="00234629">
        <w:rPr>
          <w:rFonts w:ascii="Times New Roman" w:hAnsi="Times New Roman"/>
          <w:sz w:val="24"/>
          <w:szCs w:val="24"/>
        </w:rPr>
        <w:t>и</w:t>
      </w:r>
    </w:p>
    <w:p w:rsidR="00397E2C" w:rsidRDefault="00397E2C" w:rsidP="0023462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4629">
        <w:rPr>
          <w:rFonts w:ascii="Times New Roman" w:hAnsi="Times New Roman"/>
          <w:b/>
          <w:sz w:val="24"/>
          <w:szCs w:val="24"/>
        </w:rPr>
        <w:t>___________________________________________________</w:t>
      </w:r>
      <w:r w:rsidRPr="00234629">
        <w:rPr>
          <w:rFonts w:ascii="Times New Roman" w:hAnsi="Times New Roman"/>
          <w:sz w:val="24"/>
          <w:szCs w:val="24"/>
        </w:rPr>
        <w:t>, (паспорт серии ______, № ___________выдан_____, дата выдачи _____, года рождения, зарегистрированная(</w:t>
      </w:r>
      <w:proofErr w:type="spellStart"/>
      <w:r w:rsidRPr="00234629">
        <w:rPr>
          <w:rFonts w:ascii="Times New Roman" w:hAnsi="Times New Roman"/>
          <w:sz w:val="24"/>
          <w:szCs w:val="24"/>
        </w:rPr>
        <w:t>ый</w:t>
      </w:r>
      <w:proofErr w:type="spellEnd"/>
      <w:r w:rsidRPr="00234629">
        <w:rPr>
          <w:rFonts w:ascii="Times New Roman" w:hAnsi="Times New Roman"/>
          <w:sz w:val="24"/>
          <w:szCs w:val="24"/>
        </w:rPr>
        <w:t>) по</w:t>
      </w:r>
      <w:r>
        <w:rPr>
          <w:rFonts w:ascii="Times New Roman" w:hAnsi="Times New Roman"/>
          <w:sz w:val="24"/>
          <w:szCs w:val="24"/>
        </w:rPr>
        <w:t xml:space="preserve"> адресу: ___________________ или ООО/ПАО _________, ИНН __________ ОГРН _______, именуемый (</w:t>
      </w:r>
      <w:proofErr w:type="spellStart"/>
      <w:r>
        <w:rPr>
          <w:rFonts w:ascii="Times New Roman" w:hAnsi="Times New Roman"/>
          <w:sz w:val="24"/>
          <w:szCs w:val="24"/>
        </w:rPr>
        <w:t>ое</w:t>
      </w:r>
      <w:proofErr w:type="spellEnd"/>
      <w:r>
        <w:rPr>
          <w:rFonts w:ascii="Times New Roman" w:hAnsi="Times New Roman"/>
          <w:sz w:val="24"/>
          <w:szCs w:val="24"/>
        </w:rPr>
        <w:t xml:space="preserve">) в дальнейшем  </w:t>
      </w:r>
      <w:r>
        <w:rPr>
          <w:rFonts w:ascii="Times New Roman" w:hAnsi="Times New Roman"/>
          <w:b/>
          <w:sz w:val="24"/>
          <w:szCs w:val="24"/>
        </w:rPr>
        <w:t>«</w:t>
      </w:r>
      <w:r w:rsidR="00F06796">
        <w:rPr>
          <w:rFonts w:ascii="Times New Roman" w:hAnsi="Times New Roman"/>
          <w:b/>
          <w:sz w:val="24"/>
          <w:szCs w:val="24"/>
        </w:rPr>
        <w:t>Цессионарий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с другой стороны, далее совместно  именуемые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«Стороны»</w:t>
      </w:r>
      <w:r>
        <w:rPr>
          <w:rFonts w:ascii="Times New Roman" w:hAnsi="Times New Roman"/>
          <w:sz w:val="24"/>
          <w:szCs w:val="24"/>
        </w:rPr>
        <w:t>,</w:t>
      </w:r>
    </w:p>
    <w:p w:rsidR="00F85C84" w:rsidRPr="00C56A53" w:rsidRDefault="00F85C84" w:rsidP="0045604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на основании</w:t>
      </w:r>
      <w:r w:rsidR="0045604B">
        <w:rPr>
          <w:rFonts w:ascii="Times New Roman" w:hAnsi="Times New Roman"/>
          <w:sz w:val="24"/>
          <w:szCs w:val="24"/>
        </w:rPr>
        <w:t xml:space="preserve"> </w:t>
      </w:r>
      <w:r w:rsidR="002C112A" w:rsidRPr="00C56A53">
        <w:rPr>
          <w:rFonts w:ascii="Times New Roman" w:hAnsi="Times New Roman"/>
          <w:sz w:val="24"/>
          <w:szCs w:val="24"/>
        </w:rPr>
        <w:t>П</w:t>
      </w:r>
      <w:r w:rsidRPr="00C56A53">
        <w:rPr>
          <w:rFonts w:ascii="Times New Roman" w:hAnsi="Times New Roman"/>
          <w:sz w:val="24"/>
          <w:szCs w:val="24"/>
        </w:rPr>
        <w:t xml:space="preserve">ротокола о результатах торгов по продаже имущества </w:t>
      </w:r>
      <w:r w:rsidR="008127BE" w:rsidRPr="008127BE">
        <w:rPr>
          <w:rFonts w:ascii="Times New Roman" w:hAnsi="Times New Roman"/>
          <w:sz w:val="24"/>
          <w:szCs w:val="24"/>
        </w:rPr>
        <w:t>ООО «</w:t>
      </w:r>
      <w:r w:rsidR="00234629">
        <w:rPr>
          <w:rFonts w:ascii="Times New Roman" w:hAnsi="Times New Roman"/>
          <w:sz w:val="24"/>
          <w:szCs w:val="24"/>
        </w:rPr>
        <w:t>КСК</w:t>
      </w:r>
      <w:r w:rsidR="008127BE" w:rsidRPr="008127BE">
        <w:rPr>
          <w:rFonts w:ascii="Times New Roman" w:hAnsi="Times New Roman"/>
          <w:sz w:val="24"/>
          <w:szCs w:val="24"/>
        </w:rPr>
        <w:t>»</w:t>
      </w:r>
      <w:r w:rsidRPr="00C56A53">
        <w:rPr>
          <w:rFonts w:ascii="Times New Roman" w:hAnsi="Times New Roman"/>
          <w:sz w:val="24"/>
          <w:szCs w:val="24"/>
        </w:rPr>
        <w:t xml:space="preserve"> № </w:t>
      </w:r>
      <w:r w:rsidR="00397E2C">
        <w:rPr>
          <w:rFonts w:ascii="Times New Roman" w:hAnsi="Times New Roman"/>
          <w:sz w:val="24"/>
          <w:szCs w:val="24"/>
        </w:rPr>
        <w:t>__________</w:t>
      </w:r>
      <w:r w:rsidRPr="00C56A53">
        <w:rPr>
          <w:rFonts w:ascii="Times New Roman" w:hAnsi="Times New Roman"/>
          <w:sz w:val="24"/>
          <w:szCs w:val="24"/>
        </w:rPr>
        <w:t xml:space="preserve"> от </w:t>
      </w:r>
      <w:r w:rsidR="00397E2C">
        <w:rPr>
          <w:rFonts w:ascii="Times New Roman" w:hAnsi="Times New Roman"/>
          <w:sz w:val="24"/>
          <w:szCs w:val="24"/>
        </w:rPr>
        <w:t>____</w:t>
      </w:r>
      <w:r w:rsidR="00A52A88">
        <w:rPr>
          <w:rFonts w:ascii="Times New Roman" w:hAnsi="Times New Roman"/>
          <w:sz w:val="24"/>
          <w:szCs w:val="24"/>
        </w:rPr>
        <w:t xml:space="preserve"> </w:t>
      </w:r>
      <w:r w:rsidR="00397E2C">
        <w:rPr>
          <w:rFonts w:ascii="Times New Roman" w:hAnsi="Times New Roman"/>
          <w:sz w:val="24"/>
          <w:szCs w:val="24"/>
        </w:rPr>
        <w:t>__________</w:t>
      </w:r>
      <w:r w:rsidR="00A52A88">
        <w:rPr>
          <w:rFonts w:ascii="Times New Roman" w:hAnsi="Times New Roman"/>
          <w:sz w:val="24"/>
          <w:szCs w:val="24"/>
        </w:rPr>
        <w:t xml:space="preserve"> </w:t>
      </w:r>
      <w:r w:rsidR="00397E2C">
        <w:rPr>
          <w:rFonts w:ascii="Times New Roman" w:hAnsi="Times New Roman"/>
          <w:sz w:val="24"/>
          <w:szCs w:val="24"/>
        </w:rPr>
        <w:t>20</w:t>
      </w:r>
      <w:r w:rsidR="00E86EAB">
        <w:rPr>
          <w:rFonts w:ascii="Times New Roman" w:hAnsi="Times New Roman"/>
          <w:sz w:val="24"/>
          <w:szCs w:val="24"/>
        </w:rPr>
        <w:t>2</w:t>
      </w:r>
      <w:r w:rsidR="00397E2C">
        <w:rPr>
          <w:rFonts w:ascii="Times New Roman" w:hAnsi="Times New Roman"/>
          <w:sz w:val="24"/>
          <w:szCs w:val="24"/>
        </w:rPr>
        <w:t>___</w:t>
      </w:r>
      <w:r w:rsidRPr="00C56A53">
        <w:rPr>
          <w:rFonts w:ascii="Times New Roman" w:hAnsi="Times New Roman"/>
          <w:sz w:val="24"/>
          <w:szCs w:val="24"/>
        </w:rPr>
        <w:t xml:space="preserve"> года, заключили настоящий Договор (далее – «Договор») о нижеследующем:</w:t>
      </w:r>
    </w:p>
    <w:p w:rsidR="00F8122E" w:rsidRPr="00C56A53" w:rsidRDefault="00F8122E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76176" w:rsidRPr="00C56A53" w:rsidRDefault="00193ED7" w:rsidP="002C71CD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56A53">
        <w:rPr>
          <w:rFonts w:ascii="Times New Roman" w:hAnsi="Times New Roman"/>
          <w:b/>
          <w:sz w:val="24"/>
          <w:szCs w:val="24"/>
        </w:rPr>
        <w:t xml:space="preserve">1. </w:t>
      </w:r>
      <w:r w:rsidR="00676176" w:rsidRPr="00C56A5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C0677F" w:rsidRPr="00C56A53" w:rsidRDefault="004666C2" w:rsidP="00CD7CE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</w:t>
      </w:r>
      <w:r w:rsidR="00193ED7" w:rsidRPr="00C56A53">
        <w:rPr>
          <w:rFonts w:ascii="Times New Roman" w:hAnsi="Times New Roman"/>
          <w:sz w:val="24"/>
          <w:szCs w:val="24"/>
        </w:rPr>
        <w:t>1</w:t>
      </w:r>
      <w:r w:rsidR="00676176" w:rsidRPr="00C56A53">
        <w:rPr>
          <w:rFonts w:ascii="Times New Roman" w:hAnsi="Times New Roman"/>
          <w:sz w:val="24"/>
          <w:szCs w:val="24"/>
        </w:rPr>
        <w:t xml:space="preserve"> </w:t>
      </w:r>
      <w:r w:rsidR="002C71CD" w:rsidRPr="00C56A53">
        <w:rPr>
          <w:rFonts w:ascii="Times New Roman" w:hAnsi="Times New Roman"/>
          <w:sz w:val="24"/>
          <w:szCs w:val="24"/>
        </w:rPr>
        <w:t>В соответствии с условиями Договора Цедент передает, а Цессионарий принимает в полном объеме права (требования</w:t>
      </w:r>
      <w:r w:rsidR="00077A5A" w:rsidRPr="00077A5A">
        <w:rPr>
          <w:rFonts w:ascii="Times New Roman" w:hAnsi="Times New Roman"/>
          <w:sz w:val="24"/>
          <w:szCs w:val="24"/>
        </w:rPr>
        <w:t xml:space="preserve"> </w:t>
      </w:r>
      <w:r w:rsidR="00077A5A">
        <w:rPr>
          <w:rFonts w:ascii="Times New Roman" w:hAnsi="Times New Roman"/>
          <w:sz w:val="24"/>
          <w:szCs w:val="24"/>
        </w:rPr>
        <w:t xml:space="preserve">) к юридическим и физическим лицам в количестве </w:t>
      </w:r>
      <w:r w:rsidR="00ED4620">
        <w:rPr>
          <w:rFonts w:ascii="Times New Roman" w:hAnsi="Times New Roman"/>
          <w:sz w:val="24"/>
          <w:szCs w:val="24"/>
        </w:rPr>
        <w:t>____</w:t>
      </w:r>
      <w:r w:rsidR="00077A5A">
        <w:rPr>
          <w:rFonts w:ascii="Times New Roman" w:hAnsi="Times New Roman"/>
          <w:sz w:val="24"/>
          <w:szCs w:val="24"/>
        </w:rPr>
        <w:t xml:space="preserve"> (</w:t>
      </w:r>
      <w:r w:rsidR="00ED4620">
        <w:rPr>
          <w:rFonts w:ascii="Times New Roman" w:hAnsi="Times New Roman"/>
          <w:sz w:val="24"/>
          <w:szCs w:val="24"/>
        </w:rPr>
        <w:t>_____________</w:t>
      </w:r>
      <w:r w:rsidR="00077A5A">
        <w:rPr>
          <w:rFonts w:ascii="Times New Roman" w:hAnsi="Times New Roman"/>
          <w:sz w:val="24"/>
          <w:szCs w:val="24"/>
        </w:rPr>
        <w:t xml:space="preserve">) дебитора в соответствии с Приложением №1 к Договору на общую сумму требований в размере </w:t>
      </w:r>
      <w:r w:rsidR="00ED4620">
        <w:rPr>
          <w:rFonts w:ascii="Times New Roman" w:hAnsi="Times New Roman"/>
        </w:rPr>
        <w:t>___________________</w:t>
      </w:r>
      <w:r w:rsidR="00ED4620" w:rsidRPr="00CD7CEB">
        <w:rPr>
          <w:rFonts w:ascii="Times New Roman" w:hAnsi="Times New Roman"/>
          <w:sz w:val="24"/>
          <w:szCs w:val="24"/>
        </w:rPr>
        <w:t xml:space="preserve"> </w:t>
      </w:r>
      <w:r w:rsidR="00CD7CEB" w:rsidRPr="00CD7CEB">
        <w:rPr>
          <w:rFonts w:ascii="Times New Roman" w:hAnsi="Times New Roman"/>
          <w:sz w:val="24"/>
          <w:szCs w:val="24"/>
        </w:rPr>
        <w:t>(</w:t>
      </w:r>
      <w:r w:rsidR="00ED4620">
        <w:rPr>
          <w:rFonts w:ascii="Times New Roman" w:hAnsi="Times New Roman"/>
        </w:rPr>
        <w:t>___________________</w:t>
      </w:r>
      <w:r w:rsidR="00CD7CEB">
        <w:rPr>
          <w:rFonts w:ascii="Times New Roman" w:hAnsi="Times New Roman"/>
          <w:sz w:val="24"/>
          <w:szCs w:val="24"/>
        </w:rPr>
        <w:t>) рубл</w:t>
      </w:r>
      <w:r w:rsidR="00ED4620">
        <w:rPr>
          <w:rFonts w:ascii="Times New Roman" w:hAnsi="Times New Roman"/>
          <w:sz w:val="24"/>
          <w:szCs w:val="24"/>
        </w:rPr>
        <w:t>ей ____</w:t>
      </w:r>
      <w:r w:rsidR="00CD7CEB">
        <w:rPr>
          <w:rFonts w:ascii="Times New Roman" w:hAnsi="Times New Roman"/>
          <w:sz w:val="24"/>
          <w:szCs w:val="24"/>
        </w:rPr>
        <w:t xml:space="preserve"> </w:t>
      </w:r>
      <w:r w:rsidR="00ED4620">
        <w:rPr>
          <w:rFonts w:ascii="Times New Roman" w:hAnsi="Times New Roman"/>
          <w:sz w:val="24"/>
          <w:szCs w:val="24"/>
        </w:rPr>
        <w:t>копеек</w:t>
      </w:r>
      <w:r w:rsidR="00077A5A">
        <w:rPr>
          <w:rFonts w:ascii="Times New Roman" w:hAnsi="Times New Roman"/>
          <w:sz w:val="24"/>
          <w:szCs w:val="24"/>
        </w:rPr>
        <w:t xml:space="preserve">, а также право на получение, процентов за пользование денежными средствами, </w:t>
      </w:r>
      <w:r w:rsidR="00CD7CEB">
        <w:rPr>
          <w:rFonts w:ascii="Times New Roman" w:hAnsi="Times New Roman"/>
          <w:bCs/>
          <w:sz w:val="24"/>
          <w:szCs w:val="24"/>
        </w:rPr>
        <w:t xml:space="preserve">права требования по оплате пеней, штрафов, неустойки, убытков, причиненных неисполнением Должником и/или третьим лицом обязательств, а также прав требований которые могут возникнуть в будущем </w:t>
      </w:r>
      <w:r w:rsidR="00077A5A">
        <w:rPr>
          <w:rFonts w:ascii="Times New Roman" w:hAnsi="Times New Roman"/>
          <w:sz w:val="24"/>
          <w:szCs w:val="24"/>
        </w:rPr>
        <w:t>и иных обязательств вытекающих из существа соответствующей задолженности.</w:t>
      </w:r>
      <w:r w:rsidR="00C0677F" w:rsidRPr="00C56A53">
        <w:rPr>
          <w:rFonts w:ascii="Times New Roman" w:hAnsi="Times New Roman"/>
          <w:sz w:val="24"/>
          <w:szCs w:val="24"/>
        </w:rPr>
        <w:t xml:space="preserve"> </w:t>
      </w:r>
    </w:p>
    <w:p w:rsidR="002C71CD" w:rsidRPr="00C56A53" w:rsidRDefault="00C0677F" w:rsidP="00D33F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1.2. Основанием возникновения указанных прав требований, указанных в п. 1.1. Договора, является</w:t>
      </w:r>
      <w:r w:rsidR="00D33FFE" w:rsidRPr="00C56A53">
        <w:rPr>
          <w:rFonts w:ascii="Times New Roman" w:hAnsi="Times New Roman"/>
          <w:sz w:val="24"/>
          <w:szCs w:val="24"/>
        </w:rPr>
        <w:t xml:space="preserve"> данные бухгалтерского учета Цедента, документы п</w:t>
      </w:r>
      <w:r w:rsidR="00CD7CEB">
        <w:rPr>
          <w:rFonts w:ascii="Times New Roman" w:hAnsi="Times New Roman"/>
          <w:sz w:val="24"/>
          <w:szCs w:val="24"/>
        </w:rPr>
        <w:t>ервичного бухгалтерского учета</w:t>
      </w:r>
      <w:r w:rsidR="00D33FFE" w:rsidRPr="00C56A53">
        <w:rPr>
          <w:rFonts w:ascii="Times New Roman" w:hAnsi="Times New Roman"/>
          <w:sz w:val="24"/>
          <w:szCs w:val="24"/>
        </w:rPr>
        <w:t>, а также документы, поименованные в Приложении №1 к Договору.</w:t>
      </w:r>
    </w:p>
    <w:p w:rsidR="004645CD" w:rsidRPr="00C56A53" w:rsidRDefault="00193ED7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</w:t>
      </w:r>
      <w:r w:rsidR="00D33FFE" w:rsidRPr="00C56A53">
        <w:rPr>
          <w:rFonts w:ascii="Times New Roman" w:hAnsi="Times New Roman"/>
          <w:sz w:val="24"/>
          <w:szCs w:val="24"/>
        </w:rPr>
        <w:t>3</w:t>
      </w:r>
      <w:r w:rsidR="004645CD" w:rsidRPr="00C56A53">
        <w:rPr>
          <w:rFonts w:ascii="Times New Roman" w:hAnsi="Times New Roman"/>
          <w:sz w:val="24"/>
          <w:szCs w:val="24"/>
        </w:rPr>
        <w:t>. За уступаемые права (требования) Цессионарий обязуется оплатить их стоимость в порядке и на условиях, предусмотренные Договором.</w:t>
      </w:r>
    </w:p>
    <w:p w:rsidR="0045604B" w:rsidRDefault="00193ED7" w:rsidP="0045604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</w:t>
      </w:r>
      <w:r w:rsidR="00D33FFE" w:rsidRPr="00C56A53">
        <w:rPr>
          <w:rFonts w:ascii="Times New Roman" w:hAnsi="Times New Roman"/>
          <w:sz w:val="24"/>
          <w:szCs w:val="24"/>
        </w:rPr>
        <w:t>4</w:t>
      </w:r>
      <w:r w:rsidR="004645CD" w:rsidRPr="00C56A53">
        <w:rPr>
          <w:rFonts w:ascii="Times New Roman" w:hAnsi="Times New Roman"/>
          <w:sz w:val="24"/>
          <w:szCs w:val="24"/>
        </w:rPr>
        <w:t xml:space="preserve">. </w:t>
      </w:r>
      <w:r w:rsidR="00C57552" w:rsidRPr="00C56A53">
        <w:rPr>
          <w:rFonts w:ascii="Times New Roman" w:hAnsi="Times New Roman"/>
          <w:sz w:val="24"/>
          <w:szCs w:val="24"/>
        </w:rPr>
        <w:t>Прав</w:t>
      </w:r>
      <w:r w:rsidR="0058401C" w:rsidRPr="00C56A53">
        <w:rPr>
          <w:rFonts w:ascii="Times New Roman" w:hAnsi="Times New Roman"/>
          <w:sz w:val="24"/>
          <w:szCs w:val="24"/>
        </w:rPr>
        <w:t xml:space="preserve">а </w:t>
      </w:r>
      <w:r w:rsidR="00C57552" w:rsidRPr="00C56A53">
        <w:rPr>
          <w:rFonts w:ascii="Times New Roman" w:hAnsi="Times New Roman"/>
          <w:sz w:val="24"/>
          <w:szCs w:val="24"/>
        </w:rPr>
        <w:t>требования прода</w:t>
      </w:r>
      <w:r w:rsidR="00A52A88">
        <w:rPr>
          <w:rFonts w:ascii="Times New Roman" w:hAnsi="Times New Roman"/>
          <w:sz w:val="24"/>
          <w:szCs w:val="24"/>
        </w:rPr>
        <w:t>ю</w:t>
      </w:r>
      <w:r w:rsidR="00C57552" w:rsidRPr="00C56A53">
        <w:rPr>
          <w:rFonts w:ascii="Times New Roman" w:hAnsi="Times New Roman"/>
          <w:sz w:val="24"/>
          <w:szCs w:val="24"/>
        </w:rPr>
        <w:t xml:space="preserve">тся на основании </w:t>
      </w:r>
      <w:r w:rsidR="00B34DD5" w:rsidRPr="00B34DD5">
        <w:rPr>
          <w:rFonts w:ascii="Times New Roman" w:hAnsi="Times New Roman"/>
          <w:sz w:val="24"/>
          <w:szCs w:val="24"/>
        </w:rPr>
        <w:t>Федерального закона от 26.10.2002 № 127-ФЗ «О несостоятельности (банкротстве)»</w:t>
      </w:r>
      <w:r w:rsidR="00C57552" w:rsidRPr="00C56A53">
        <w:rPr>
          <w:rFonts w:ascii="Times New Roman" w:hAnsi="Times New Roman"/>
          <w:sz w:val="24"/>
          <w:szCs w:val="24"/>
        </w:rPr>
        <w:t>.</w:t>
      </w:r>
      <w:r w:rsidR="0058401C" w:rsidRPr="00C56A53">
        <w:rPr>
          <w:rFonts w:ascii="Times New Roman" w:hAnsi="Times New Roman"/>
          <w:sz w:val="24"/>
          <w:szCs w:val="24"/>
        </w:rPr>
        <w:t xml:space="preserve"> </w:t>
      </w:r>
    </w:p>
    <w:p w:rsidR="0058401C" w:rsidRPr="00C56A53" w:rsidRDefault="00D33FFE" w:rsidP="0045604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1.5</w:t>
      </w:r>
      <w:r w:rsidR="0058401C" w:rsidRPr="00C56A53">
        <w:rPr>
          <w:rFonts w:ascii="Times New Roman" w:hAnsi="Times New Roman"/>
          <w:sz w:val="24"/>
          <w:szCs w:val="24"/>
        </w:rPr>
        <w:t>. Права требования передаются Цессионарию как победителю открытых торгов в ф</w:t>
      </w:r>
      <w:r w:rsidR="00CD7CEB">
        <w:rPr>
          <w:rFonts w:ascii="Times New Roman" w:hAnsi="Times New Roman"/>
          <w:sz w:val="24"/>
          <w:szCs w:val="24"/>
        </w:rPr>
        <w:t xml:space="preserve">орме </w:t>
      </w:r>
      <w:r w:rsidR="0045604B" w:rsidRPr="00B34DD5">
        <w:rPr>
          <w:rFonts w:ascii="Times New Roman" w:hAnsi="Times New Roman"/>
          <w:sz w:val="24"/>
          <w:szCs w:val="24"/>
        </w:rPr>
        <w:t xml:space="preserve">аукциона с открытой формой представления предложений </w:t>
      </w:r>
      <w:r w:rsidR="00CD7CEB">
        <w:rPr>
          <w:rFonts w:ascii="Times New Roman" w:hAnsi="Times New Roman"/>
          <w:sz w:val="24"/>
          <w:szCs w:val="24"/>
        </w:rPr>
        <w:t>по Л</w:t>
      </w:r>
      <w:r w:rsidR="0058401C" w:rsidRPr="00C56A53">
        <w:rPr>
          <w:rFonts w:ascii="Times New Roman" w:hAnsi="Times New Roman"/>
          <w:sz w:val="24"/>
          <w:szCs w:val="24"/>
        </w:rPr>
        <w:t xml:space="preserve">оту № </w:t>
      </w:r>
      <w:r w:rsidR="0045604B">
        <w:rPr>
          <w:rFonts w:ascii="Times New Roman" w:hAnsi="Times New Roman"/>
          <w:sz w:val="24"/>
          <w:szCs w:val="24"/>
        </w:rPr>
        <w:t>1</w:t>
      </w:r>
      <w:r w:rsidR="0058401C" w:rsidRPr="00C56A53">
        <w:rPr>
          <w:rFonts w:ascii="Times New Roman" w:hAnsi="Times New Roman"/>
          <w:sz w:val="24"/>
          <w:szCs w:val="24"/>
        </w:rPr>
        <w:t>, проводимых на электронной торговой площадке</w:t>
      </w:r>
      <w:r w:rsidR="0045604B">
        <w:rPr>
          <w:rFonts w:ascii="Times New Roman" w:hAnsi="Times New Roman"/>
          <w:sz w:val="24"/>
          <w:szCs w:val="24"/>
        </w:rPr>
        <w:t>:</w:t>
      </w:r>
      <w:r w:rsidR="0058401C" w:rsidRPr="00C56A53">
        <w:rPr>
          <w:rFonts w:ascii="Times New Roman" w:hAnsi="Times New Roman"/>
          <w:sz w:val="24"/>
          <w:szCs w:val="24"/>
        </w:rPr>
        <w:t xml:space="preserve"> </w:t>
      </w:r>
      <w:r w:rsidR="0045604B" w:rsidRPr="001C3856">
        <w:rPr>
          <w:rFonts w:ascii="Times New Roman" w:hAnsi="Times New Roman"/>
          <w:color w:val="333333"/>
          <w:sz w:val="24"/>
          <w:szCs w:val="24"/>
        </w:rPr>
        <w:t>Российский аукционный дом (АО«РАД»; ИНН: 7838430413; ОГРН: 1097847233351; далее</w:t>
      </w:r>
      <w:r w:rsidR="0045604B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45604B" w:rsidRPr="001C3856">
        <w:rPr>
          <w:rFonts w:ascii="Times New Roman" w:hAnsi="Times New Roman"/>
          <w:color w:val="333333"/>
          <w:sz w:val="24"/>
          <w:szCs w:val="24"/>
        </w:rPr>
        <w:t>–</w:t>
      </w:r>
      <w:r w:rsidR="0045604B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45604B" w:rsidRPr="001C3856">
        <w:rPr>
          <w:rFonts w:ascii="Times New Roman" w:hAnsi="Times New Roman"/>
          <w:color w:val="333333"/>
          <w:sz w:val="24"/>
          <w:szCs w:val="24"/>
        </w:rPr>
        <w:t xml:space="preserve">ЭТП), по адресу в сети Интернет: </w:t>
      </w:r>
      <w:hyperlink r:id="rId8" w:history="1">
        <w:r w:rsidR="0045604B" w:rsidRPr="001C3856">
          <w:rPr>
            <w:rFonts w:ascii="Times New Roman" w:hAnsi="Times New Roman"/>
            <w:color w:val="333333"/>
            <w:sz w:val="24"/>
            <w:szCs w:val="24"/>
          </w:rPr>
          <w:t>https://www.auction-house.ru</w:t>
        </w:r>
      </w:hyperlink>
      <w:r w:rsidR="004330DF" w:rsidRPr="004330DF">
        <w:rPr>
          <w:rFonts w:ascii="Times New Roman" w:hAnsi="Times New Roman"/>
          <w:sz w:val="24"/>
          <w:szCs w:val="24"/>
        </w:rPr>
        <w:t xml:space="preserve"> </w:t>
      </w:r>
      <w:r w:rsidR="00CD7CEB">
        <w:rPr>
          <w:rFonts w:ascii="Times New Roman" w:hAnsi="Times New Roman"/>
          <w:sz w:val="24"/>
          <w:szCs w:val="24"/>
        </w:rPr>
        <w:t>(код торгов № ____________</w:t>
      </w:r>
      <w:r w:rsidR="0058401C" w:rsidRPr="00C56A53">
        <w:rPr>
          <w:rFonts w:ascii="Times New Roman" w:hAnsi="Times New Roman"/>
          <w:sz w:val="24"/>
          <w:szCs w:val="24"/>
        </w:rPr>
        <w:t>)</w:t>
      </w:r>
      <w:r w:rsidRPr="00C56A53">
        <w:rPr>
          <w:rFonts w:ascii="Times New Roman" w:hAnsi="Times New Roman"/>
          <w:sz w:val="24"/>
          <w:szCs w:val="24"/>
        </w:rPr>
        <w:t>.</w:t>
      </w:r>
    </w:p>
    <w:p w:rsidR="001C469E" w:rsidRPr="00C56A53" w:rsidRDefault="00C57552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</w:t>
      </w:r>
      <w:r w:rsidR="00D33FFE" w:rsidRPr="00C56A53">
        <w:rPr>
          <w:rFonts w:ascii="Times New Roman" w:hAnsi="Times New Roman"/>
          <w:sz w:val="24"/>
          <w:szCs w:val="24"/>
        </w:rPr>
        <w:t>6</w:t>
      </w:r>
      <w:r w:rsidRPr="00C56A53">
        <w:rPr>
          <w:rFonts w:ascii="Times New Roman" w:hAnsi="Times New Roman"/>
          <w:sz w:val="24"/>
          <w:szCs w:val="24"/>
        </w:rPr>
        <w:t>.</w:t>
      </w:r>
      <w:r w:rsidR="00D33FFE" w:rsidRPr="00C56A53">
        <w:rPr>
          <w:rFonts w:ascii="Times New Roman" w:hAnsi="Times New Roman"/>
          <w:sz w:val="24"/>
          <w:szCs w:val="24"/>
        </w:rPr>
        <w:t xml:space="preserve"> Цессионари</w:t>
      </w:r>
      <w:r w:rsidR="004B0B9E">
        <w:rPr>
          <w:rFonts w:ascii="Times New Roman" w:hAnsi="Times New Roman"/>
          <w:sz w:val="24"/>
          <w:szCs w:val="24"/>
        </w:rPr>
        <w:t>й</w:t>
      </w:r>
      <w:r w:rsidR="00D33FFE" w:rsidRPr="00C56A53">
        <w:rPr>
          <w:rFonts w:ascii="Times New Roman" w:hAnsi="Times New Roman"/>
          <w:sz w:val="24"/>
          <w:szCs w:val="24"/>
        </w:rPr>
        <w:t xml:space="preserve"> </w:t>
      </w:r>
      <w:r w:rsidR="00FA35E3" w:rsidRPr="00C56A53">
        <w:rPr>
          <w:rFonts w:ascii="Times New Roman" w:hAnsi="Times New Roman"/>
          <w:sz w:val="24"/>
          <w:szCs w:val="24"/>
        </w:rPr>
        <w:t xml:space="preserve">уведомлен и ему </w:t>
      </w:r>
      <w:r w:rsidR="00D33FFE" w:rsidRPr="00C56A53">
        <w:rPr>
          <w:rFonts w:ascii="Times New Roman" w:hAnsi="Times New Roman"/>
          <w:sz w:val="24"/>
          <w:szCs w:val="24"/>
        </w:rPr>
        <w:t>известны</w:t>
      </w:r>
      <w:r w:rsidR="00FA35E3" w:rsidRPr="00C56A53">
        <w:rPr>
          <w:rFonts w:ascii="Times New Roman" w:hAnsi="Times New Roman"/>
          <w:sz w:val="24"/>
          <w:szCs w:val="24"/>
        </w:rPr>
        <w:t xml:space="preserve"> </w:t>
      </w:r>
      <w:r w:rsidR="00D33FFE" w:rsidRPr="00C56A53">
        <w:rPr>
          <w:rFonts w:ascii="Times New Roman" w:hAnsi="Times New Roman"/>
          <w:sz w:val="24"/>
          <w:szCs w:val="24"/>
        </w:rPr>
        <w:t>все существенные характеристики уступаемых прав требований</w:t>
      </w:r>
      <w:r w:rsidR="001C469E" w:rsidRPr="00C56A53">
        <w:rPr>
          <w:rFonts w:ascii="Times New Roman" w:hAnsi="Times New Roman"/>
          <w:sz w:val="24"/>
          <w:szCs w:val="24"/>
        </w:rPr>
        <w:t>, а именно:</w:t>
      </w:r>
    </w:p>
    <w:p w:rsidR="0045604B" w:rsidRPr="00C56A53" w:rsidRDefault="001C469E" w:rsidP="0045604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1.6.1.</w:t>
      </w:r>
      <w:r w:rsidR="00FA35E3" w:rsidRPr="00C56A53">
        <w:rPr>
          <w:rFonts w:ascii="Times New Roman" w:hAnsi="Times New Roman"/>
          <w:sz w:val="24"/>
          <w:szCs w:val="24"/>
        </w:rPr>
        <w:t xml:space="preserve"> </w:t>
      </w:r>
      <w:r w:rsidR="00CD7CEB">
        <w:rPr>
          <w:rFonts w:ascii="Times New Roman" w:hAnsi="Times New Roman"/>
          <w:sz w:val="24"/>
          <w:szCs w:val="24"/>
        </w:rPr>
        <w:t>В отношении ряда должников, поименованных в Приложении №1 к Договору, введены процедуры, применяемые в деле о банкротстве – «Наблюдение»</w:t>
      </w:r>
      <w:r w:rsidR="0045604B">
        <w:rPr>
          <w:rFonts w:ascii="Times New Roman" w:hAnsi="Times New Roman"/>
          <w:sz w:val="24"/>
          <w:szCs w:val="24"/>
        </w:rPr>
        <w:t>,</w:t>
      </w:r>
      <w:r w:rsidR="00CD7CEB">
        <w:rPr>
          <w:rFonts w:ascii="Times New Roman" w:hAnsi="Times New Roman"/>
          <w:sz w:val="24"/>
          <w:szCs w:val="24"/>
        </w:rPr>
        <w:t xml:space="preserve"> «Конкурсное производство»</w:t>
      </w:r>
      <w:r w:rsidR="0045604B">
        <w:rPr>
          <w:rFonts w:ascii="Times New Roman" w:hAnsi="Times New Roman"/>
          <w:sz w:val="24"/>
          <w:szCs w:val="24"/>
        </w:rPr>
        <w:t>, «</w:t>
      </w:r>
      <w:r w:rsidR="0045604B" w:rsidRPr="0045604B">
        <w:rPr>
          <w:rFonts w:ascii="Times New Roman" w:hAnsi="Times New Roman"/>
          <w:sz w:val="24"/>
          <w:szCs w:val="24"/>
        </w:rPr>
        <w:t>Реструктуризация</w:t>
      </w:r>
      <w:r w:rsidR="0045604B">
        <w:rPr>
          <w:rFonts w:ascii="Times New Roman" w:hAnsi="Times New Roman"/>
          <w:sz w:val="24"/>
          <w:szCs w:val="24"/>
        </w:rPr>
        <w:t xml:space="preserve"> долгов».</w:t>
      </w:r>
    </w:p>
    <w:p w:rsidR="001C469E" w:rsidRPr="00C56A53" w:rsidRDefault="001C469E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1.6.2.</w:t>
      </w:r>
      <w:r w:rsidR="00D33FFE" w:rsidRPr="00C56A53">
        <w:rPr>
          <w:rFonts w:ascii="Times New Roman" w:hAnsi="Times New Roman"/>
          <w:sz w:val="24"/>
          <w:szCs w:val="24"/>
        </w:rPr>
        <w:t xml:space="preserve"> </w:t>
      </w:r>
      <w:r w:rsidR="009C3D55">
        <w:rPr>
          <w:rFonts w:ascii="Times New Roman" w:hAnsi="Times New Roman"/>
          <w:sz w:val="24"/>
          <w:szCs w:val="24"/>
        </w:rPr>
        <w:t>В отношении ряда Должников, поименованных в Приложении №1 к Договору, отсутствует первичная и иная документация</w:t>
      </w:r>
      <w:r w:rsidR="009C3D55">
        <w:t xml:space="preserve"> </w:t>
      </w:r>
      <w:r w:rsidR="009C3D55">
        <w:rPr>
          <w:rFonts w:ascii="Times New Roman" w:hAnsi="Times New Roman"/>
          <w:sz w:val="24"/>
          <w:szCs w:val="24"/>
        </w:rPr>
        <w:t xml:space="preserve">(договоры, платежные документы, акты сверок и </w:t>
      </w:r>
      <w:r w:rsidR="009C3D55">
        <w:rPr>
          <w:rFonts w:ascii="Times New Roman" w:hAnsi="Times New Roman"/>
          <w:sz w:val="24"/>
          <w:szCs w:val="24"/>
        </w:rPr>
        <w:lastRenderedPageBreak/>
        <w:t>иные документы, которые могли прямо или косвенно подтвердить задолженность), задолженность не признается Должниками, дебиторская задолженность имеет отражение согласно данным бухгалтерского учета Цедента.</w:t>
      </w:r>
    </w:p>
    <w:p w:rsidR="001C469E" w:rsidRDefault="001C469E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 xml:space="preserve">1.6.3. </w:t>
      </w:r>
      <w:r w:rsidR="009C3D55">
        <w:rPr>
          <w:rFonts w:ascii="Times New Roman" w:hAnsi="Times New Roman"/>
          <w:sz w:val="24"/>
          <w:szCs w:val="24"/>
        </w:rPr>
        <w:t>В отношении ряда Должников, поименованных в Приложении №1 к Договору, частично могут отсутствовать оригиналы документов</w:t>
      </w:r>
      <w:r w:rsidR="009C3D55">
        <w:t xml:space="preserve"> (</w:t>
      </w:r>
      <w:r w:rsidR="009C3D55">
        <w:rPr>
          <w:rFonts w:ascii="Times New Roman" w:hAnsi="Times New Roman"/>
          <w:sz w:val="24"/>
          <w:szCs w:val="24"/>
        </w:rPr>
        <w:t>договоры, первичная документация, платежные документы, акты сверок, и иные документы которые могли прямо или косвенно подтвердить задолженность)</w:t>
      </w:r>
      <w:r w:rsidR="002B1642" w:rsidRPr="002B1642">
        <w:rPr>
          <w:rFonts w:ascii="Times New Roman" w:hAnsi="Times New Roman"/>
          <w:sz w:val="24"/>
          <w:szCs w:val="24"/>
        </w:rPr>
        <w:t>.</w:t>
      </w:r>
    </w:p>
    <w:p w:rsidR="00C57552" w:rsidRDefault="005D7F62" w:rsidP="009C3D5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1.6.4. </w:t>
      </w:r>
      <w:r w:rsidR="009C3D55">
        <w:rPr>
          <w:rFonts w:ascii="Times New Roman" w:hAnsi="Times New Roman"/>
          <w:sz w:val="24"/>
          <w:szCs w:val="24"/>
        </w:rPr>
        <w:t>Со стороны ряда должников, поименованных в Приложении №1 к Договору, задолженность может быть частичного и/или полного погашения, путем зачета однородных требований или иным незапрещенным действующим законодательством способом.</w:t>
      </w:r>
    </w:p>
    <w:p w:rsidR="009C3D55" w:rsidRDefault="009C3D55" w:rsidP="009C3D5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1.6.5.</w:t>
      </w:r>
      <w:r w:rsidRPr="009C3D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Цессионарий самостоятельно несет все риски, связанные с частичным погашением дебиторской задолженности в ходе проведения торгов (в этом случае Цедент передает оставшийся непогашенным объем прав требования, а пересчет цены продажи лота не производится). (далее по тексту – Права требования), и в соответствии с представленным Цессионарием предложением о цене имущества.</w:t>
      </w:r>
    </w:p>
    <w:p w:rsidR="00FC5F59" w:rsidRPr="00C56A53" w:rsidRDefault="00192A92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В случае выявления со с</w:t>
      </w:r>
      <w:r w:rsidR="005C498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</w:t>
      </w:r>
      <w:r w:rsidR="005C498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ны Цессионария обстоятельств</w:t>
      </w:r>
      <w:r w:rsidR="005C4989" w:rsidRPr="005C4989">
        <w:rPr>
          <w:rFonts w:ascii="Times New Roman" w:hAnsi="Times New Roman"/>
          <w:sz w:val="24"/>
          <w:szCs w:val="24"/>
        </w:rPr>
        <w:t xml:space="preserve"> </w:t>
      </w:r>
      <w:r w:rsidR="005C4989">
        <w:rPr>
          <w:rFonts w:ascii="Times New Roman" w:hAnsi="Times New Roman"/>
          <w:sz w:val="24"/>
          <w:szCs w:val="24"/>
        </w:rPr>
        <w:t>прямо или косвенно предусмотренных п</w:t>
      </w:r>
      <w:r>
        <w:rPr>
          <w:rFonts w:ascii="Times New Roman" w:hAnsi="Times New Roman"/>
          <w:sz w:val="24"/>
          <w:szCs w:val="24"/>
        </w:rPr>
        <w:t>.</w:t>
      </w:r>
      <w:r w:rsidR="005C49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1.6. Договора, Цедент не несет </w:t>
      </w:r>
      <w:r w:rsidR="005C4989">
        <w:rPr>
          <w:rFonts w:ascii="Times New Roman" w:hAnsi="Times New Roman"/>
          <w:sz w:val="24"/>
          <w:szCs w:val="24"/>
        </w:rPr>
        <w:t>ответственности</w:t>
      </w:r>
      <w:r>
        <w:rPr>
          <w:rFonts w:ascii="Times New Roman" w:hAnsi="Times New Roman"/>
          <w:sz w:val="24"/>
          <w:szCs w:val="24"/>
        </w:rPr>
        <w:t xml:space="preserve"> перед </w:t>
      </w:r>
      <w:r w:rsidR="005C4989">
        <w:rPr>
          <w:rFonts w:ascii="Times New Roman" w:hAnsi="Times New Roman"/>
          <w:sz w:val="24"/>
          <w:szCs w:val="24"/>
        </w:rPr>
        <w:t>Цессионарием</w:t>
      </w:r>
      <w:r>
        <w:rPr>
          <w:rFonts w:ascii="Times New Roman" w:hAnsi="Times New Roman"/>
          <w:sz w:val="24"/>
          <w:szCs w:val="24"/>
        </w:rPr>
        <w:t xml:space="preserve"> по компенсации (возмещению) ущерба и/или </w:t>
      </w:r>
      <w:r w:rsidR="005C4989">
        <w:rPr>
          <w:rFonts w:ascii="Times New Roman" w:hAnsi="Times New Roman"/>
          <w:sz w:val="24"/>
          <w:szCs w:val="24"/>
        </w:rPr>
        <w:t xml:space="preserve">иных имущественных и неимущественных требований к Цеденту и </w:t>
      </w:r>
      <w:r w:rsidR="004D43A7">
        <w:rPr>
          <w:rFonts w:ascii="Times New Roman" w:hAnsi="Times New Roman"/>
          <w:sz w:val="24"/>
          <w:szCs w:val="24"/>
        </w:rPr>
        <w:t xml:space="preserve">данные обстоятельства </w:t>
      </w:r>
      <w:r w:rsidR="005C4989">
        <w:rPr>
          <w:rFonts w:ascii="Times New Roman" w:hAnsi="Times New Roman"/>
          <w:sz w:val="24"/>
          <w:szCs w:val="24"/>
        </w:rPr>
        <w:t>не явля</w:t>
      </w:r>
      <w:r w:rsidR="004D43A7">
        <w:rPr>
          <w:rFonts w:ascii="Times New Roman" w:hAnsi="Times New Roman"/>
          <w:sz w:val="24"/>
          <w:szCs w:val="24"/>
        </w:rPr>
        <w:t>ю</w:t>
      </w:r>
      <w:r w:rsidR="005C4989">
        <w:rPr>
          <w:rFonts w:ascii="Times New Roman" w:hAnsi="Times New Roman"/>
          <w:sz w:val="24"/>
          <w:szCs w:val="24"/>
        </w:rPr>
        <w:t>тся основанием для изменения или пересмотра стоимости уступаемых прав (требований) по Договору</w:t>
      </w:r>
      <w:r w:rsidR="00A52A88">
        <w:rPr>
          <w:rFonts w:ascii="Times New Roman" w:hAnsi="Times New Roman"/>
          <w:sz w:val="24"/>
          <w:szCs w:val="24"/>
        </w:rPr>
        <w:t>,</w:t>
      </w:r>
      <w:r w:rsidR="005C4989">
        <w:rPr>
          <w:rFonts w:ascii="Times New Roman" w:hAnsi="Times New Roman"/>
          <w:sz w:val="24"/>
          <w:szCs w:val="24"/>
        </w:rPr>
        <w:t xml:space="preserve"> указанной в пункте 4.1 Договора.</w:t>
      </w:r>
      <w:r>
        <w:rPr>
          <w:rFonts w:ascii="Times New Roman" w:hAnsi="Times New Roman"/>
          <w:sz w:val="24"/>
          <w:szCs w:val="24"/>
        </w:rPr>
        <w:t xml:space="preserve"> </w:t>
      </w:r>
      <w:r w:rsidR="00FC5F59" w:rsidRPr="00FC5F59">
        <w:rPr>
          <w:rFonts w:ascii="Times New Roman" w:hAnsi="Times New Roman"/>
          <w:sz w:val="24"/>
          <w:szCs w:val="24"/>
        </w:rPr>
        <w:t>Все неблагоприятные последствия в этом случае возлага</w:t>
      </w:r>
      <w:r w:rsidR="00FC5F59">
        <w:rPr>
          <w:rFonts w:ascii="Times New Roman" w:hAnsi="Times New Roman"/>
          <w:sz w:val="24"/>
          <w:szCs w:val="24"/>
        </w:rPr>
        <w:t>ю</w:t>
      </w:r>
      <w:r w:rsidR="00FC5F59" w:rsidRPr="00FC5F59">
        <w:rPr>
          <w:rFonts w:ascii="Times New Roman" w:hAnsi="Times New Roman"/>
          <w:sz w:val="24"/>
          <w:szCs w:val="24"/>
        </w:rPr>
        <w:t>т</w:t>
      </w:r>
      <w:r w:rsidR="00FC5F59">
        <w:rPr>
          <w:rFonts w:ascii="Times New Roman" w:hAnsi="Times New Roman"/>
          <w:sz w:val="24"/>
          <w:szCs w:val="24"/>
        </w:rPr>
        <w:t>ся на Ц</w:t>
      </w:r>
      <w:r w:rsidR="00FC5F59" w:rsidRPr="00FC5F59">
        <w:rPr>
          <w:rFonts w:ascii="Times New Roman" w:hAnsi="Times New Roman"/>
          <w:sz w:val="24"/>
          <w:szCs w:val="24"/>
        </w:rPr>
        <w:t>ессионария</w:t>
      </w:r>
      <w:r w:rsidR="00FC5F59">
        <w:rPr>
          <w:rFonts w:ascii="Times New Roman" w:hAnsi="Times New Roman"/>
          <w:sz w:val="24"/>
          <w:szCs w:val="24"/>
        </w:rPr>
        <w:t>.</w:t>
      </w:r>
    </w:p>
    <w:p w:rsidR="00AD29FE" w:rsidRPr="00C56A53" w:rsidRDefault="00193ED7" w:rsidP="00AD29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</w:t>
      </w:r>
      <w:r w:rsidR="00A30D08">
        <w:rPr>
          <w:rFonts w:ascii="Times New Roman" w:hAnsi="Times New Roman"/>
          <w:sz w:val="24"/>
          <w:szCs w:val="24"/>
        </w:rPr>
        <w:t>8</w:t>
      </w:r>
      <w:r w:rsidR="00AD29FE" w:rsidRPr="00C56A53">
        <w:rPr>
          <w:rFonts w:ascii="Times New Roman" w:hAnsi="Times New Roman"/>
          <w:sz w:val="24"/>
          <w:szCs w:val="24"/>
        </w:rPr>
        <w:t>. Цессионарий гарантирует, что все полномочия на заключение Договора у Цессионария имеются. Заключение Договора не является для Цессионария крупной сделкой и одобрения органов управле</w:t>
      </w:r>
      <w:r w:rsidR="009D1BA5" w:rsidRPr="00C56A53">
        <w:rPr>
          <w:rFonts w:ascii="Times New Roman" w:hAnsi="Times New Roman"/>
          <w:sz w:val="24"/>
          <w:szCs w:val="24"/>
        </w:rPr>
        <w:t xml:space="preserve">ния Цессионария для заключения </w:t>
      </w:r>
      <w:r w:rsidR="00AD29FE" w:rsidRPr="00C56A53">
        <w:rPr>
          <w:rFonts w:ascii="Times New Roman" w:hAnsi="Times New Roman"/>
          <w:sz w:val="24"/>
          <w:szCs w:val="24"/>
        </w:rPr>
        <w:t>Договора не требуется.</w:t>
      </w:r>
    </w:p>
    <w:p w:rsidR="00AD29FE" w:rsidRPr="00C56A53" w:rsidRDefault="00A30D08" w:rsidP="00AD29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</w:t>
      </w:r>
      <w:r w:rsidR="00193ED7" w:rsidRPr="00C56A53">
        <w:rPr>
          <w:rFonts w:ascii="Times New Roman" w:hAnsi="Times New Roman"/>
          <w:sz w:val="24"/>
          <w:szCs w:val="24"/>
        </w:rPr>
        <w:t>.</w:t>
      </w:r>
      <w:r w:rsidR="00AD29FE" w:rsidRPr="00C56A53">
        <w:rPr>
          <w:rFonts w:ascii="Times New Roman" w:hAnsi="Times New Roman"/>
          <w:sz w:val="24"/>
          <w:szCs w:val="24"/>
        </w:rPr>
        <w:t xml:space="preserve"> Цессионарию по услов</w:t>
      </w:r>
      <w:r w:rsidR="00E86EAB">
        <w:rPr>
          <w:rFonts w:ascii="Times New Roman" w:hAnsi="Times New Roman"/>
          <w:sz w:val="24"/>
          <w:szCs w:val="24"/>
        </w:rPr>
        <w:t>иям Договора переходит все (100</w:t>
      </w:r>
      <w:r w:rsidR="00AD29FE" w:rsidRPr="00C56A53">
        <w:rPr>
          <w:rFonts w:ascii="Times New Roman" w:hAnsi="Times New Roman"/>
          <w:sz w:val="24"/>
          <w:szCs w:val="24"/>
        </w:rPr>
        <w:t>%) права требования, принадлежащие Цеденту, существующие к моменту заклю</w:t>
      </w:r>
      <w:r w:rsidR="00A40979" w:rsidRPr="00C56A53">
        <w:rPr>
          <w:rFonts w:ascii="Times New Roman" w:hAnsi="Times New Roman"/>
          <w:sz w:val="24"/>
          <w:szCs w:val="24"/>
        </w:rPr>
        <w:t xml:space="preserve">чения </w:t>
      </w:r>
      <w:r w:rsidR="00AD29FE" w:rsidRPr="00C56A53">
        <w:rPr>
          <w:rFonts w:ascii="Times New Roman" w:hAnsi="Times New Roman"/>
          <w:sz w:val="24"/>
          <w:szCs w:val="24"/>
        </w:rPr>
        <w:t>Договора и которые могут возникнуть в будущем.</w:t>
      </w:r>
    </w:p>
    <w:p w:rsidR="009C3D55" w:rsidRPr="00C56A53" w:rsidRDefault="009C3D55" w:rsidP="009C3D55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10</w:t>
      </w:r>
      <w:r w:rsidRPr="00C56A53">
        <w:rPr>
          <w:rFonts w:ascii="Times New Roman" w:hAnsi="Times New Roman"/>
          <w:sz w:val="24"/>
          <w:szCs w:val="24"/>
        </w:rPr>
        <w:t xml:space="preserve"> Право (требования) Цедента, указанные в п. 1.1. Договора, а также права требования, упомянутые в п. 1.</w:t>
      </w:r>
      <w:r>
        <w:rPr>
          <w:rFonts w:ascii="Times New Roman" w:hAnsi="Times New Roman"/>
          <w:sz w:val="24"/>
          <w:szCs w:val="24"/>
        </w:rPr>
        <w:t>9</w:t>
      </w:r>
      <w:r w:rsidRPr="00C56A53">
        <w:rPr>
          <w:rFonts w:ascii="Times New Roman" w:hAnsi="Times New Roman"/>
          <w:sz w:val="24"/>
          <w:szCs w:val="24"/>
        </w:rPr>
        <w:t>. Договора, переходят к Цессионарию с момента</w:t>
      </w:r>
      <w:r>
        <w:rPr>
          <w:rFonts w:ascii="Times New Roman" w:hAnsi="Times New Roman"/>
          <w:sz w:val="24"/>
          <w:szCs w:val="24"/>
        </w:rPr>
        <w:t>, полной оплаты Цессионарием обязательств, предусмотренных п. 4.3. Договора.</w:t>
      </w:r>
    </w:p>
    <w:p w:rsidR="009C3D55" w:rsidRPr="00C56A53" w:rsidRDefault="009C3D55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76176" w:rsidRPr="00C56A53" w:rsidRDefault="00193ED7" w:rsidP="002C71CD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56A53">
        <w:rPr>
          <w:rFonts w:ascii="Times New Roman" w:hAnsi="Times New Roman"/>
          <w:b/>
          <w:sz w:val="24"/>
          <w:szCs w:val="24"/>
        </w:rPr>
        <w:t>2. Права и обязанности Цедента</w:t>
      </w:r>
    </w:p>
    <w:p w:rsidR="00193ED7" w:rsidRPr="00C56A53" w:rsidRDefault="00676176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2.</w:t>
      </w:r>
      <w:r w:rsidR="00193ED7" w:rsidRPr="00C56A53">
        <w:rPr>
          <w:rFonts w:ascii="Times New Roman" w:hAnsi="Times New Roman"/>
          <w:sz w:val="24"/>
          <w:szCs w:val="24"/>
        </w:rPr>
        <w:t>1.</w:t>
      </w:r>
      <w:r w:rsidRPr="00C56A53">
        <w:rPr>
          <w:rFonts w:ascii="Times New Roman" w:hAnsi="Times New Roman"/>
          <w:sz w:val="24"/>
          <w:szCs w:val="24"/>
        </w:rPr>
        <w:t xml:space="preserve"> </w:t>
      </w:r>
      <w:r w:rsidR="00193ED7" w:rsidRPr="00C56A53">
        <w:rPr>
          <w:rFonts w:ascii="Times New Roman" w:hAnsi="Times New Roman"/>
          <w:sz w:val="24"/>
          <w:szCs w:val="24"/>
        </w:rPr>
        <w:t>Цедент в срок не позднее 2 (</w:t>
      </w:r>
      <w:r w:rsidR="004905CA">
        <w:rPr>
          <w:rFonts w:ascii="Times New Roman" w:hAnsi="Times New Roman"/>
          <w:sz w:val="24"/>
          <w:szCs w:val="24"/>
        </w:rPr>
        <w:t>Д</w:t>
      </w:r>
      <w:r w:rsidR="00193ED7" w:rsidRPr="00C56A53">
        <w:rPr>
          <w:rFonts w:ascii="Times New Roman" w:hAnsi="Times New Roman"/>
          <w:sz w:val="24"/>
          <w:szCs w:val="24"/>
        </w:rPr>
        <w:t xml:space="preserve">вух) рабочих дней с даты </w:t>
      </w:r>
      <w:r w:rsidR="00135542">
        <w:rPr>
          <w:rFonts w:ascii="Times New Roman" w:hAnsi="Times New Roman"/>
          <w:sz w:val="24"/>
          <w:szCs w:val="24"/>
        </w:rPr>
        <w:t>полной оплаты Цессионарием обязательств, предусмотренных п. 4.3. Договора,</w:t>
      </w:r>
      <w:r w:rsidR="00193ED7" w:rsidRPr="00C56A53">
        <w:rPr>
          <w:rFonts w:ascii="Times New Roman" w:hAnsi="Times New Roman"/>
          <w:sz w:val="24"/>
          <w:szCs w:val="24"/>
        </w:rPr>
        <w:t xml:space="preserve"> передать Цессионарию необходимые документы, удостоверяющие права (требования) по Акту приема-передачи</w:t>
      </w:r>
      <w:r w:rsidR="00DC5A22" w:rsidRPr="00C56A53">
        <w:rPr>
          <w:rFonts w:ascii="Times New Roman" w:hAnsi="Times New Roman"/>
          <w:sz w:val="24"/>
          <w:szCs w:val="24"/>
        </w:rPr>
        <w:t>, с учётом положений п.1.6. Договора и иных условий прямо или косвенно вытекающих из Договора и Приложений к нему</w:t>
      </w:r>
      <w:r w:rsidR="00193ED7" w:rsidRPr="00C56A53">
        <w:rPr>
          <w:rFonts w:ascii="Times New Roman" w:hAnsi="Times New Roman"/>
          <w:sz w:val="24"/>
          <w:szCs w:val="24"/>
        </w:rPr>
        <w:t>.</w:t>
      </w:r>
    </w:p>
    <w:p w:rsidR="00DC5A22" w:rsidRPr="00C56A53" w:rsidRDefault="00DC5A22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2.2. Сообщить Цессионарию все сведения, имеющие значение для осуществления права требования, а также обеспечить его полной и своевременной информацией, имеющей отношение к передаваемому праву требования</w:t>
      </w:r>
    </w:p>
    <w:p w:rsidR="00193ED7" w:rsidRPr="00C56A53" w:rsidRDefault="00DC5A22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2.3</w:t>
      </w:r>
      <w:r w:rsidR="00193ED7" w:rsidRPr="00C56A53">
        <w:rPr>
          <w:rFonts w:ascii="Times New Roman" w:hAnsi="Times New Roman"/>
          <w:sz w:val="24"/>
          <w:szCs w:val="24"/>
        </w:rPr>
        <w:t>.</w:t>
      </w:r>
      <w:r w:rsidRPr="00C56A53">
        <w:rPr>
          <w:rFonts w:ascii="Times New Roman" w:hAnsi="Times New Roman"/>
          <w:sz w:val="24"/>
          <w:szCs w:val="24"/>
        </w:rPr>
        <w:t xml:space="preserve"> При необходимости совместно с Цессионарием обратиться в суд с целью проведения процессуального правопреемства в судебном деле по взысканию денежных средств с Должник</w:t>
      </w:r>
      <w:r w:rsidR="00E82E3B">
        <w:rPr>
          <w:rFonts w:ascii="Times New Roman" w:hAnsi="Times New Roman"/>
          <w:sz w:val="24"/>
          <w:szCs w:val="24"/>
        </w:rPr>
        <w:t>а</w:t>
      </w:r>
      <w:r w:rsidR="001A6D49" w:rsidRPr="00C56A53">
        <w:rPr>
          <w:rFonts w:ascii="Times New Roman" w:hAnsi="Times New Roman"/>
          <w:sz w:val="24"/>
          <w:szCs w:val="24"/>
        </w:rPr>
        <w:t>.</w:t>
      </w:r>
    </w:p>
    <w:p w:rsidR="00193ED7" w:rsidRPr="00C56A53" w:rsidRDefault="00193ED7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93ED7" w:rsidRPr="00C56A53" w:rsidRDefault="00193ED7" w:rsidP="00193ED7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56A53">
        <w:rPr>
          <w:rFonts w:ascii="Times New Roman" w:hAnsi="Times New Roman"/>
          <w:b/>
          <w:sz w:val="24"/>
          <w:szCs w:val="24"/>
        </w:rPr>
        <w:t>3. Права и обязанности Цессионария</w:t>
      </w:r>
    </w:p>
    <w:p w:rsidR="00DC5A22" w:rsidRPr="00C56A53" w:rsidRDefault="00193ED7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 xml:space="preserve">3.1. </w:t>
      </w:r>
      <w:r w:rsidR="00DC5A22" w:rsidRPr="00C56A53">
        <w:rPr>
          <w:rFonts w:ascii="Times New Roman" w:hAnsi="Times New Roman"/>
          <w:sz w:val="24"/>
          <w:szCs w:val="24"/>
        </w:rPr>
        <w:t xml:space="preserve">Оплатить уступаемое право требования в размере и порядке, установленном </w:t>
      </w:r>
      <w:r w:rsidR="0045604B">
        <w:rPr>
          <w:rFonts w:ascii="Times New Roman" w:hAnsi="Times New Roman"/>
          <w:sz w:val="24"/>
          <w:szCs w:val="24"/>
        </w:rPr>
        <w:t>главой</w:t>
      </w:r>
      <w:r w:rsidR="00DC5A22" w:rsidRPr="00C56A53">
        <w:rPr>
          <w:rFonts w:ascii="Times New Roman" w:hAnsi="Times New Roman"/>
          <w:sz w:val="24"/>
          <w:szCs w:val="24"/>
        </w:rPr>
        <w:t xml:space="preserve"> 4</w:t>
      </w:r>
      <w:r w:rsidR="0045604B">
        <w:rPr>
          <w:rFonts w:ascii="Times New Roman" w:hAnsi="Times New Roman"/>
          <w:sz w:val="24"/>
          <w:szCs w:val="24"/>
        </w:rPr>
        <w:t xml:space="preserve"> </w:t>
      </w:r>
      <w:r w:rsidR="00DC5A22" w:rsidRPr="00C56A53">
        <w:rPr>
          <w:rFonts w:ascii="Times New Roman" w:hAnsi="Times New Roman"/>
          <w:sz w:val="24"/>
          <w:szCs w:val="24"/>
        </w:rPr>
        <w:t>Договора.</w:t>
      </w:r>
    </w:p>
    <w:p w:rsidR="00DC5A22" w:rsidRPr="00C56A53" w:rsidRDefault="00DC5A22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3.2. Принять от Цедента документы, удостоверяющие права (требования) по Акту приема-передачи, с учётом положений п.</w:t>
      </w:r>
      <w:r w:rsidR="00D90F6C" w:rsidRPr="00C56A53">
        <w:rPr>
          <w:rFonts w:ascii="Times New Roman" w:hAnsi="Times New Roman"/>
          <w:sz w:val="24"/>
          <w:szCs w:val="24"/>
        </w:rPr>
        <w:t xml:space="preserve"> </w:t>
      </w:r>
      <w:r w:rsidRPr="00C56A53">
        <w:rPr>
          <w:rFonts w:ascii="Times New Roman" w:hAnsi="Times New Roman"/>
          <w:sz w:val="24"/>
          <w:szCs w:val="24"/>
        </w:rPr>
        <w:t>1.6. Договора и иных условий прямо или косвенно вытекающих из Договора и Приложений к нему в течение 2 (</w:t>
      </w:r>
      <w:r w:rsidR="004905CA">
        <w:rPr>
          <w:rFonts w:ascii="Times New Roman" w:hAnsi="Times New Roman"/>
          <w:sz w:val="24"/>
          <w:szCs w:val="24"/>
        </w:rPr>
        <w:t>Д</w:t>
      </w:r>
      <w:r w:rsidRPr="00C56A53">
        <w:rPr>
          <w:rFonts w:ascii="Times New Roman" w:hAnsi="Times New Roman"/>
          <w:sz w:val="24"/>
          <w:szCs w:val="24"/>
        </w:rPr>
        <w:t>вух) рабочих дней с даты подписания Договора.</w:t>
      </w:r>
    </w:p>
    <w:p w:rsidR="00193ED7" w:rsidRPr="00C56A53" w:rsidRDefault="00DC5A22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 xml:space="preserve">3.3. </w:t>
      </w:r>
      <w:r w:rsidR="00D90F6C" w:rsidRPr="00C56A53">
        <w:rPr>
          <w:rFonts w:ascii="Times New Roman" w:hAnsi="Times New Roman"/>
          <w:sz w:val="24"/>
          <w:szCs w:val="24"/>
        </w:rPr>
        <w:t xml:space="preserve">Цессионарий </w:t>
      </w:r>
      <w:r w:rsidR="00135542">
        <w:rPr>
          <w:rFonts w:ascii="Times New Roman" w:hAnsi="Times New Roman"/>
          <w:sz w:val="24"/>
          <w:szCs w:val="24"/>
        </w:rPr>
        <w:t>за своей счет</w:t>
      </w:r>
      <w:r w:rsidR="0045604B">
        <w:rPr>
          <w:rFonts w:ascii="Times New Roman" w:hAnsi="Times New Roman"/>
          <w:sz w:val="24"/>
          <w:szCs w:val="24"/>
        </w:rPr>
        <w:t xml:space="preserve"> обязан</w:t>
      </w:r>
      <w:r w:rsidR="00135542">
        <w:rPr>
          <w:rFonts w:ascii="Times New Roman" w:hAnsi="Times New Roman"/>
          <w:sz w:val="24"/>
          <w:szCs w:val="24"/>
        </w:rPr>
        <w:t xml:space="preserve"> уведомить </w:t>
      </w:r>
      <w:r w:rsidR="004905CA">
        <w:rPr>
          <w:rFonts w:ascii="Times New Roman" w:hAnsi="Times New Roman"/>
          <w:sz w:val="24"/>
          <w:szCs w:val="24"/>
        </w:rPr>
        <w:t>Должников</w:t>
      </w:r>
      <w:r w:rsidR="004905CA" w:rsidRPr="00C56A53">
        <w:rPr>
          <w:rFonts w:ascii="Times New Roman" w:hAnsi="Times New Roman"/>
          <w:sz w:val="24"/>
          <w:szCs w:val="24"/>
        </w:rPr>
        <w:t xml:space="preserve"> </w:t>
      </w:r>
      <w:r w:rsidR="00193ED7" w:rsidRPr="00C56A53">
        <w:rPr>
          <w:rFonts w:ascii="Times New Roman" w:hAnsi="Times New Roman"/>
          <w:sz w:val="24"/>
          <w:szCs w:val="24"/>
        </w:rPr>
        <w:t>о состоявшейся уступке прав (требований).</w:t>
      </w:r>
    </w:p>
    <w:p w:rsidR="00193ED7" w:rsidRPr="00C56A53" w:rsidRDefault="00193ED7" w:rsidP="00193ED7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56A53">
        <w:rPr>
          <w:rFonts w:ascii="Times New Roman" w:hAnsi="Times New Roman"/>
          <w:b/>
          <w:sz w:val="24"/>
          <w:szCs w:val="24"/>
        </w:rPr>
        <w:t>4. Порядок оплаты</w:t>
      </w:r>
    </w:p>
    <w:p w:rsidR="00FF2228" w:rsidRPr="00C56A53" w:rsidRDefault="00193ED7" w:rsidP="00FF22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4.1. Стоимость уступаемых прав (требований)</w:t>
      </w:r>
      <w:r w:rsidR="00FF2228" w:rsidRPr="00C56A53">
        <w:rPr>
          <w:rFonts w:ascii="Times New Roman" w:hAnsi="Times New Roman"/>
          <w:sz w:val="24"/>
          <w:szCs w:val="24"/>
        </w:rPr>
        <w:t xml:space="preserve"> составляет </w:t>
      </w:r>
      <w:r w:rsidR="000E7652">
        <w:rPr>
          <w:rFonts w:ascii="Times New Roman" w:hAnsi="Times New Roman"/>
          <w:sz w:val="24"/>
          <w:szCs w:val="24"/>
        </w:rPr>
        <w:t>_________________________</w:t>
      </w:r>
      <w:r w:rsidR="00E82E3B">
        <w:rPr>
          <w:rFonts w:ascii="Times New Roman" w:hAnsi="Times New Roman"/>
          <w:sz w:val="24"/>
          <w:szCs w:val="24"/>
        </w:rPr>
        <w:t xml:space="preserve"> </w:t>
      </w:r>
      <w:r w:rsidR="00FF2228" w:rsidRPr="00C56A53">
        <w:rPr>
          <w:rFonts w:ascii="Times New Roman" w:hAnsi="Times New Roman"/>
          <w:sz w:val="24"/>
          <w:szCs w:val="24"/>
        </w:rPr>
        <w:t>(</w:t>
      </w:r>
      <w:r w:rsidR="000E7652">
        <w:rPr>
          <w:rFonts w:ascii="Times New Roman" w:hAnsi="Times New Roman"/>
          <w:sz w:val="24"/>
          <w:szCs w:val="24"/>
        </w:rPr>
        <w:t>_________________________</w:t>
      </w:r>
      <w:r w:rsidR="00FF2228" w:rsidRPr="00C56A53">
        <w:rPr>
          <w:rFonts w:ascii="Times New Roman" w:hAnsi="Times New Roman"/>
          <w:sz w:val="24"/>
          <w:szCs w:val="24"/>
        </w:rPr>
        <w:t>) рубле</w:t>
      </w:r>
      <w:r w:rsidR="000E7652">
        <w:rPr>
          <w:rFonts w:ascii="Times New Roman" w:hAnsi="Times New Roman"/>
          <w:sz w:val="24"/>
          <w:szCs w:val="24"/>
        </w:rPr>
        <w:t>й _____</w:t>
      </w:r>
      <w:r w:rsidR="00FF2228" w:rsidRPr="00C56A53">
        <w:rPr>
          <w:rFonts w:ascii="Times New Roman" w:hAnsi="Times New Roman"/>
          <w:sz w:val="24"/>
          <w:szCs w:val="24"/>
        </w:rPr>
        <w:t xml:space="preserve"> копеек, без НДС (в соответствии с </w:t>
      </w:r>
      <w:proofErr w:type="spellStart"/>
      <w:r w:rsidR="00FF2228" w:rsidRPr="00C56A53">
        <w:rPr>
          <w:rFonts w:ascii="Times New Roman" w:hAnsi="Times New Roman"/>
          <w:sz w:val="24"/>
          <w:szCs w:val="24"/>
        </w:rPr>
        <w:t>пп</w:t>
      </w:r>
      <w:proofErr w:type="spellEnd"/>
      <w:r w:rsidR="00FF2228" w:rsidRPr="00C56A53">
        <w:rPr>
          <w:rFonts w:ascii="Times New Roman" w:hAnsi="Times New Roman"/>
          <w:sz w:val="24"/>
          <w:szCs w:val="24"/>
        </w:rPr>
        <w:t xml:space="preserve">. 15 п. 2 ст. 146 </w:t>
      </w:r>
      <w:r w:rsidR="00FF2228" w:rsidRPr="00C56A53">
        <w:rPr>
          <w:rFonts w:ascii="Times New Roman" w:hAnsi="Times New Roman"/>
          <w:sz w:val="24"/>
          <w:szCs w:val="24"/>
        </w:rPr>
        <w:lastRenderedPageBreak/>
        <w:t>НК РФ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(банкротами), не признаются объектом налогообложения налога на добавленную стоимость).</w:t>
      </w:r>
    </w:p>
    <w:p w:rsidR="00FF2228" w:rsidRPr="00C56A53" w:rsidRDefault="00FF2228" w:rsidP="00AC25A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 xml:space="preserve">4.2. </w:t>
      </w:r>
      <w:r w:rsidR="00AC25AF" w:rsidRPr="00C56A53">
        <w:rPr>
          <w:rFonts w:ascii="Times New Roman" w:hAnsi="Times New Roman"/>
          <w:sz w:val="24"/>
          <w:szCs w:val="24"/>
        </w:rPr>
        <w:t>Сумма внесенного Цессионарием задатка на расчетный счет</w:t>
      </w:r>
      <w:r w:rsidR="0045604B">
        <w:rPr>
          <w:rFonts w:ascii="Times New Roman" w:hAnsi="Times New Roman"/>
          <w:sz w:val="24"/>
          <w:szCs w:val="24"/>
        </w:rPr>
        <w:t xml:space="preserve"> ЭТП</w:t>
      </w:r>
      <w:r w:rsidR="00BB151E">
        <w:rPr>
          <w:rFonts w:ascii="Times New Roman" w:hAnsi="Times New Roman"/>
          <w:sz w:val="24"/>
          <w:szCs w:val="24"/>
        </w:rPr>
        <w:t>,</w:t>
      </w:r>
      <w:r w:rsidR="004D1B6A">
        <w:rPr>
          <w:rFonts w:ascii="Times New Roman" w:hAnsi="Times New Roman"/>
          <w:sz w:val="24"/>
          <w:szCs w:val="24"/>
        </w:rPr>
        <w:t xml:space="preserve"> </w:t>
      </w:r>
      <w:r w:rsidR="00AC25AF" w:rsidRPr="00C56A53">
        <w:rPr>
          <w:rFonts w:ascii="Times New Roman" w:hAnsi="Times New Roman"/>
          <w:sz w:val="24"/>
          <w:szCs w:val="24"/>
        </w:rPr>
        <w:t xml:space="preserve">в размере </w:t>
      </w:r>
      <w:r w:rsidR="000E7652">
        <w:rPr>
          <w:rFonts w:ascii="Times New Roman" w:hAnsi="Times New Roman"/>
          <w:sz w:val="24"/>
          <w:szCs w:val="24"/>
        </w:rPr>
        <w:t>_________________________</w:t>
      </w:r>
      <w:r w:rsidR="00AC25AF" w:rsidRPr="00C56A53">
        <w:rPr>
          <w:rFonts w:ascii="Times New Roman" w:hAnsi="Times New Roman"/>
          <w:sz w:val="24"/>
          <w:szCs w:val="24"/>
        </w:rPr>
        <w:t xml:space="preserve"> (</w:t>
      </w:r>
      <w:r w:rsidR="000E7652">
        <w:rPr>
          <w:rFonts w:ascii="Times New Roman" w:hAnsi="Times New Roman"/>
          <w:sz w:val="24"/>
          <w:szCs w:val="24"/>
        </w:rPr>
        <w:t>_________________________</w:t>
      </w:r>
      <w:r w:rsidR="00B42DB8">
        <w:rPr>
          <w:rFonts w:ascii="Times New Roman" w:hAnsi="Times New Roman"/>
          <w:sz w:val="24"/>
          <w:szCs w:val="24"/>
        </w:rPr>
        <w:t>) рубл</w:t>
      </w:r>
      <w:r w:rsidR="000E7652">
        <w:rPr>
          <w:rFonts w:ascii="Times New Roman" w:hAnsi="Times New Roman"/>
          <w:sz w:val="24"/>
          <w:szCs w:val="24"/>
        </w:rPr>
        <w:t>ей</w:t>
      </w:r>
      <w:r w:rsidR="00B42DB8">
        <w:rPr>
          <w:rFonts w:ascii="Times New Roman" w:hAnsi="Times New Roman"/>
          <w:sz w:val="24"/>
          <w:szCs w:val="24"/>
        </w:rPr>
        <w:t xml:space="preserve"> </w:t>
      </w:r>
      <w:r w:rsidR="000E7652">
        <w:rPr>
          <w:rFonts w:ascii="Times New Roman" w:hAnsi="Times New Roman"/>
          <w:sz w:val="24"/>
          <w:szCs w:val="24"/>
        </w:rPr>
        <w:t>____</w:t>
      </w:r>
      <w:r w:rsidR="00AC25AF" w:rsidRPr="00C56A53">
        <w:rPr>
          <w:rFonts w:ascii="Times New Roman" w:hAnsi="Times New Roman"/>
          <w:sz w:val="24"/>
          <w:szCs w:val="24"/>
        </w:rPr>
        <w:t xml:space="preserve"> копе</w:t>
      </w:r>
      <w:r w:rsidR="000E7652">
        <w:rPr>
          <w:rFonts w:ascii="Times New Roman" w:hAnsi="Times New Roman"/>
          <w:sz w:val="24"/>
          <w:szCs w:val="24"/>
        </w:rPr>
        <w:t>ек</w:t>
      </w:r>
      <w:r w:rsidR="00B42DB8">
        <w:rPr>
          <w:rFonts w:ascii="Times New Roman" w:hAnsi="Times New Roman"/>
          <w:sz w:val="24"/>
          <w:szCs w:val="24"/>
        </w:rPr>
        <w:t xml:space="preserve"> </w:t>
      </w:r>
      <w:r w:rsidR="006B293A" w:rsidRPr="00C56A53">
        <w:rPr>
          <w:rFonts w:ascii="Times New Roman" w:hAnsi="Times New Roman"/>
          <w:sz w:val="24"/>
          <w:szCs w:val="24"/>
        </w:rPr>
        <w:t>в соответ</w:t>
      </w:r>
      <w:r w:rsidR="00B42DB8">
        <w:rPr>
          <w:rFonts w:ascii="Times New Roman" w:hAnsi="Times New Roman"/>
          <w:sz w:val="24"/>
          <w:szCs w:val="24"/>
        </w:rPr>
        <w:t xml:space="preserve">ствии с платежным поручением </w:t>
      </w:r>
      <w:r w:rsidR="00B42DB8" w:rsidRPr="000E7652">
        <w:rPr>
          <w:rFonts w:ascii="Times New Roman" w:hAnsi="Times New Roman"/>
          <w:sz w:val="24"/>
          <w:szCs w:val="24"/>
        </w:rPr>
        <w:t xml:space="preserve">№ </w:t>
      </w:r>
      <w:r w:rsidR="000E7652" w:rsidRPr="000E7652">
        <w:rPr>
          <w:rFonts w:ascii="Times New Roman" w:hAnsi="Times New Roman"/>
          <w:sz w:val="24"/>
          <w:szCs w:val="24"/>
        </w:rPr>
        <w:t>___</w:t>
      </w:r>
      <w:r w:rsidR="006B293A" w:rsidRPr="000E7652">
        <w:rPr>
          <w:rFonts w:ascii="Times New Roman" w:hAnsi="Times New Roman"/>
          <w:sz w:val="24"/>
          <w:szCs w:val="24"/>
        </w:rPr>
        <w:t xml:space="preserve"> от </w:t>
      </w:r>
      <w:r w:rsidR="000E7652" w:rsidRPr="000E7652">
        <w:rPr>
          <w:rFonts w:ascii="Times New Roman" w:hAnsi="Times New Roman"/>
          <w:sz w:val="24"/>
          <w:szCs w:val="24"/>
        </w:rPr>
        <w:t>___</w:t>
      </w:r>
      <w:r w:rsidR="004905CA" w:rsidRPr="000E7652">
        <w:rPr>
          <w:rFonts w:ascii="Times New Roman" w:hAnsi="Times New Roman"/>
          <w:sz w:val="24"/>
          <w:szCs w:val="24"/>
        </w:rPr>
        <w:t xml:space="preserve"> </w:t>
      </w:r>
      <w:r w:rsidR="000E7652" w:rsidRPr="000E7652">
        <w:rPr>
          <w:rFonts w:ascii="Times New Roman" w:hAnsi="Times New Roman"/>
          <w:sz w:val="24"/>
          <w:szCs w:val="24"/>
        </w:rPr>
        <w:t>_________</w:t>
      </w:r>
      <w:r w:rsidR="004905CA" w:rsidRPr="000E7652">
        <w:rPr>
          <w:rFonts w:ascii="Times New Roman" w:hAnsi="Times New Roman"/>
          <w:sz w:val="24"/>
          <w:szCs w:val="24"/>
        </w:rPr>
        <w:t xml:space="preserve"> </w:t>
      </w:r>
      <w:r w:rsidR="000E7652" w:rsidRPr="000E7652">
        <w:rPr>
          <w:rFonts w:ascii="Times New Roman" w:hAnsi="Times New Roman"/>
          <w:sz w:val="24"/>
          <w:szCs w:val="24"/>
        </w:rPr>
        <w:t>20</w:t>
      </w:r>
      <w:r w:rsidR="0045604B">
        <w:rPr>
          <w:rFonts w:ascii="Times New Roman" w:hAnsi="Times New Roman"/>
          <w:sz w:val="24"/>
          <w:szCs w:val="24"/>
        </w:rPr>
        <w:t>2</w:t>
      </w:r>
      <w:r w:rsidR="000E7652" w:rsidRPr="000E7652">
        <w:rPr>
          <w:rFonts w:ascii="Times New Roman" w:hAnsi="Times New Roman"/>
          <w:sz w:val="24"/>
          <w:szCs w:val="24"/>
        </w:rPr>
        <w:t xml:space="preserve">___ </w:t>
      </w:r>
      <w:r w:rsidR="006B293A" w:rsidRPr="000E7652">
        <w:rPr>
          <w:rFonts w:ascii="Times New Roman" w:hAnsi="Times New Roman"/>
          <w:sz w:val="24"/>
          <w:szCs w:val="24"/>
        </w:rPr>
        <w:t>года</w:t>
      </w:r>
      <w:r w:rsidR="003110A7">
        <w:rPr>
          <w:rFonts w:ascii="Times New Roman" w:hAnsi="Times New Roman"/>
          <w:sz w:val="24"/>
          <w:szCs w:val="24"/>
        </w:rPr>
        <w:t xml:space="preserve"> </w:t>
      </w:r>
      <w:r w:rsidRPr="00C56A53">
        <w:rPr>
          <w:rFonts w:ascii="Times New Roman" w:hAnsi="Times New Roman"/>
          <w:sz w:val="24"/>
          <w:szCs w:val="24"/>
        </w:rPr>
        <w:t>засчитывается Цессионарию в счет оплаты цены уступаемых прав требований в соответствии с частью 5 статьи 448 ГК РФ.</w:t>
      </w:r>
    </w:p>
    <w:p w:rsidR="00A277DA" w:rsidRPr="00C56A53" w:rsidRDefault="00FF2228" w:rsidP="00FF22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4</w:t>
      </w:r>
      <w:r w:rsidR="00A277DA" w:rsidRPr="00C56A53">
        <w:rPr>
          <w:rFonts w:ascii="Times New Roman" w:hAnsi="Times New Roman"/>
          <w:sz w:val="24"/>
          <w:szCs w:val="24"/>
        </w:rPr>
        <w:t xml:space="preserve">.3. За вычетом суммы задатка, указанной в п. 4.2. Договора, Цессионарий должен уплатить </w:t>
      </w:r>
      <w:r w:rsidR="000E7652">
        <w:rPr>
          <w:rFonts w:ascii="Times New Roman" w:hAnsi="Times New Roman"/>
          <w:sz w:val="24"/>
          <w:szCs w:val="24"/>
        </w:rPr>
        <w:t>_________________________</w:t>
      </w:r>
      <w:r w:rsidR="00A277DA" w:rsidRPr="00C56A53">
        <w:rPr>
          <w:rFonts w:ascii="Times New Roman" w:hAnsi="Times New Roman"/>
          <w:sz w:val="24"/>
          <w:szCs w:val="24"/>
        </w:rPr>
        <w:t xml:space="preserve"> (</w:t>
      </w:r>
      <w:r w:rsidR="000E7652">
        <w:rPr>
          <w:rFonts w:ascii="Times New Roman" w:hAnsi="Times New Roman"/>
          <w:sz w:val="24"/>
          <w:szCs w:val="24"/>
        </w:rPr>
        <w:t>_________________________</w:t>
      </w:r>
      <w:r w:rsidR="00A277DA" w:rsidRPr="00C56A53">
        <w:rPr>
          <w:rFonts w:ascii="Times New Roman" w:hAnsi="Times New Roman"/>
          <w:sz w:val="24"/>
          <w:szCs w:val="24"/>
        </w:rPr>
        <w:t xml:space="preserve">) рублей </w:t>
      </w:r>
      <w:r w:rsidR="000E7652">
        <w:rPr>
          <w:rFonts w:ascii="Times New Roman" w:hAnsi="Times New Roman"/>
          <w:sz w:val="24"/>
          <w:szCs w:val="24"/>
        </w:rPr>
        <w:t>___</w:t>
      </w:r>
      <w:r w:rsidR="00B42DB8">
        <w:rPr>
          <w:rFonts w:ascii="Times New Roman" w:hAnsi="Times New Roman"/>
          <w:sz w:val="24"/>
          <w:szCs w:val="24"/>
        </w:rPr>
        <w:t xml:space="preserve"> копе</w:t>
      </w:r>
      <w:r w:rsidR="00F53DCD">
        <w:rPr>
          <w:rFonts w:ascii="Times New Roman" w:hAnsi="Times New Roman"/>
          <w:sz w:val="24"/>
          <w:szCs w:val="24"/>
        </w:rPr>
        <w:t>е</w:t>
      </w:r>
      <w:r w:rsidR="00A277DA" w:rsidRPr="00C56A53">
        <w:rPr>
          <w:rFonts w:ascii="Times New Roman" w:hAnsi="Times New Roman"/>
          <w:sz w:val="24"/>
          <w:szCs w:val="24"/>
        </w:rPr>
        <w:t>к за уступаемы</w:t>
      </w:r>
      <w:r w:rsidR="003110A7">
        <w:rPr>
          <w:rFonts w:ascii="Times New Roman" w:hAnsi="Times New Roman"/>
          <w:sz w:val="24"/>
          <w:szCs w:val="24"/>
        </w:rPr>
        <w:t>е</w:t>
      </w:r>
      <w:r w:rsidR="00A277DA" w:rsidRPr="00C56A53">
        <w:rPr>
          <w:rFonts w:ascii="Times New Roman" w:hAnsi="Times New Roman"/>
          <w:sz w:val="24"/>
          <w:szCs w:val="24"/>
        </w:rPr>
        <w:t xml:space="preserve"> права (требования) по Договору в течение 30</w:t>
      </w:r>
      <w:r w:rsidR="003110A7">
        <w:rPr>
          <w:rFonts w:ascii="Times New Roman" w:hAnsi="Times New Roman"/>
          <w:sz w:val="24"/>
          <w:szCs w:val="24"/>
        </w:rPr>
        <w:t xml:space="preserve"> (Тридцати)</w:t>
      </w:r>
      <w:r w:rsidR="00A277DA" w:rsidRPr="00C56A53">
        <w:rPr>
          <w:rFonts w:ascii="Times New Roman" w:hAnsi="Times New Roman"/>
          <w:sz w:val="24"/>
          <w:szCs w:val="24"/>
        </w:rPr>
        <w:t xml:space="preserve"> дней с даты подписания Договора.</w:t>
      </w:r>
    </w:p>
    <w:p w:rsidR="00FF2228" w:rsidRPr="00C56A53" w:rsidRDefault="00FF2228" w:rsidP="00FF22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4.4. Указанная в п. 4.1 Договора цена определена по результатам открытых торгов в форм</w:t>
      </w:r>
      <w:r w:rsidR="00B42DB8">
        <w:rPr>
          <w:rFonts w:ascii="Times New Roman" w:hAnsi="Times New Roman"/>
          <w:sz w:val="24"/>
          <w:szCs w:val="24"/>
        </w:rPr>
        <w:t xml:space="preserve">е </w:t>
      </w:r>
      <w:r w:rsidR="000E7652">
        <w:rPr>
          <w:rFonts w:ascii="Times New Roman" w:hAnsi="Times New Roman"/>
          <w:sz w:val="24"/>
          <w:szCs w:val="24"/>
        </w:rPr>
        <w:t>_________________________</w:t>
      </w:r>
      <w:r w:rsidR="00B42DB8">
        <w:rPr>
          <w:rFonts w:ascii="Times New Roman" w:hAnsi="Times New Roman"/>
          <w:sz w:val="24"/>
          <w:szCs w:val="24"/>
        </w:rPr>
        <w:t xml:space="preserve"> № </w:t>
      </w:r>
      <w:r w:rsidR="000E7652">
        <w:rPr>
          <w:rFonts w:ascii="Times New Roman" w:hAnsi="Times New Roman"/>
          <w:sz w:val="24"/>
          <w:szCs w:val="24"/>
        </w:rPr>
        <w:t>_________________________</w:t>
      </w:r>
      <w:r w:rsidRPr="00C56A53">
        <w:rPr>
          <w:rFonts w:ascii="Times New Roman" w:hAnsi="Times New Roman"/>
          <w:sz w:val="24"/>
          <w:szCs w:val="24"/>
        </w:rPr>
        <w:t>, является твердой и окончательной. Никакие обстоятельства не могут быть основанием для предъявления Цессионарием требования о пересмотре цены уступаемых прав требований.</w:t>
      </w:r>
    </w:p>
    <w:p w:rsidR="00FF2228" w:rsidRPr="00C56A53" w:rsidRDefault="00FF2228" w:rsidP="00FF22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4.5</w:t>
      </w:r>
      <w:r w:rsidR="00A277DA" w:rsidRPr="00C56A53">
        <w:rPr>
          <w:rFonts w:ascii="Times New Roman" w:hAnsi="Times New Roman"/>
          <w:sz w:val="24"/>
          <w:szCs w:val="24"/>
        </w:rPr>
        <w:t xml:space="preserve">. </w:t>
      </w:r>
      <w:r w:rsidRPr="00C56A53">
        <w:rPr>
          <w:rFonts w:ascii="Times New Roman" w:hAnsi="Times New Roman"/>
          <w:sz w:val="24"/>
          <w:szCs w:val="24"/>
        </w:rPr>
        <w:t>Цессионарий вправе исполнить обязательства по оплате</w:t>
      </w:r>
      <w:r w:rsidR="003110A7">
        <w:rPr>
          <w:rFonts w:ascii="Times New Roman" w:hAnsi="Times New Roman"/>
          <w:sz w:val="24"/>
          <w:szCs w:val="24"/>
        </w:rPr>
        <w:t>, указанные в п.</w:t>
      </w:r>
      <w:r w:rsidR="00F53DCD">
        <w:rPr>
          <w:rFonts w:ascii="Times New Roman" w:hAnsi="Times New Roman"/>
          <w:sz w:val="24"/>
          <w:szCs w:val="24"/>
        </w:rPr>
        <w:t xml:space="preserve"> </w:t>
      </w:r>
      <w:r w:rsidR="003110A7">
        <w:rPr>
          <w:rFonts w:ascii="Times New Roman" w:hAnsi="Times New Roman"/>
          <w:sz w:val="24"/>
          <w:szCs w:val="24"/>
        </w:rPr>
        <w:t xml:space="preserve">4.3. </w:t>
      </w:r>
      <w:r w:rsidR="00F53DCD">
        <w:rPr>
          <w:rFonts w:ascii="Times New Roman" w:hAnsi="Times New Roman"/>
          <w:sz w:val="24"/>
          <w:szCs w:val="24"/>
        </w:rPr>
        <w:t>Д</w:t>
      </w:r>
      <w:r w:rsidR="003110A7">
        <w:rPr>
          <w:rFonts w:ascii="Times New Roman" w:hAnsi="Times New Roman"/>
          <w:sz w:val="24"/>
          <w:szCs w:val="24"/>
        </w:rPr>
        <w:t>оговора,</w:t>
      </w:r>
      <w:r w:rsidR="00B42DB8">
        <w:rPr>
          <w:rFonts w:ascii="Times New Roman" w:hAnsi="Times New Roman"/>
          <w:sz w:val="24"/>
          <w:szCs w:val="24"/>
        </w:rPr>
        <w:t xml:space="preserve"> </w:t>
      </w:r>
      <w:r w:rsidRPr="00C56A53">
        <w:rPr>
          <w:rFonts w:ascii="Times New Roman" w:hAnsi="Times New Roman"/>
          <w:sz w:val="24"/>
          <w:szCs w:val="24"/>
        </w:rPr>
        <w:t>досрочно.</w:t>
      </w:r>
    </w:p>
    <w:p w:rsidR="00FF2228" w:rsidRPr="00C56A53" w:rsidRDefault="00FF2228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11E5A" w:rsidRPr="00C56A53" w:rsidRDefault="00611E5A" w:rsidP="00611E5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56A53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F0383A" w:rsidRPr="00C56A53" w:rsidRDefault="00212759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</w:t>
      </w:r>
      <w:r w:rsidR="00F0383A" w:rsidRPr="00C56A53">
        <w:rPr>
          <w:rFonts w:ascii="Times New Roman" w:hAnsi="Times New Roman"/>
          <w:sz w:val="24"/>
          <w:szCs w:val="24"/>
        </w:rPr>
        <w:t>.1. Цедент несет ответственность перед Цессионарием за недействительность передаваемого ему права требования</w:t>
      </w:r>
      <w:r w:rsidR="00E9706A">
        <w:rPr>
          <w:rFonts w:ascii="Times New Roman" w:hAnsi="Times New Roman"/>
          <w:sz w:val="24"/>
          <w:szCs w:val="24"/>
        </w:rPr>
        <w:t xml:space="preserve">, </w:t>
      </w:r>
      <w:r w:rsidR="00E9706A" w:rsidRPr="00C56A53">
        <w:rPr>
          <w:rFonts w:ascii="Times New Roman" w:hAnsi="Times New Roman"/>
          <w:sz w:val="24"/>
          <w:szCs w:val="24"/>
        </w:rPr>
        <w:t>с учётом положений п. 1.6.</w:t>
      </w:r>
      <w:r w:rsidR="00E9706A">
        <w:rPr>
          <w:rFonts w:ascii="Times New Roman" w:hAnsi="Times New Roman"/>
          <w:sz w:val="24"/>
          <w:szCs w:val="24"/>
        </w:rPr>
        <w:t xml:space="preserve"> и п. 1.7.</w:t>
      </w:r>
      <w:r w:rsidR="00E9706A" w:rsidRPr="00C56A53">
        <w:rPr>
          <w:rFonts w:ascii="Times New Roman" w:hAnsi="Times New Roman"/>
          <w:sz w:val="24"/>
          <w:szCs w:val="24"/>
        </w:rPr>
        <w:t xml:space="preserve"> Договора и иных условий прямо или косвенно вытекающих из Договора и Приложений к нему</w:t>
      </w:r>
      <w:r w:rsidR="00F0383A" w:rsidRPr="00C56A53">
        <w:rPr>
          <w:rFonts w:ascii="Times New Roman" w:hAnsi="Times New Roman"/>
          <w:sz w:val="24"/>
          <w:szCs w:val="24"/>
        </w:rPr>
        <w:t>.</w:t>
      </w:r>
    </w:p>
    <w:p w:rsidR="00F0383A" w:rsidRPr="00C56A53" w:rsidRDefault="00212759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</w:t>
      </w:r>
      <w:r w:rsidR="00F0383A" w:rsidRPr="00C56A53">
        <w:rPr>
          <w:rFonts w:ascii="Times New Roman" w:hAnsi="Times New Roman"/>
          <w:sz w:val="24"/>
          <w:szCs w:val="24"/>
        </w:rPr>
        <w:t>.2. Цедент не отвечает за неисполнение переданного права требования Должник</w:t>
      </w:r>
      <w:r w:rsidR="00F53DCD">
        <w:rPr>
          <w:rFonts w:ascii="Times New Roman" w:hAnsi="Times New Roman"/>
          <w:sz w:val="24"/>
          <w:szCs w:val="24"/>
        </w:rPr>
        <w:t>ом</w:t>
      </w:r>
      <w:r w:rsidR="00192A92">
        <w:rPr>
          <w:rFonts w:ascii="Times New Roman" w:hAnsi="Times New Roman"/>
          <w:sz w:val="24"/>
          <w:szCs w:val="24"/>
        </w:rPr>
        <w:t xml:space="preserve"> или</w:t>
      </w:r>
      <w:r w:rsidR="00F53DCD">
        <w:rPr>
          <w:rFonts w:ascii="Times New Roman" w:hAnsi="Times New Roman"/>
          <w:sz w:val="24"/>
          <w:szCs w:val="24"/>
        </w:rPr>
        <w:t xml:space="preserve"> неплатежеспособности последнего</w:t>
      </w:r>
      <w:r w:rsidR="00F0383A" w:rsidRPr="00C56A53">
        <w:rPr>
          <w:rFonts w:ascii="Times New Roman" w:hAnsi="Times New Roman"/>
          <w:sz w:val="24"/>
          <w:szCs w:val="24"/>
        </w:rPr>
        <w:t>.</w:t>
      </w:r>
    </w:p>
    <w:p w:rsidR="0023024F" w:rsidRPr="00C56A53" w:rsidRDefault="0023024F" w:rsidP="0023024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5.3.</w:t>
      </w:r>
      <w:r w:rsidR="00F429F2" w:rsidRPr="00C56A53">
        <w:rPr>
          <w:rFonts w:ascii="Times New Roman" w:hAnsi="Times New Roman"/>
          <w:sz w:val="24"/>
          <w:szCs w:val="24"/>
        </w:rPr>
        <w:t xml:space="preserve"> </w:t>
      </w:r>
      <w:r w:rsidRPr="00C56A53">
        <w:rPr>
          <w:rFonts w:ascii="Times New Roman" w:hAnsi="Times New Roman"/>
          <w:sz w:val="24"/>
          <w:szCs w:val="24"/>
        </w:rPr>
        <w:t>Цессионарий самостоятельно несет риск неблагоприятных последствий, вызванных несвоевременным уведомлением Должник</w:t>
      </w:r>
      <w:r w:rsidR="00F53DCD">
        <w:rPr>
          <w:rFonts w:ascii="Times New Roman" w:hAnsi="Times New Roman"/>
          <w:sz w:val="24"/>
          <w:szCs w:val="24"/>
        </w:rPr>
        <w:t>а</w:t>
      </w:r>
      <w:r w:rsidRPr="00C56A53">
        <w:rPr>
          <w:rFonts w:ascii="Times New Roman" w:hAnsi="Times New Roman"/>
          <w:sz w:val="24"/>
          <w:szCs w:val="24"/>
        </w:rPr>
        <w:t xml:space="preserve"> о состоявшемся переходе прав требования от Цедента к Цессионарию.</w:t>
      </w:r>
    </w:p>
    <w:p w:rsidR="00F0383A" w:rsidRPr="00C56A53" w:rsidRDefault="0023024F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</w:t>
      </w:r>
      <w:r w:rsidR="00F0383A" w:rsidRPr="00C56A53">
        <w:rPr>
          <w:rFonts w:ascii="Times New Roman" w:hAnsi="Times New Roman"/>
          <w:sz w:val="24"/>
          <w:szCs w:val="24"/>
        </w:rPr>
        <w:t>.</w:t>
      </w:r>
      <w:r w:rsidRPr="00C56A53">
        <w:rPr>
          <w:rFonts w:ascii="Times New Roman" w:hAnsi="Times New Roman"/>
          <w:sz w:val="24"/>
          <w:szCs w:val="24"/>
        </w:rPr>
        <w:t>4</w:t>
      </w:r>
      <w:r w:rsidR="00F0383A" w:rsidRPr="00C56A53">
        <w:rPr>
          <w:rFonts w:ascii="Times New Roman" w:hAnsi="Times New Roman"/>
          <w:sz w:val="24"/>
          <w:szCs w:val="24"/>
        </w:rPr>
        <w:t xml:space="preserve">. За просрочку платежей, предусмотренных Договором, Цессионарий уплачивает Цеденту по его требованию пени за каждый день указанной просрочки в размере 0,1 </w:t>
      </w:r>
      <w:r w:rsidR="002A6BF6">
        <w:rPr>
          <w:rFonts w:ascii="Times New Roman" w:hAnsi="Times New Roman"/>
          <w:sz w:val="24"/>
          <w:szCs w:val="24"/>
        </w:rPr>
        <w:t xml:space="preserve">(Ноль целых одна десятая) </w:t>
      </w:r>
      <w:r w:rsidR="00F0383A" w:rsidRPr="00C56A53">
        <w:rPr>
          <w:rFonts w:ascii="Times New Roman" w:hAnsi="Times New Roman"/>
          <w:sz w:val="24"/>
          <w:szCs w:val="24"/>
        </w:rPr>
        <w:t>процента от суммы, подлежащей уплате.</w:t>
      </w:r>
    </w:p>
    <w:p w:rsidR="00F0383A" w:rsidRPr="00C56A53" w:rsidRDefault="0023024F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5.5</w:t>
      </w:r>
      <w:r w:rsidR="00F0383A" w:rsidRPr="00C56A53">
        <w:rPr>
          <w:rFonts w:ascii="Times New Roman" w:hAnsi="Times New Roman"/>
          <w:sz w:val="24"/>
          <w:szCs w:val="24"/>
        </w:rPr>
        <w:t>. Уплата неустойки не освобождает Стороны от обязанности исполнить свои обязательства, вытекающие из Договора.</w:t>
      </w:r>
    </w:p>
    <w:p w:rsidR="00F0383A" w:rsidRPr="00C56A53" w:rsidRDefault="0023024F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</w:t>
      </w:r>
      <w:r w:rsidR="00F0383A" w:rsidRPr="00C56A53">
        <w:rPr>
          <w:rFonts w:ascii="Times New Roman" w:hAnsi="Times New Roman"/>
          <w:sz w:val="24"/>
          <w:szCs w:val="24"/>
        </w:rPr>
        <w:t>.</w:t>
      </w:r>
      <w:r w:rsidRPr="00C56A53">
        <w:rPr>
          <w:rFonts w:ascii="Times New Roman" w:hAnsi="Times New Roman"/>
          <w:sz w:val="24"/>
          <w:szCs w:val="24"/>
        </w:rPr>
        <w:t>6</w:t>
      </w:r>
      <w:r w:rsidR="00EF6ACA" w:rsidRPr="00C56A53">
        <w:rPr>
          <w:rFonts w:ascii="Times New Roman" w:hAnsi="Times New Roman"/>
          <w:sz w:val="24"/>
          <w:szCs w:val="24"/>
        </w:rPr>
        <w:t xml:space="preserve">. </w:t>
      </w:r>
      <w:r w:rsidR="00F0383A" w:rsidRPr="00C56A53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Цессионарием обязательства по оплате</w:t>
      </w:r>
      <w:r w:rsidR="00F429F2" w:rsidRPr="00C56A53">
        <w:rPr>
          <w:rFonts w:ascii="Times New Roman" w:hAnsi="Times New Roman"/>
          <w:sz w:val="24"/>
          <w:szCs w:val="24"/>
        </w:rPr>
        <w:t xml:space="preserve"> и срок</w:t>
      </w:r>
      <w:r w:rsidR="002A6BF6">
        <w:rPr>
          <w:rFonts w:ascii="Times New Roman" w:hAnsi="Times New Roman"/>
          <w:sz w:val="24"/>
          <w:szCs w:val="24"/>
        </w:rPr>
        <w:t>ам</w:t>
      </w:r>
      <w:r w:rsidR="00F429F2" w:rsidRPr="00C56A53">
        <w:rPr>
          <w:rFonts w:ascii="Times New Roman" w:hAnsi="Times New Roman"/>
          <w:sz w:val="24"/>
          <w:szCs w:val="24"/>
        </w:rPr>
        <w:t>, установленные</w:t>
      </w:r>
      <w:r w:rsidR="00F0383A" w:rsidRPr="00C56A53">
        <w:rPr>
          <w:rFonts w:ascii="Times New Roman" w:hAnsi="Times New Roman"/>
          <w:sz w:val="24"/>
          <w:szCs w:val="24"/>
        </w:rPr>
        <w:t xml:space="preserve"> п. </w:t>
      </w:r>
      <w:r w:rsidR="00F429F2" w:rsidRPr="00C56A53">
        <w:rPr>
          <w:rFonts w:ascii="Times New Roman" w:hAnsi="Times New Roman"/>
          <w:sz w:val="24"/>
          <w:szCs w:val="24"/>
        </w:rPr>
        <w:t>4</w:t>
      </w:r>
      <w:r w:rsidR="00F0383A" w:rsidRPr="00C56A53">
        <w:rPr>
          <w:rFonts w:ascii="Times New Roman" w:hAnsi="Times New Roman"/>
          <w:sz w:val="24"/>
          <w:szCs w:val="24"/>
        </w:rPr>
        <w:t>.3 Договора, Цедент вправе в одностороннем внесудебном порядке отказаться от исполнения Договора и возникшего из него обязательства.</w:t>
      </w:r>
    </w:p>
    <w:p w:rsidR="00F0383A" w:rsidRPr="00C56A53" w:rsidRDefault="00597C89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5.6</w:t>
      </w:r>
      <w:r w:rsidR="00F0383A" w:rsidRPr="00C56A53">
        <w:rPr>
          <w:rFonts w:ascii="Times New Roman" w:hAnsi="Times New Roman"/>
          <w:sz w:val="24"/>
          <w:szCs w:val="24"/>
        </w:rPr>
        <w:t>.1. Об одностороннем отказе от исполнения Договора в соответствии с пунктом </w:t>
      </w:r>
      <w:r w:rsidRPr="00C56A53">
        <w:rPr>
          <w:rFonts w:ascii="Times New Roman" w:hAnsi="Times New Roman"/>
          <w:sz w:val="24"/>
          <w:szCs w:val="24"/>
        </w:rPr>
        <w:t>5</w:t>
      </w:r>
      <w:r w:rsidR="00F0383A" w:rsidRPr="00C56A53">
        <w:rPr>
          <w:rFonts w:ascii="Times New Roman" w:hAnsi="Times New Roman"/>
          <w:sz w:val="24"/>
          <w:szCs w:val="24"/>
        </w:rPr>
        <w:t>.</w:t>
      </w:r>
      <w:r w:rsidRPr="00C56A53">
        <w:rPr>
          <w:rFonts w:ascii="Times New Roman" w:hAnsi="Times New Roman"/>
          <w:sz w:val="24"/>
          <w:szCs w:val="24"/>
        </w:rPr>
        <w:t xml:space="preserve">6. </w:t>
      </w:r>
      <w:r w:rsidR="00F0383A" w:rsidRPr="00C56A53">
        <w:rPr>
          <w:rFonts w:ascii="Times New Roman" w:hAnsi="Times New Roman"/>
          <w:sz w:val="24"/>
          <w:szCs w:val="24"/>
        </w:rPr>
        <w:t>Договора Цедент уведомляет Цессионария</w:t>
      </w:r>
      <w:r w:rsidRPr="00C56A53">
        <w:rPr>
          <w:rFonts w:ascii="Times New Roman" w:hAnsi="Times New Roman"/>
          <w:sz w:val="24"/>
          <w:szCs w:val="24"/>
        </w:rPr>
        <w:t xml:space="preserve"> путем направления соответствующего уведомления средствами почтовой связи на адрес</w:t>
      </w:r>
      <w:r w:rsidR="002A6BF6">
        <w:rPr>
          <w:rFonts w:ascii="Times New Roman" w:hAnsi="Times New Roman"/>
          <w:sz w:val="24"/>
          <w:szCs w:val="24"/>
        </w:rPr>
        <w:t xml:space="preserve"> места нахождения</w:t>
      </w:r>
      <w:r w:rsidRPr="00C56A53">
        <w:rPr>
          <w:rFonts w:ascii="Times New Roman" w:hAnsi="Times New Roman"/>
          <w:sz w:val="24"/>
          <w:szCs w:val="24"/>
        </w:rPr>
        <w:t xml:space="preserve"> Цессионария.</w:t>
      </w:r>
    </w:p>
    <w:p w:rsidR="00F0383A" w:rsidRPr="00C56A53" w:rsidRDefault="00597C89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5.6</w:t>
      </w:r>
      <w:r w:rsidR="00F0383A" w:rsidRPr="00C56A53">
        <w:rPr>
          <w:rFonts w:ascii="Times New Roman" w:hAnsi="Times New Roman"/>
          <w:sz w:val="24"/>
          <w:szCs w:val="24"/>
        </w:rPr>
        <w:t>.2. В случае одностороннего отказа Цедента от исполнения Договора, последний считается расторгнутым с момента получения Цессионарием уведомления об отказе от Договора</w:t>
      </w:r>
      <w:r w:rsidRPr="00C56A53">
        <w:rPr>
          <w:rFonts w:ascii="Times New Roman" w:hAnsi="Times New Roman"/>
          <w:sz w:val="24"/>
          <w:szCs w:val="24"/>
        </w:rPr>
        <w:t>. Уклонение Цессионария от получения уведомления об одностороннем внесудебном порядке отказа от исполнения Договор</w:t>
      </w:r>
      <w:r w:rsidR="002A6BF6">
        <w:rPr>
          <w:rFonts w:ascii="Times New Roman" w:hAnsi="Times New Roman"/>
          <w:sz w:val="24"/>
          <w:szCs w:val="24"/>
        </w:rPr>
        <w:t>а</w:t>
      </w:r>
      <w:r w:rsidRPr="00C56A53">
        <w:rPr>
          <w:rFonts w:ascii="Times New Roman" w:hAnsi="Times New Roman"/>
          <w:sz w:val="24"/>
          <w:szCs w:val="24"/>
        </w:rPr>
        <w:t xml:space="preserve">, не может трактоваться как ненадлежащее уведомление. </w:t>
      </w:r>
    </w:p>
    <w:p w:rsidR="00F0383A" w:rsidRPr="00C56A53" w:rsidRDefault="00597C89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</w:t>
      </w:r>
      <w:r w:rsidR="00F0383A" w:rsidRPr="00C56A53">
        <w:rPr>
          <w:rFonts w:ascii="Times New Roman" w:hAnsi="Times New Roman"/>
          <w:sz w:val="24"/>
          <w:szCs w:val="24"/>
        </w:rPr>
        <w:t>.</w:t>
      </w:r>
      <w:r w:rsidRPr="00C56A53">
        <w:rPr>
          <w:rFonts w:ascii="Times New Roman" w:hAnsi="Times New Roman"/>
          <w:sz w:val="24"/>
          <w:szCs w:val="24"/>
        </w:rPr>
        <w:t>7</w:t>
      </w:r>
      <w:r w:rsidR="003A7AF7" w:rsidRPr="00C56A53">
        <w:rPr>
          <w:rFonts w:ascii="Times New Roman" w:hAnsi="Times New Roman"/>
          <w:sz w:val="24"/>
          <w:szCs w:val="24"/>
        </w:rPr>
        <w:t xml:space="preserve">. При расторжении </w:t>
      </w:r>
      <w:r w:rsidR="00F0383A" w:rsidRPr="00C56A53">
        <w:rPr>
          <w:rFonts w:ascii="Times New Roman" w:hAnsi="Times New Roman"/>
          <w:sz w:val="24"/>
          <w:szCs w:val="24"/>
        </w:rPr>
        <w:t>Договора Цессионарию возвращаются все денежные средства, за исключением ранее оплаченного зад</w:t>
      </w:r>
      <w:r w:rsidRPr="00C56A53">
        <w:rPr>
          <w:rFonts w:ascii="Times New Roman" w:hAnsi="Times New Roman"/>
          <w:sz w:val="24"/>
          <w:szCs w:val="24"/>
        </w:rPr>
        <w:t>атка в размере, указанном в п. 4</w:t>
      </w:r>
      <w:r w:rsidR="00F0383A" w:rsidRPr="00C56A53">
        <w:rPr>
          <w:rFonts w:ascii="Times New Roman" w:hAnsi="Times New Roman"/>
          <w:sz w:val="24"/>
          <w:szCs w:val="24"/>
        </w:rPr>
        <w:t>.2. Договора, полученные от него в оплату цены уступаемых прав требований.</w:t>
      </w:r>
    </w:p>
    <w:p w:rsidR="000F4680" w:rsidRPr="00C56A53" w:rsidRDefault="000F4680" w:rsidP="00611E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0383A" w:rsidRPr="00C56A53" w:rsidRDefault="00F0383A" w:rsidP="00F0383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56A53">
        <w:rPr>
          <w:rFonts w:ascii="Times New Roman" w:hAnsi="Times New Roman"/>
          <w:b/>
          <w:sz w:val="24"/>
          <w:szCs w:val="24"/>
        </w:rPr>
        <w:t>6. Гарантии и заверения Сторон</w:t>
      </w:r>
    </w:p>
    <w:p w:rsidR="00F0383A" w:rsidRPr="00C56A53" w:rsidRDefault="00F0383A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6.1. Настоящим Стороны заверяют друг друга, что заключение Договора не противоречит локальным нормативным актам и решениям органов управления каждой из Сторон и не ущемляет права третьих лиц.</w:t>
      </w:r>
    </w:p>
    <w:p w:rsidR="00F0383A" w:rsidRPr="00C56A53" w:rsidRDefault="00F0383A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6.2. Настоящим Цессионарий подтверждают свое согласие со всеми условиями Договора и гарантирует</w:t>
      </w:r>
      <w:r w:rsidR="002A6BF6">
        <w:rPr>
          <w:rFonts w:ascii="Times New Roman" w:hAnsi="Times New Roman"/>
          <w:sz w:val="24"/>
          <w:szCs w:val="24"/>
        </w:rPr>
        <w:t>,</w:t>
      </w:r>
      <w:r w:rsidRPr="00C56A53">
        <w:rPr>
          <w:rFonts w:ascii="Times New Roman" w:hAnsi="Times New Roman"/>
          <w:sz w:val="24"/>
          <w:szCs w:val="24"/>
        </w:rPr>
        <w:t xml:space="preserve"> что заключение Договора (настоящая сделка) не является для Сторон сделка на крайне невыгодных условиях, которую лицо было вынуждено совершить вследствие стечения тяжелых обстоятельств, чем другая сторона воспользовалась (кабальная сделка), и не может быть </w:t>
      </w:r>
      <w:r w:rsidRPr="00C56A53">
        <w:rPr>
          <w:rFonts w:ascii="Times New Roman" w:hAnsi="Times New Roman"/>
          <w:sz w:val="24"/>
          <w:szCs w:val="24"/>
        </w:rPr>
        <w:lastRenderedPageBreak/>
        <w:t>признана судом недействительной по нормам статьи 179 Гражданского Кодекса Российской Федерации.</w:t>
      </w:r>
    </w:p>
    <w:p w:rsidR="00F0383A" w:rsidRDefault="00F0383A" w:rsidP="003F0B48">
      <w:pPr>
        <w:spacing w:after="0" w:line="240" w:lineRule="auto"/>
        <w:ind w:firstLine="426"/>
        <w:jc w:val="both"/>
        <w:rPr>
          <w:b/>
        </w:rPr>
      </w:pPr>
      <w:r w:rsidRPr="00C56A53">
        <w:rPr>
          <w:rFonts w:ascii="Times New Roman" w:hAnsi="Times New Roman"/>
          <w:sz w:val="24"/>
          <w:szCs w:val="24"/>
        </w:rPr>
        <w:t>6.3. Настоящим Стороны заверяют друг друга, что в полном объеме понимают условия Договора.</w:t>
      </w:r>
    </w:p>
    <w:p w:rsidR="002A6BF6" w:rsidRDefault="002A6BF6" w:rsidP="003F0B48">
      <w:pPr>
        <w:spacing w:after="0" w:line="240" w:lineRule="auto"/>
        <w:ind w:firstLine="426"/>
        <w:jc w:val="both"/>
        <w:rPr>
          <w:b/>
        </w:rPr>
      </w:pPr>
    </w:p>
    <w:p w:rsidR="00C56A53" w:rsidRPr="00C56A53" w:rsidRDefault="00C56A53" w:rsidP="00C56A5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C56A53">
        <w:rPr>
          <w:rFonts w:ascii="Times New Roman" w:hAnsi="Times New Roman"/>
          <w:b/>
          <w:sz w:val="24"/>
          <w:szCs w:val="24"/>
        </w:rPr>
        <w:t>. Порядок рассмотрения споров.</w:t>
      </w:r>
    </w:p>
    <w:p w:rsidR="00C56A53" w:rsidRPr="00C56A53" w:rsidRDefault="00C56A53" w:rsidP="00C56A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56A53">
        <w:rPr>
          <w:rFonts w:ascii="Times New Roman" w:hAnsi="Times New Roman"/>
          <w:sz w:val="24"/>
          <w:szCs w:val="24"/>
        </w:rPr>
        <w:t>.1. В случае возникновения разногласий и споров по вопросам, связанных с исполнением Договора, Стороны должны предпринять все возможные меры к урегулированию разногласий и споров путем переговоров.</w:t>
      </w:r>
    </w:p>
    <w:p w:rsidR="00C56A53" w:rsidRPr="00C56A53" w:rsidRDefault="00C56A53" w:rsidP="00C56A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56A53">
        <w:rPr>
          <w:rFonts w:ascii="Times New Roman" w:hAnsi="Times New Roman"/>
          <w:sz w:val="24"/>
          <w:szCs w:val="24"/>
        </w:rPr>
        <w:t xml:space="preserve">.2. При недостижении Сторонами взаимоприемлемого решения все споры, возникающие между Сторонами в связи с Договором, его нарушением, прекращением или недействительностью, подлежат рассмотрению в </w:t>
      </w:r>
      <w:r w:rsidR="0045604B">
        <w:rPr>
          <w:rFonts w:ascii="Times New Roman" w:hAnsi="Times New Roman"/>
          <w:sz w:val="24"/>
          <w:szCs w:val="24"/>
        </w:rPr>
        <w:t>а</w:t>
      </w:r>
      <w:r w:rsidRPr="00C56A53">
        <w:rPr>
          <w:rFonts w:ascii="Times New Roman" w:hAnsi="Times New Roman"/>
          <w:sz w:val="24"/>
          <w:szCs w:val="24"/>
        </w:rPr>
        <w:t>рбитражном суде в соответствии с действующим законодательством Российской Федерации.</w:t>
      </w:r>
    </w:p>
    <w:p w:rsidR="00C56A53" w:rsidRPr="00C56A53" w:rsidRDefault="00C56A53" w:rsidP="00F0383A">
      <w:pPr>
        <w:pStyle w:val="ac"/>
        <w:ind w:firstLine="567"/>
        <w:jc w:val="center"/>
        <w:rPr>
          <w:b/>
        </w:rPr>
      </w:pPr>
    </w:p>
    <w:p w:rsidR="00F0383A" w:rsidRPr="00C56A53" w:rsidRDefault="00C56A53" w:rsidP="00F0383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F0383A" w:rsidRPr="00C56A53">
        <w:rPr>
          <w:rFonts w:ascii="Times New Roman" w:hAnsi="Times New Roman"/>
          <w:b/>
          <w:sz w:val="24"/>
          <w:szCs w:val="24"/>
        </w:rPr>
        <w:t>. Заключительные положения.</w:t>
      </w:r>
    </w:p>
    <w:p w:rsidR="005B0A19" w:rsidRDefault="00C56A53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0383A" w:rsidRPr="00C56A53">
        <w:rPr>
          <w:rFonts w:ascii="Times New Roman" w:hAnsi="Times New Roman"/>
          <w:sz w:val="24"/>
          <w:szCs w:val="24"/>
        </w:rPr>
        <w:t xml:space="preserve">.1. </w:t>
      </w:r>
      <w:r w:rsidR="005B0A19" w:rsidRPr="005B0A19">
        <w:rPr>
          <w:rFonts w:ascii="Times New Roman" w:hAnsi="Times New Roman"/>
          <w:sz w:val="24"/>
          <w:szCs w:val="24"/>
        </w:rPr>
        <w:t>Во всем, что прямо не предусмотрено настоящим Договором, Стороны руководствуются действующим законодательством Р</w:t>
      </w:r>
      <w:r w:rsidR="0045604B">
        <w:rPr>
          <w:rFonts w:ascii="Times New Roman" w:hAnsi="Times New Roman"/>
          <w:sz w:val="24"/>
          <w:szCs w:val="24"/>
        </w:rPr>
        <w:t xml:space="preserve">оссийской </w:t>
      </w:r>
      <w:r w:rsidR="005B0A19" w:rsidRPr="005B0A19">
        <w:rPr>
          <w:rFonts w:ascii="Times New Roman" w:hAnsi="Times New Roman"/>
          <w:sz w:val="24"/>
          <w:szCs w:val="24"/>
        </w:rPr>
        <w:t>Ф</w:t>
      </w:r>
      <w:r w:rsidR="0045604B">
        <w:rPr>
          <w:rFonts w:ascii="Times New Roman" w:hAnsi="Times New Roman"/>
          <w:sz w:val="24"/>
          <w:szCs w:val="24"/>
        </w:rPr>
        <w:t>едерации</w:t>
      </w:r>
      <w:r w:rsidR="005B0A19" w:rsidRPr="005B0A19">
        <w:rPr>
          <w:rFonts w:ascii="Times New Roman" w:hAnsi="Times New Roman"/>
          <w:sz w:val="24"/>
          <w:szCs w:val="24"/>
        </w:rPr>
        <w:t>.</w:t>
      </w:r>
    </w:p>
    <w:p w:rsidR="00F0383A" w:rsidRPr="00C56A53" w:rsidRDefault="005B0A19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="00F0383A" w:rsidRPr="00C56A53">
        <w:rPr>
          <w:rFonts w:ascii="Times New Roman" w:hAnsi="Times New Roman"/>
          <w:sz w:val="24"/>
          <w:szCs w:val="24"/>
        </w:rPr>
        <w:t>Договор вступает в силу и его стороны приобретают соответствующие права и обязанности с момента его подписания и действует до полного исполнения ими своих обязательств по Договору.</w:t>
      </w:r>
    </w:p>
    <w:p w:rsidR="00F0383A" w:rsidRPr="00C56A53" w:rsidRDefault="00C56A53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B0A19">
        <w:rPr>
          <w:rFonts w:ascii="Times New Roman" w:hAnsi="Times New Roman"/>
          <w:sz w:val="24"/>
          <w:szCs w:val="24"/>
        </w:rPr>
        <w:t>.3</w:t>
      </w:r>
      <w:r w:rsidR="00F0383A" w:rsidRPr="00C56A53">
        <w:rPr>
          <w:rFonts w:ascii="Times New Roman" w:hAnsi="Times New Roman"/>
          <w:sz w:val="24"/>
          <w:szCs w:val="24"/>
        </w:rPr>
        <w:t>. Условия Договора и дополнительного соглашения к нему конфиденциальны и не подлежат разглашению.</w:t>
      </w:r>
    </w:p>
    <w:p w:rsidR="00F0383A" w:rsidRPr="00C56A53" w:rsidRDefault="00C56A53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B0A19">
        <w:rPr>
          <w:rFonts w:ascii="Times New Roman" w:hAnsi="Times New Roman"/>
          <w:sz w:val="24"/>
          <w:szCs w:val="24"/>
        </w:rPr>
        <w:t>.4.</w:t>
      </w:r>
      <w:r w:rsidR="00F0383A" w:rsidRPr="00C56A53">
        <w:rPr>
          <w:rFonts w:ascii="Times New Roman" w:hAnsi="Times New Roman"/>
          <w:sz w:val="24"/>
          <w:szCs w:val="24"/>
        </w:rPr>
        <w:t xml:space="preserve"> Любые изменения и дополнения к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F0383A" w:rsidRPr="00C56A53" w:rsidRDefault="00C56A53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B0A19">
        <w:rPr>
          <w:rFonts w:ascii="Times New Roman" w:hAnsi="Times New Roman"/>
          <w:sz w:val="24"/>
          <w:szCs w:val="24"/>
        </w:rPr>
        <w:t>.5.</w:t>
      </w:r>
      <w:r w:rsidR="00F0383A" w:rsidRPr="00C56A53">
        <w:rPr>
          <w:rFonts w:ascii="Times New Roman" w:hAnsi="Times New Roman"/>
          <w:sz w:val="24"/>
          <w:szCs w:val="24"/>
        </w:rPr>
        <w:t xml:space="preserve"> Все уведомления и сообщения должны направляться в письменной форме. Сообщения будут считаться отправленными надлежащим образом, если они посланы заказным письмом, по телеграфу, факсу или доставлены лично по местам нахождения либо почтовым адресам Сторон.</w:t>
      </w:r>
    </w:p>
    <w:p w:rsidR="00F0383A" w:rsidRPr="00C56A53" w:rsidRDefault="00C56A53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0383A" w:rsidRPr="00C56A53">
        <w:rPr>
          <w:rFonts w:ascii="Times New Roman" w:hAnsi="Times New Roman"/>
          <w:sz w:val="24"/>
          <w:szCs w:val="24"/>
        </w:rPr>
        <w:t>.</w:t>
      </w:r>
      <w:r w:rsidR="005B0A19">
        <w:rPr>
          <w:rFonts w:ascii="Times New Roman" w:hAnsi="Times New Roman"/>
          <w:sz w:val="24"/>
          <w:szCs w:val="24"/>
        </w:rPr>
        <w:t>6</w:t>
      </w:r>
      <w:r w:rsidR="00F0383A" w:rsidRPr="00C56A53">
        <w:rPr>
          <w:rFonts w:ascii="Times New Roman" w:hAnsi="Times New Roman"/>
          <w:sz w:val="24"/>
          <w:szCs w:val="24"/>
        </w:rPr>
        <w:t>. Договор составлен в двух экземплярах, имеющих равную юридическую силу, по одному экземпляру для каждой Стороны.</w:t>
      </w:r>
    </w:p>
    <w:p w:rsidR="00F0383A" w:rsidRPr="00C56A53" w:rsidRDefault="00F0383A" w:rsidP="00F038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73D9" w:rsidRPr="000E7652" w:rsidRDefault="00C56A53" w:rsidP="000E7652">
      <w:pPr>
        <w:pStyle w:val="ConsPlusTitle"/>
        <w:keepNext/>
        <w:widowControl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11E5A" w:rsidRPr="00C56A53">
        <w:rPr>
          <w:rFonts w:ascii="Times New Roman" w:hAnsi="Times New Roman" w:cs="Times New Roman"/>
        </w:rPr>
        <w:t>. Адре</w:t>
      </w:r>
      <w:r w:rsidR="000E7652">
        <w:rPr>
          <w:rFonts w:ascii="Times New Roman" w:hAnsi="Times New Roman" w:cs="Times New Roman"/>
        </w:rPr>
        <w:t>са, подписи и реквизиты сторон.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0E7652" w:rsidTr="000E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52" w:rsidRDefault="000E765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en-US"/>
              </w:rPr>
              <w:t>ЦЕДЕНТ: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52" w:rsidRDefault="000E765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en-US"/>
              </w:rPr>
              <w:t>ЦЕССИОНАРИЙ:</w:t>
            </w:r>
          </w:p>
        </w:tc>
      </w:tr>
      <w:tr w:rsidR="000E7652" w:rsidTr="000E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BE" w:rsidRDefault="008127BE" w:rsidP="00D23D96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«</w:t>
            </w:r>
            <w:r w:rsidR="0045604B">
              <w:rPr>
                <w:rFonts w:ascii="Times New Roman" w:hAnsi="Times New Roman"/>
                <w:b/>
              </w:rPr>
              <w:t>КСК</w:t>
            </w:r>
            <w:r>
              <w:rPr>
                <w:rFonts w:ascii="Times New Roman" w:hAnsi="Times New Roman"/>
                <w:b/>
              </w:rPr>
              <w:t xml:space="preserve">» </w:t>
            </w:r>
          </w:p>
          <w:p w:rsidR="008127BE" w:rsidRDefault="008127BE" w:rsidP="00D23D96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8127BE">
              <w:rPr>
                <w:rFonts w:ascii="Times New Roman" w:hAnsi="Times New Roman"/>
                <w:b/>
              </w:rPr>
              <w:t>ИНН</w:t>
            </w:r>
            <w:r w:rsidR="0045604B">
              <w:rPr>
                <w:rFonts w:ascii="Times New Roman" w:hAnsi="Times New Roman"/>
                <w:b/>
              </w:rPr>
              <w:t>:</w:t>
            </w:r>
            <w:r w:rsidRPr="008127BE">
              <w:rPr>
                <w:rFonts w:ascii="Times New Roman" w:hAnsi="Times New Roman"/>
                <w:b/>
              </w:rPr>
              <w:t xml:space="preserve"> </w:t>
            </w:r>
            <w:r w:rsidR="0045604B" w:rsidRPr="00234629">
              <w:rPr>
                <w:rFonts w:ascii="Times New Roman" w:hAnsi="Times New Roman"/>
                <w:sz w:val="24"/>
                <w:szCs w:val="24"/>
              </w:rPr>
              <w:t xml:space="preserve">7805277872 </w:t>
            </w:r>
          </w:p>
          <w:p w:rsidR="008127BE" w:rsidRDefault="008127BE" w:rsidP="00D23D96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ОГРН</w:t>
            </w:r>
            <w:r w:rsidR="0045604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45604B" w:rsidRPr="00234629">
              <w:rPr>
                <w:rFonts w:ascii="Times New Roman" w:hAnsi="Times New Roman"/>
                <w:sz w:val="24"/>
                <w:szCs w:val="24"/>
              </w:rPr>
              <w:t>1037811073410</w:t>
            </w:r>
          </w:p>
          <w:p w:rsidR="0045604B" w:rsidRPr="00B34DD5" w:rsidRDefault="00B34DD5" w:rsidP="00D23D9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</w:t>
            </w:r>
            <w:r w:rsidR="008127BE" w:rsidRPr="008127BE">
              <w:rPr>
                <w:rFonts w:ascii="Times New Roman" w:hAnsi="Times New Roman"/>
                <w:b/>
              </w:rPr>
              <w:t xml:space="preserve">дрес: </w:t>
            </w:r>
            <w:r w:rsidR="0045604B" w:rsidRPr="00234629">
              <w:rPr>
                <w:rFonts w:ascii="Times New Roman" w:hAnsi="Times New Roman"/>
                <w:sz w:val="24"/>
                <w:szCs w:val="24"/>
              </w:rPr>
              <w:t>198095, Санкт-Петербург, ул. Маршала Говорова, д. 29, лит. А</w:t>
            </w:r>
            <w:r w:rsidR="0045604B" w:rsidRPr="00B3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7652" w:rsidRPr="00B34DD5" w:rsidRDefault="000E7652" w:rsidP="00D23D96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34DD5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  <w:p w:rsidR="000E7652" w:rsidRPr="00B34DD5" w:rsidRDefault="0045604B" w:rsidP="00D23D9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34DD5">
              <w:rPr>
                <w:rFonts w:ascii="Times New Roman" w:hAnsi="Times New Roman"/>
                <w:b/>
                <w:sz w:val="24"/>
                <w:szCs w:val="24"/>
              </w:rPr>
              <w:t>Р/с:</w:t>
            </w:r>
            <w:r w:rsidR="000E7652" w:rsidRPr="00B3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DD5" w:rsidRPr="00B34DD5">
              <w:rPr>
                <w:rFonts w:ascii="Times New Roman" w:hAnsi="Times New Roman"/>
                <w:sz w:val="24"/>
                <w:szCs w:val="24"/>
              </w:rPr>
              <w:t>40702810738000255292</w:t>
            </w:r>
          </w:p>
          <w:p w:rsidR="000E7652" w:rsidRPr="00B34DD5" w:rsidRDefault="000E7652" w:rsidP="00D23D9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34DD5">
              <w:rPr>
                <w:rFonts w:ascii="Times New Roman" w:hAnsi="Times New Roman"/>
                <w:b/>
                <w:sz w:val="24"/>
                <w:szCs w:val="24"/>
              </w:rPr>
              <w:t>Банк</w:t>
            </w:r>
            <w:r w:rsidR="0045604B" w:rsidRPr="00B34D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B34DD5" w:rsidRPr="00B3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tgtFrame="_blank" w:history="1">
              <w:r w:rsidR="00B34DD5" w:rsidRPr="00B34DD5">
                <w:rPr>
                  <w:rFonts w:ascii="Times New Roman" w:hAnsi="Times New Roman"/>
                  <w:sz w:val="24"/>
                  <w:szCs w:val="24"/>
                </w:rPr>
                <w:t>ПАО</w:t>
              </w:r>
            </w:hyperlink>
            <w:r w:rsidR="00B34DD5" w:rsidRPr="00B34DD5">
              <w:rPr>
                <w:rFonts w:ascii="Times New Roman" w:hAnsi="Times New Roman"/>
                <w:sz w:val="24"/>
                <w:szCs w:val="24"/>
              </w:rPr>
              <w:t xml:space="preserve"> «Сбербанк»</w:t>
            </w:r>
          </w:p>
          <w:p w:rsidR="000E7652" w:rsidRPr="00B34DD5" w:rsidRDefault="0045604B" w:rsidP="00D23D9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34DD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0E7652" w:rsidRPr="00B34DD5">
              <w:rPr>
                <w:rFonts w:ascii="Times New Roman" w:hAnsi="Times New Roman"/>
                <w:b/>
                <w:sz w:val="24"/>
                <w:szCs w:val="24"/>
              </w:rPr>
              <w:t>/с</w:t>
            </w:r>
            <w:r w:rsidRPr="00B34D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E7652" w:rsidRPr="00B3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DD5" w:rsidRPr="00B34DD5">
              <w:rPr>
                <w:rFonts w:ascii="Times New Roman" w:hAnsi="Times New Roman"/>
                <w:sz w:val="24"/>
                <w:szCs w:val="24"/>
              </w:rPr>
              <w:t>30101810400000000225</w:t>
            </w:r>
          </w:p>
          <w:p w:rsidR="000E7652" w:rsidRPr="00D23D96" w:rsidRDefault="000E7652" w:rsidP="00D23D96">
            <w:pPr>
              <w:spacing w:after="0" w:line="240" w:lineRule="atLeast"/>
              <w:rPr>
                <w:rFonts w:ascii="Times New Roman" w:hAnsi="Times New Roman"/>
                <w:bCs/>
                <w:sz w:val="23"/>
                <w:szCs w:val="23"/>
              </w:rPr>
            </w:pPr>
            <w:r w:rsidRPr="00B34DD5">
              <w:rPr>
                <w:rFonts w:ascii="Times New Roman" w:hAnsi="Times New Roman"/>
                <w:b/>
                <w:sz w:val="24"/>
                <w:szCs w:val="24"/>
              </w:rPr>
              <w:t>БИК</w:t>
            </w:r>
            <w:r w:rsidR="0045604B" w:rsidRPr="00B34D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3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DD5" w:rsidRPr="00B34DD5">
              <w:rPr>
                <w:rFonts w:ascii="Times New Roman" w:hAnsi="Times New Roman"/>
                <w:sz w:val="24"/>
                <w:szCs w:val="24"/>
              </w:rPr>
              <w:t>044525225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52" w:rsidRDefault="000E7652" w:rsidP="00D23D96">
            <w:pPr>
              <w:widowControl w:val="0"/>
              <w:spacing w:after="0"/>
              <w:rPr>
                <w:rFonts w:asciiTheme="minorHAnsi" w:hAnsiTheme="minorHAnsi" w:cstheme="minorBidi"/>
              </w:rPr>
            </w:pPr>
          </w:p>
        </w:tc>
      </w:tr>
      <w:tr w:rsidR="000E7652" w:rsidTr="000E7652">
        <w:trPr>
          <w:trHeight w:val="10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52" w:rsidRDefault="000E7652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Конкурсный управляющий </w:t>
            </w:r>
          </w:p>
          <w:p w:rsidR="000E7652" w:rsidRDefault="008127BE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  <w:r w:rsidRPr="008127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ООО «</w:t>
            </w:r>
            <w:r w:rsidR="004560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КСК</w:t>
            </w:r>
            <w:r w:rsidRPr="008127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»</w:t>
            </w:r>
            <w:r w:rsidR="000E76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        </w:t>
            </w:r>
          </w:p>
          <w:p w:rsidR="000E7652" w:rsidRDefault="000E7652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                 </w:t>
            </w:r>
          </w:p>
          <w:p w:rsidR="000E7652" w:rsidRDefault="00D23D96" w:rsidP="008127BE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_______________/</w:t>
            </w:r>
            <w:r w:rsidR="004560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Е.А. </w:t>
            </w:r>
            <w:proofErr w:type="spellStart"/>
            <w:r w:rsidR="004560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Сапига</w:t>
            </w:r>
            <w:proofErr w:type="spellEnd"/>
            <w:r w:rsidR="002265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r w:rsidR="000E76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/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52" w:rsidRDefault="000E7652">
            <w:pPr>
              <w:pStyle w:val="ConsPlusNonformat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E7652" w:rsidRDefault="000E7652">
            <w:pPr>
              <w:pStyle w:val="ConsPlusNonformat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</w:t>
            </w:r>
          </w:p>
          <w:p w:rsidR="000E7652" w:rsidRDefault="000E7652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7652" w:rsidRDefault="000E7652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  </w:t>
            </w:r>
          </w:p>
        </w:tc>
      </w:tr>
    </w:tbl>
    <w:p w:rsidR="000E7652" w:rsidRDefault="000E7652" w:rsidP="000E7652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ВНИМАНИЕ:</w:t>
      </w:r>
    </w:p>
    <w:p w:rsidR="000E7652" w:rsidRDefault="000E7652" w:rsidP="000E7652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Данный проект является предварительной редакцией документа.</w:t>
      </w:r>
    </w:p>
    <w:p w:rsidR="000E7652" w:rsidRDefault="000E7652" w:rsidP="000E7652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</w:t>
      </w:r>
      <w:r w:rsidR="0045604B">
        <w:rPr>
          <w:rFonts w:ascii="Times New Roman" w:hAnsi="Times New Roman"/>
          <w:b/>
          <w:color w:val="FF0000"/>
          <w:sz w:val="24"/>
          <w:szCs w:val="24"/>
        </w:rPr>
        <w:t xml:space="preserve">оссийской </w:t>
      </w:r>
      <w:r>
        <w:rPr>
          <w:rFonts w:ascii="Times New Roman" w:hAnsi="Times New Roman"/>
          <w:b/>
          <w:color w:val="FF0000"/>
          <w:sz w:val="24"/>
          <w:szCs w:val="24"/>
        </w:rPr>
        <w:t>Ф</w:t>
      </w:r>
      <w:r w:rsidR="0045604B">
        <w:rPr>
          <w:rFonts w:ascii="Times New Roman" w:hAnsi="Times New Roman"/>
          <w:b/>
          <w:color w:val="FF0000"/>
          <w:sz w:val="24"/>
          <w:szCs w:val="24"/>
        </w:rPr>
        <w:t>едерации</w:t>
      </w:r>
      <w:r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EE1581" w:rsidRDefault="00EE15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11E5A" w:rsidRPr="00EE1581" w:rsidRDefault="00EE1581" w:rsidP="00EE1581">
      <w:pPr>
        <w:spacing w:after="0" w:line="240" w:lineRule="auto"/>
        <w:jc w:val="right"/>
        <w:rPr>
          <w:rFonts w:ascii="Times New Roman" w:hAnsi="Times New Roman"/>
          <w:b/>
        </w:rPr>
      </w:pPr>
      <w:r w:rsidRPr="00EE1581">
        <w:rPr>
          <w:rFonts w:ascii="Times New Roman" w:hAnsi="Times New Roman"/>
          <w:b/>
        </w:rPr>
        <w:lastRenderedPageBreak/>
        <w:t>Приложение № 1</w:t>
      </w:r>
    </w:p>
    <w:p w:rsidR="00EE1581" w:rsidRDefault="00EE1581" w:rsidP="00EE1581">
      <w:pPr>
        <w:spacing w:after="0" w:line="240" w:lineRule="auto"/>
        <w:jc w:val="right"/>
        <w:rPr>
          <w:rFonts w:ascii="Times New Roman" w:hAnsi="Times New Roman"/>
          <w:b/>
        </w:rPr>
      </w:pPr>
      <w:r w:rsidRPr="00EE1581">
        <w:rPr>
          <w:rFonts w:ascii="Times New Roman" w:hAnsi="Times New Roman"/>
          <w:b/>
        </w:rPr>
        <w:t>к Договору уступки прав требования</w:t>
      </w:r>
      <w:r w:rsidR="00CE0544">
        <w:rPr>
          <w:rFonts w:ascii="Times New Roman" w:hAnsi="Times New Roman"/>
          <w:b/>
        </w:rPr>
        <w:t xml:space="preserve"> (цессии)</w:t>
      </w:r>
      <w:r w:rsidRPr="00EE1581">
        <w:rPr>
          <w:rFonts w:ascii="Times New Roman" w:hAnsi="Times New Roman"/>
          <w:b/>
        </w:rPr>
        <w:t xml:space="preserve"> </w:t>
      </w:r>
      <w:r w:rsidR="00F53DCD">
        <w:rPr>
          <w:rFonts w:ascii="Times New Roman" w:hAnsi="Times New Roman"/>
          <w:b/>
        </w:rPr>
        <w:t xml:space="preserve">№ </w:t>
      </w:r>
      <w:r w:rsidR="00B844A5">
        <w:rPr>
          <w:rFonts w:ascii="Times New Roman" w:hAnsi="Times New Roman"/>
          <w:b/>
        </w:rPr>
        <w:t>____</w:t>
      </w:r>
    </w:p>
    <w:p w:rsidR="00EE1581" w:rsidRDefault="00EE1581" w:rsidP="00EE1581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Pr="00EE1581">
        <w:rPr>
          <w:rFonts w:ascii="Times New Roman" w:hAnsi="Times New Roman"/>
          <w:b/>
        </w:rPr>
        <w:t xml:space="preserve">т </w:t>
      </w:r>
      <w:r w:rsidR="00B844A5">
        <w:rPr>
          <w:rFonts w:ascii="Times New Roman" w:hAnsi="Times New Roman"/>
          <w:b/>
        </w:rPr>
        <w:t>___</w:t>
      </w:r>
      <w:r w:rsidR="00CA57B1">
        <w:rPr>
          <w:rFonts w:ascii="Times New Roman" w:hAnsi="Times New Roman"/>
          <w:b/>
        </w:rPr>
        <w:t xml:space="preserve"> </w:t>
      </w:r>
      <w:r w:rsidR="00B844A5">
        <w:rPr>
          <w:rFonts w:ascii="Times New Roman" w:hAnsi="Times New Roman"/>
          <w:b/>
        </w:rPr>
        <w:t>__________</w:t>
      </w:r>
      <w:r w:rsidR="00CA57B1">
        <w:rPr>
          <w:rFonts w:ascii="Times New Roman" w:hAnsi="Times New Roman"/>
          <w:b/>
        </w:rPr>
        <w:t xml:space="preserve"> </w:t>
      </w:r>
      <w:r w:rsidRPr="00EE1581">
        <w:rPr>
          <w:rFonts w:ascii="Times New Roman" w:hAnsi="Times New Roman"/>
          <w:b/>
        </w:rPr>
        <w:t>20</w:t>
      </w:r>
      <w:r w:rsidR="00B34DD5">
        <w:rPr>
          <w:rFonts w:ascii="Times New Roman" w:hAnsi="Times New Roman"/>
          <w:b/>
        </w:rPr>
        <w:t>2</w:t>
      </w:r>
      <w:r w:rsidR="00B844A5">
        <w:rPr>
          <w:rFonts w:ascii="Times New Roman" w:hAnsi="Times New Roman"/>
          <w:b/>
        </w:rPr>
        <w:t>__</w:t>
      </w:r>
      <w:r w:rsidRPr="00EE1581">
        <w:rPr>
          <w:rFonts w:ascii="Times New Roman" w:hAnsi="Times New Roman"/>
          <w:b/>
        </w:rPr>
        <w:t xml:space="preserve"> года </w:t>
      </w:r>
    </w:p>
    <w:p w:rsidR="00EE1581" w:rsidRDefault="00EE1581" w:rsidP="00EE158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B844A5" w:rsidRDefault="00B844A5" w:rsidP="00B844A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передаваемых прав требования и основания на которых данной право возникло:</w:t>
      </w:r>
    </w:p>
    <w:p w:rsidR="00EE1581" w:rsidRDefault="00EE1581" w:rsidP="00EE1581">
      <w:pPr>
        <w:spacing w:after="0" w:line="240" w:lineRule="auto"/>
        <w:jc w:val="right"/>
        <w:rPr>
          <w:rFonts w:ascii="Times New Roman" w:hAnsi="Times New Roman"/>
          <w:b/>
        </w:rPr>
      </w:pPr>
    </w:p>
    <w:tbl>
      <w:tblPr>
        <w:tblStyle w:val="a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2413"/>
        <w:gridCol w:w="1418"/>
        <w:gridCol w:w="2835"/>
        <w:gridCol w:w="1701"/>
        <w:gridCol w:w="1842"/>
      </w:tblGrid>
      <w:tr w:rsidR="00073ED9" w:rsidTr="00E5492B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дебитора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ИНН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BE" w:rsidRDefault="00073ED9" w:rsidP="000D5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Документ, подтверждающий задолже</w:t>
            </w:r>
            <w:r w:rsidR="008127BE">
              <w:rPr>
                <w:rFonts w:ascii="Times New Roman" w:hAnsi="Times New Roman"/>
                <w:b/>
                <w:sz w:val="20"/>
              </w:rPr>
              <w:t>нность, согласно данным учета</w:t>
            </w:r>
          </w:p>
          <w:p w:rsidR="00073ED9" w:rsidRDefault="008127BE" w:rsidP="000D5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127BE">
              <w:rPr>
                <w:rFonts w:ascii="Times New Roman" w:hAnsi="Times New Roman"/>
                <w:b/>
                <w:sz w:val="20"/>
              </w:rPr>
              <w:t>ООО «</w:t>
            </w:r>
            <w:r w:rsidR="00B34DD5">
              <w:rPr>
                <w:rFonts w:ascii="Times New Roman" w:hAnsi="Times New Roman"/>
                <w:b/>
                <w:sz w:val="20"/>
              </w:rPr>
              <w:t>КСК</w:t>
            </w:r>
            <w:r w:rsidRPr="008127BE">
              <w:rPr>
                <w:rFonts w:ascii="Times New Roman" w:hAnsi="Times New Roman"/>
                <w:b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Сумма (уступаемого права требования) задолженности</w:t>
            </w:r>
          </w:p>
          <w:p w:rsidR="007A7E06" w:rsidRPr="007A7E06" w:rsidRDefault="007A7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(</w:t>
            </w:r>
            <w:r>
              <w:rPr>
                <w:rFonts w:ascii="Times New Roman" w:hAnsi="Times New Roman"/>
                <w:b/>
                <w:sz w:val="20"/>
              </w:rPr>
              <w:t>руб.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Наличие документации, подтверждающей право требование</w:t>
            </w:r>
          </w:p>
        </w:tc>
      </w:tr>
      <w:tr w:rsidR="00E5492B" w:rsidTr="007A7E06">
        <w:trPr>
          <w:trHeight w:val="28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2B" w:rsidRDefault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ООО «РТС-тендер»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391 525,00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Default="00E5492B">
            <w:pPr>
              <w:spacing w:after="0" w:line="240" w:lineRule="auto"/>
              <w:ind w:right="32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92B" w:rsidTr="007A7E06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ЗАО «Сбербанк-АСТ»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7707308480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10 000,00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Default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92B" w:rsidTr="007A7E06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ООО «Оптима сервис»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7839453290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80 415 000,00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Default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92B" w:rsidTr="007A7E06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ООО «АТАГО РУС»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7814594677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15 495,05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Default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92B" w:rsidTr="007A7E06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ООО «ВИП Сервис </w:t>
            </w:r>
            <w:proofErr w:type="spellStart"/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корпорейтед</w:t>
            </w:r>
            <w:proofErr w:type="spellEnd"/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7813201644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69,43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Default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92B" w:rsidTr="007A7E06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АО «ИНТЕРФАКС»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7710137066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825,12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Default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92B" w:rsidTr="007A7E06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ООО «Квант-Сервис»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7810600030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13 275,00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Default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92B" w:rsidTr="007A7E06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ООО «Лоза ИТС»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7811489145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12 876,00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Default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492B" w:rsidTr="007A7E06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Северо-Западный филиал ОАО «МегаФон»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7812014560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3 625,13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2B" w:rsidRDefault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27DB" w:rsidTr="007A7E06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ООО «ОП «СПб Мониторинговая компания»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7816120136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16 200,00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Default="00DA2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27DB" w:rsidTr="007A7E06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ООО «ПОЖ-ИНТЕР»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7805344783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3 840,00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Default="00DA2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27DB" w:rsidTr="007A7E06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ООО «СБК»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7838438211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25 000,00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Default="00DA2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3ED9" w:rsidTr="007A7E06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Pr="00E5492B" w:rsidRDefault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ООО «Северо-западная промышленная компания»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Pr="00E5492B" w:rsidRDefault="00073ED9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Pr="00E5492B" w:rsidRDefault="00073ED9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100</w:t>
            </w: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 </w:t>
            </w: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000</w:t>
            </w: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27DB" w:rsidTr="007A7E06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E5492B" w:rsidP="00DA2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ООО «Союз инженеров-сметчиков»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7839370485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4 000,00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Default="00DA27DB" w:rsidP="00DA2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27DB" w:rsidTr="007A7E06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DB" w:rsidRPr="00E5492B" w:rsidRDefault="00E5492B" w:rsidP="00DA2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СПб ГАУ «ЦГЭ»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7840422787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401 210,14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Default="00DA27DB" w:rsidP="00DA2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27DB" w:rsidTr="007A7E06">
        <w:trPr>
          <w:trHeight w:val="47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DB" w:rsidRPr="00E5492B" w:rsidRDefault="00E5492B" w:rsidP="00DA2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ОАО «Теплосеть Санкт-Петербурга»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7810577007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29 500,00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Default="00DA27DB" w:rsidP="00DA2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27DB" w:rsidTr="007A7E06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DB" w:rsidRPr="00E5492B" w:rsidRDefault="00E5492B" w:rsidP="00DA2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ООО«</w:t>
            </w:r>
            <w:proofErr w:type="gramEnd"/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Трискел</w:t>
            </w:r>
            <w:proofErr w:type="spellEnd"/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18 180,00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Default="00DA27DB" w:rsidP="00DA2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27DB" w:rsidTr="007A7E06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DB" w:rsidRPr="00E5492B" w:rsidRDefault="00E5492B" w:rsidP="00DA2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ООО «Цитадель»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7842438599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133 900,00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Default="00DA27DB" w:rsidP="00DA2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27DB" w:rsidTr="007A7E06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DB" w:rsidRPr="00E5492B" w:rsidRDefault="00E5492B" w:rsidP="00DA2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ООО «Северная Оконная Компания»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7805657271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5 568 262,83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Default="00DA27DB" w:rsidP="00DA2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27DB" w:rsidTr="007A7E06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DB" w:rsidRPr="00E5492B" w:rsidRDefault="00E5492B" w:rsidP="00DA2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Якубович Евгений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290201511985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22 119 972,08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Default="00DA27DB" w:rsidP="00DA2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27DB" w:rsidTr="007A7E06">
        <w:trPr>
          <w:trHeight w:val="19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DB" w:rsidRPr="00E5492B" w:rsidRDefault="00E5492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ПАО «ВымпелКом»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788,07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Default="00DA27DB" w:rsidP="00DA2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27DB" w:rsidTr="007A7E06">
        <w:trPr>
          <w:trHeight w:val="41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DB" w:rsidRPr="00E5492B" w:rsidRDefault="00E5492B" w:rsidP="00DA2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ООО «</w:t>
            </w:r>
            <w:proofErr w:type="spellStart"/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ПетроТорг</w:t>
            </w:r>
            <w:proofErr w:type="spellEnd"/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7814530842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35 440 041,78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Default="00DA27DB" w:rsidP="00DA2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27DB" w:rsidTr="007A7E06">
        <w:trPr>
          <w:trHeight w:val="47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DB" w:rsidRPr="00E5492B" w:rsidRDefault="00E5492B" w:rsidP="00DA2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ОАО «СПП Центральное»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7813407853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10 353,37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Default="00DA27DB" w:rsidP="00DA2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27DB" w:rsidTr="007A7E06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DB" w:rsidRPr="00E5492B" w:rsidRDefault="00E5492B" w:rsidP="00DA2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ООО «ГРАДЕКС»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1657203376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632 436 497,45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Default="00DA27DB" w:rsidP="00DA2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27DB" w:rsidTr="007A7E06">
        <w:trPr>
          <w:trHeight w:val="156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DB" w:rsidRPr="00E5492B" w:rsidRDefault="00E5492B" w:rsidP="00DA2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ООО «</w:t>
            </w:r>
            <w:proofErr w:type="spellStart"/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Винстрой</w:t>
            </w:r>
            <w:proofErr w:type="spellEnd"/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168 539,64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Default="00DA27DB" w:rsidP="00DA2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27DB" w:rsidTr="007A7E06">
        <w:trPr>
          <w:trHeight w:val="20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DB" w:rsidRPr="00E5492B" w:rsidRDefault="00E5492B" w:rsidP="00DA2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ООО «Гарус»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7813534629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172 734,17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Default="00DA27DB" w:rsidP="00DA2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27DB" w:rsidTr="007A7E06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DB" w:rsidRPr="00E5492B" w:rsidRDefault="00E5492B" w:rsidP="00DA2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ООО «Приоритет»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7805534791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Pr="00E5492B" w:rsidRDefault="00DA27DB" w:rsidP="00E54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2B">
              <w:rPr>
                <w:rFonts w:ascii="Times New Roman" w:hAnsi="Times New Roman"/>
                <w:color w:val="333333"/>
                <w:sz w:val="20"/>
                <w:szCs w:val="20"/>
              </w:rPr>
              <w:t>548 651 504,00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DB" w:rsidRDefault="00DA27DB" w:rsidP="00DA2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EE1581" w:rsidRDefault="00EE1581" w:rsidP="00EE1581">
      <w:pPr>
        <w:spacing w:after="0" w:line="240" w:lineRule="auto"/>
        <w:rPr>
          <w:rFonts w:ascii="Times New Roman" w:hAnsi="Times New Roman"/>
        </w:rPr>
      </w:pPr>
    </w:p>
    <w:tbl>
      <w:tblPr>
        <w:tblW w:w="9701" w:type="dxa"/>
        <w:tblInd w:w="108" w:type="dxa"/>
        <w:tblLook w:val="04A0" w:firstRow="1" w:lastRow="0" w:firstColumn="1" w:lastColumn="0" w:noHBand="0" w:noVBand="1"/>
      </w:tblPr>
      <w:tblGrid>
        <w:gridCol w:w="4678"/>
        <w:gridCol w:w="5023"/>
      </w:tblGrid>
      <w:tr w:rsidR="00EE1581" w:rsidRPr="00611E5A" w:rsidTr="00060021">
        <w:trPr>
          <w:trHeight w:val="300"/>
        </w:trPr>
        <w:tc>
          <w:tcPr>
            <w:tcW w:w="4678" w:type="dxa"/>
            <w:shd w:val="clear" w:color="auto" w:fill="auto"/>
            <w:noWrap/>
          </w:tcPr>
          <w:p w:rsidR="00EE1581" w:rsidRDefault="00EE1581" w:rsidP="0006002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Конкурсный управляющий </w:t>
            </w:r>
          </w:p>
          <w:p w:rsidR="00EE1581" w:rsidRDefault="008127BE" w:rsidP="0006002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127BE">
              <w:rPr>
                <w:rFonts w:ascii="Times New Roman" w:hAnsi="Times New Roman"/>
                <w:b/>
                <w:color w:val="000000"/>
              </w:rPr>
              <w:t>ООО «</w:t>
            </w:r>
            <w:r w:rsidR="00B34DD5">
              <w:rPr>
                <w:rFonts w:ascii="Times New Roman" w:hAnsi="Times New Roman"/>
                <w:b/>
                <w:color w:val="000000"/>
              </w:rPr>
              <w:t>КСК</w:t>
            </w:r>
            <w:r w:rsidRPr="008127BE">
              <w:rPr>
                <w:rFonts w:ascii="Times New Roman" w:hAnsi="Times New Roman"/>
                <w:b/>
                <w:color w:val="000000"/>
              </w:rPr>
              <w:t>»</w:t>
            </w:r>
          </w:p>
          <w:p w:rsidR="00226559" w:rsidRPr="00611E5A" w:rsidRDefault="00226559" w:rsidP="0006002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023" w:type="dxa"/>
            <w:shd w:val="clear" w:color="auto" w:fill="auto"/>
            <w:noWrap/>
          </w:tcPr>
          <w:p w:rsidR="00EE1581" w:rsidRPr="00611E5A" w:rsidRDefault="00B844A5" w:rsidP="00B844A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___________________________</w:t>
            </w:r>
          </w:p>
        </w:tc>
      </w:tr>
      <w:tr w:rsidR="00EE1581" w:rsidRPr="002C71CD" w:rsidTr="00060021">
        <w:trPr>
          <w:trHeight w:val="300"/>
        </w:trPr>
        <w:tc>
          <w:tcPr>
            <w:tcW w:w="4678" w:type="dxa"/>
            <w:shd w:val="clear" w:color="auto" w:fill="auto"/>
            <w:noWrap/>
          </w:tcPr>
          <w:p w:rsidR="00EE1581" w:rsidRPr="002C71CD" w:rsidRDefault="00EE1581" w:rsidP="002265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</w:t>
            </w:r>
            <w:r w:rsidR="00226559">
              <w:rPr>
                <w:rFonts w:ascii="Times New Roman" w:hAnsi="Times New Roman"/>
                <w:color w:val="000000"/>
              </w:rPr>
              <w:t>_</w:t>
            </w:r>
            <w:r w:rsidRPr="002C71CD">
              <w:rPr>
                <w:rFonts w:ascii="Times New Roman" w:hAnsi="Times New Roman"/>
                <w:color w:val="000000"/>
              </w:rPr>
              <w:t>_ /</w:t>
            </w:r>
            <w:r w:rsidR="00B34DD5" w:rsidRPr="007A7E06">
              <w:rPr>
                <w:rFonts w:ascii="Times New Roman" w:hAnsi="Times New Roman"/>
                <w:b/>
                <w:color w:val="000000"/>
              </w:rPr>
              <w:t xml:space="preserve">Е.А. </w:t>
            </w:r>
            <w:proofErr w:type="spellStart"/>
            <w:r w:rsidR="00B34DD5" w:rsidRPr="007A7E06">
              <w:rPr>
                <w:rFonts w:ascii="Times New Roman" w:hAnsi="Times New Roman"/>
                <w:b/>
                <w:color w:val="000000"/>
              </w:rPr>
              <w:t>Сапига</w:t>
            </w:r>
            <w:proofErr w:type="spellEnd"/>
            <w:r w:rsidRPr="002C71CD">
              <w:rPr>
                <w:rFonts w:ascii="Times New Roman" w:hAnsi="Times New Roman"/>
                <w:color w:val="000000"/>
              </w:rPr>
              <w:t>/</w:t>
            </w:r>
          </w:p>
        </w:tc>
        <w:tc>
          <w:tcPr>
            <w:tcW w:w="5023" w:type="dxa"/>
            <w:shd w:val="clear" w:color="auto" w:fill="auto"/>
            <w:noWrap/>
          </w:tcPr>
          <w:p w:rsidR="00EE1581" w:rsidRPr="002C71CD" w:rsidRDefault="00EE1581" w:rsidP="00B844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</w:t>
            </w:r>
            <w:r w:rsidRPr="002C71CD">
              <w:rPr>
                <w:rFonts w:ascii="Times New Roman" w:hAnsi="Times New Roman"/>
                <w:color w:val="000000"/>
              </w:rPr>
              <w:t>_____</w:t>
            </w:r>
            <w:r w:rsidR="00B844A5">
              <w:rPr>
                <w:rFonts w:ascii="Times New Roman" w:hAnsi="Times New Roman"/>
                <w:color w:val="000000"/>
              </w:rPr>
              <w:t>___ /________________</w:t>
            </w:r>
            <w:r w:rsidR="00B844A5" w:rsidRPr="002C71CD">
              <w:rPr>
                <w:rFonts w:ascii="Times New Roman" w:hAnsi="Times New Roman"/>
                <w:color w:val="000000"/>
              </w:rPr>
              <w:t xml:space="preserve"> </w:t>
            </w:r>
            <w:r w:rsidRPr="002C71CD">
              <w:rPr>
                <w:rFonts w:ascii="Times New Roman" w:hAnsi="Times New Roman"/>
                <w:color w:val="000000"/>
              </w:rPr>
              <w:t>/</w:t>
            </w:r>
          </w:p>
        </w:tc>
      </w:tr>
    </w:tbl>
    <w:p w:rsidR="00073ED9" w:rsidRDefault="00073ED9" w:rsidP="00073ED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ВНИМАНИЕ:</w:t>
      </w:r>
    </w:p>
    <w:p w:rsidR="00073ED9" w:rsidRDefault="00073ED9" w:rsidP="00073ED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Данный проект является предварительной редакцией документа.</w:t>
      </w:r>
    </w:p>
    <w:p w:rsidR="00073ED9" w:rsidRDefault="00073ED9" w:rsidP="00073ED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Окончательная редакция документа может быть составлена исключительно по итогам торгов в полном соответствии с действующим законодательством </w:t>
      </w:r>
      <w:r w:rsidR="007A7E06">
        <w:rPr>
          <w:rFonts w:ascii="Times New Roman" w:hAnsi="Times New Roman"/>
          <w:b/>
          <w:color w:val="FF0000"/>
          <w:sz w:val="24"/>
          <w:szCs w:val="24"/>
        </w:rPr>
        <w:t>Российской Федерации</w:t>
      </w:r>
      <w:r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EE1581" w:rsidRDefault="00EE1581" w:rsidP="00EE1581">
      <w:pPr>
        <w:spacing w:after="0" w:line="240" w:lineRule="auto"/>
        <w:rPr>
          <w:rFonts w:ascii="Times New Roman" w:hAnsi="Times New Roman"/>
        </w:rPr>
        <w:sectPr w:rsidR="00EE1581" w:rsidSect="00B34DD5">
          <w:headerReference w:type="default" r:id="rId10"/>
          <w:footerReference w:type="default" r:id="rId11"/>
          <w:pgSz w:w="11906" w:h="16838"/>
          <w:pgMar w:top="567" w:right="849" w:bottom="851" w:left="1134" w:header="284" w:footer="414" w:gutter="0"/>
          <w:cols w:space="708"/>
          <w:docGrid w:linePitch="360"/>
        </w:sectPr>
      </w:pPr>
    </w:p>
    <w:p w:rsidR="00611E5A" w:rsidRDefault="00611E5A" w:rsidP="00B34DD5">
      <w:pPr>
        <w:tabs>
          <w:tab w:val="left" w:pos="9180"/>
          <w:tab w:val="right" w:pos="10348"/>
        </w:tabs>
        <w:autoSpaceDE w:val="0"/>
        <w:autoSpaceDN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АКТ ПРИЕМА-ПЕРЕДАЧИ </w:t>
      </w:r>
      <w:r w:rsidRPr="002C71CD">
        <w:rPr>
          <w:rFonts w:ascii="Times New Roman" w:hAnsi="Times New Roman"/>
          <w:b/>
        </w:rPr>
        <w:t>ПРАВ (ТРЕБОВАНИЯ)</w:t>
      </w:r>
    </w:p>
    <w:p w:rsidR="00611E5A" w:rsidRPr="002C71CD" w:rsidRDefault="00611E5A" w:rsidP="00611E5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Договору уступки прав требования</w:t>
      </w:r>
      <w:r w:rsidR="00CA57B1">
        <w:rPr>
          <w:rFonts w:ascii="Times New Roman" w:hAnsi="Times New Roman"/>
          <w:b/>
        </w:rPr>
        <w:t xml:space="preserve"> (цессии)</w:t>
      </w:r>
      <w:r>
        <w:rPr>
          <w:rFonts w:ascii="Times New Roman" w:hAnsi="Times New Roman"/>
          <w:b/>
        </w:rPr>
        <w:t xml:space="preserve"> </w:t>
      </w:r>
      <w:r w:rsidR="000206F0">
        <w:rPr>
          <w:rFonts w:ascii="Times New Roman" w:hAnsi="Times New Roman"/>
          <w:b/>
        </w:rPr>
        <w:t xml:space="preserve">№ </w:t>
      </w:r>
      <w:r w:rsidR="0012217D">
        <w:rPr>
          <w:rFonts w:ascii="Times New Roman" w:hAnsi="Times New Roman"/>
          <w:b/>
        </w:rPr>
        <w:t>____</w:t>
      </w:r>
      <w:r w:rsidR="000206F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от </w:t>
      </w:r>
      <w:r w:rsidR="0012217D">
        <w:rPr>
          <w:rFonts w:ascii="Times New Roman" w:hAnsi="Times New Roman"/>
          <w:b/>
        </w:rPr>
        <w:t>____</w:t>
      </w:r>
      <w:r w:rsidR="00CA57B1">
        <w:rPr>
          <w:rFonts w:ascii="Times New Roman" w:hAnsi="Times New Roman"/>
          <w:b/>
        </w:rPr>
        <w:t xml:space="preserve"> </w:t>
      </w:r>
      <w:r w:rsidR="0012217D">
        <w:rPr>
          <w:rFonts w:ascii="Times New Roman" w:hAnsi="Times New Roman"/>
          <w:b/>
        </w:rPr>
        <w:t>__________</w:t>
      </w:r>
      <w:r w:rsidR="00CA57B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</w:t>
      </w:r>
      <w:r w:rsidR="00B34DD5">
        <w:rPr>
          <w:rFonts w:ascii="Times New Roman" w:hAnsi="Times New Roman"/>
          <w:b/>
        </w:rPr>
        <w:t>2</w:t>
      </w:r>
      <w:r w:rsidR="0012217D">
        <w:rPr>
          <w:rFonts w:ascii="Times New Roman" w:hAnsi="Times New Roman"/>
          <w:b/>
        </w:rPr>
        <w:t>___</w:t>
      </w:r>
      <w:r>
        <w:rPr>
          <w:rFonts w:ascii="Times New Roman" w:hAnsi="Times New Roman"/>
          <w:b/>
        </w:rPr>
        <w:t xml:space="preserve"> г.</w:t>
      </w:r>
    </w:p>
    <w:p w:rsidR="00611E5A" w:rsidRPr="002C71CD" w:rsidRDefault="00611E5A" w:rsidP="00611E5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11E5A" w:rsidRPr="002C71CD" w:rsidRDefault="00611E5A" w:rsidP="00611E5A">
      <w:pPr>
        <w:spacing w:after="0" w:line="240" w:lineRule="auto"/>
        <w:jc w:val="both"/>
        <w:rPr>
          <w:rFonts w:ascii="Times New Roman" w:hAnsi="Times New Roman"/>
          <w:b/>
        </w:rPr>
      </w:pPr>
      <w:r w:rsidRPr="002C71CD">
        <w:rPr>
          <w:rFonts w:ascii="Times New Roman" w:hAnsi="Times New Roman"/>
          <w:b/>
        </w:rPr>
        <w:t xml:space="preserve">г. Москва                                                               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C71CD">
        <w:rPr>
          <w:rFonts w:ascii="Times New Roman" w:hAnsi="Times New Roman"/>
          <w:b/>
        </w:rPr>
        <w:t xml:space="preserve"> </w:t>
      </w:r>
      <w:r w:rsidR="00B34DD5">
        <w:rPr>
          <w:rFonts w:ascii="Times New Roman" w:hAnsi="Times New Roman"/>
          <w:b/>
        </w:rPr>
        <w:t xml:space="preserve">           </w:t>
      </w:r>
      <w:r w:rsidRPr="002C71CD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</w:t>
      </w:r>
      <w:r w:rsidR="0012217D">
        <w:rPr>
          <w:rFonts w:ascii="Times New Roman" w:hAnsi="Times New Roman"/>
          <w:b/>
        </w:rPr>
        <w:t>____</w:t>
      </w:r>
      <w:r w:rsidR="00495EEA">
        <w:rPr>
          <w:rFonts w:ascii="Times New Roman" w:hAnsi="Times New Roman"/>
          <w:b/>
        </w:rPr>
        <w:t xml:space="preserve"> </w:t>
      </w:r>
      <w:r w:rsidR="0012217D">
        <w:rPr>
          <w:rFonts w:ascii="Times New Roman" w:hAnsi="Times New Roman"/>
          <w:b/>
        </w:rPr>
        <w:t>_________</w:t>
      </w:r>
      <w:r w:rsidRPr="002C71CD">
        <w:rPr>
          <w:rFonts w:ascii="Times New Roman" w:hAnsi="Times New Roman"/>
          <w:b/>
        </w:rPr>
        <w:t xml:space="preserve"> 20</w:t>
      </w:r>
      <w:r w:rsidR="00B34DD5">
        <w:rPr>
          <w:rFonts w:ascii="Times New Roman" w:hAnsi="Times New Roman"/>
          <w:b/>
        </w:rPr>
        <w:t>2</w:t>
      </w:r>
      <w:r w:rsidR="0012217D">
        <w:rPr>
          <w:rFonts w:ascii="Times New Roman" w:hAnsi="Times New Roman"/>
          <w:b/>
        </w:rPr>
        <w:t>__</w:t>
      </w:r>
      <w:r w:rsidRPr="002C71CD">
        <w:rPr>
          <w:rFonts w:ascii="Times New Roman" w:hAnsi="Times New Roman"/>
          <w:b/>
        </w:rPr>
        <w:t xml:space="preserve"> г.</w:t>
      </w:r>
    </w:p>
    <w:p w:rsidR="00611E5A" w:rsidRPr="002C71CD" w:rsidRDefault="00611E5A" w:rsidP="00611E5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11E5A" w:rsidRPr="00BB151E" w:rsidRDefault="00B34DD5" w:rsidP="00BB151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34DD5">
        <w:rPr>
          <w:rFonts w:ascii="Times New Roman" w:hAnsi="Times New Roman"/>
          <w:b/>
        </w:rPr>
        <w:t xml:space="preserve">Общество с ограниченной ответственностью </w:t>
      </w:r>
      <w:r w:rsidRPr="00B34DD5">
        <w:rPr>
          <w:rFonts w:ascii="Times New Roman" w:hAnsi="Times New Roman"/>
          <w:b/>
        </w:rPr>
        <w:t>«Ключ Строй Консалтинг»</w:t>
      </w:r>
      <w:r w:rsidRPr="00B34DD5">
        <w:rPr>
          <w:rFonts w:ascii="Times New Roman" w:hAnsi="Times New Roman"/>
        </w:rPr>
        <w:t xml:space="preserve"> (ООО «КСК»</w:t>
      </w:r>
      <w:r w:rsidRPr="00B34DD5">
        <w:rPr>
          <w:rFonts w:ascii="Times New Roman" w:hAnsi="Times New Roman"/>
        </w:rPr>
        <w:t>;</w:t>
      </w:r>
      <w:r w:rsidRPr="00B34DD5">
        <w:rPr>
          <w:rFonts w:ascii="Times New Roman" w:hAnsi="Times New Roman"/>
        </w:rPr>
        <w:t xml:space="preserve"> ИНН</w:t>
      </w:r>
      <w:r w:rsidRPr="00B34DD5">
        <w:rPr>
          <w:rFonts w:ascii="Times New Roman" w:hAnsi="Times New Roman"/>
        </w:rPr>
        <w:t xml:space="preserve">: </w:t>
      </w:r>
      <w:r w:rsidRPr="00B34DD5">
        <w:rPr>
          <w:rFonts w:ascii="Times New Roman" w:hAnsi="Times New Roman"/>
        </w:rPr>
        <w:t>7805277872</w:t>
      </w:r>
      <w:r w:rsidRPr="00B34DD5">
        <w:rPr>
          <w:rFonts w:ascii="Times New Roman" w:hAnsi="Times New Roman"/>
        </w:rPr>
        <w:t>;</w:t>
      </w:r>
      <w:r w:rsidRPr="00B34DD5">
        <w:rPr>
          <w:rFonts w:ascii="Times New Roman" w:hAnsi="Times New Roman"/>
        </w:rPr>
        <w:t xml:space="preserve"> ОГРН: 1037811073410</w:t>
      </w:r>
      <w:r w:rsidRPr="00B34DD5">
        <w:rPr>
          <w:rFonts w:ascii="Times New Roman" w:hAnsi="Times New Roman"/>
        </w:rPr>
        <w:t>; юридический а</w:t>
      </w:r>
      <w:r w:rsidRPr="00B34DD5">
        <w:rPr>
          <w:rFonts w:ascii="Times New Roman" w:hAnsi="Times New Roman"/>
        </w:rPr>
        <w:t>дрес: 198095, Санкт-Петербург, ул. Маршала Говорова, д. 29, лит. А)</w:t>
      </w:r>
      <w:r w:rsidRPr="00B34DD5">
        <w:rPr>
          <w:rFonts w:ascii="Times New Roman" w:hAnsi="Times New Roman"/>
        </w:rPr>
        <w:t xml:space="preserve"> </w:t>
      </w:r>
      <w:r w:rsidRPr="00B34DD5">
        <w:rPr>
          <w:rFonts w:ascii="Times New Roman" w:hAnsi="Times New Roman"/>
          <w:b/>
        </w:rPr>
        <w:t>в лице конкурсного управляющего</w:t>
      </w:r>
      <w:r w:rsidRPr="00B34DD5">
        <w:rPr>
          <w:rFonts w:ascii="Times New Roman" w:hAnsi="Times New Roman"/>
          <w:b/>
        </w:rPr>
        <w:t xml:space="preserve"> </w:t>
      </w:r>
      <w:proofErr w:type="spellStart"/>
      <w:r w:rsidRPr="00B34DD5">
        <w:rPr>
          <w:rFonts w:ascii="Times New Roman" w:hAnsi="Times New Roman"/>
          <w:b/>
        </w:rPr>
        <w:t>Сапиги</w:t>
      </w:r>
      <w:proofErr w:type="spellEnd"/>
      <w:r w:rsidRPr="00B34DD5">
        <w:rPr>
          <w:rFonts w:ascii="Times New Roman" w:hAnsi="Times New Roman"/>
          <w:b/>
        </w:rPr>
        <w:t xml:space="preserve"> Евгения Анатольевича</w:t>
      </w:r>
      <w:r w:rsidRPr="00B34DD5">
        <w:rPr>
          <w:rFonts w:ascii="Times New Roman" w:hAnsi="Times New Roman"/>
          <w:b/>
        </w:rPr>
        <w:t xml:space="preserve"> </w:t>
      </w:r>
      <w:r w:rsidRPr="00B34DD5">
        <w:rPr>
          <w:rFonts w:ascii="Times New Roman" w:hAnsi="Times New Roman"/>
        </w:rPr>
        <w:t>(ИНН: 616508615294</w:t>
      </w:r>
      <w:r w:rsidRPr="00B34DD5">
        <w:rPr>
          <w:rFonts w:ascii="Times New Roman" w:hAnsi="Times New Roman"/>
        </w:rPr>
        <w:t>;</w:t>
      </w:r>
      <w:r w:rsidRPr="00B34DD5">
        <w:rPr>
          <w:rFonts w:ascii="Times New Roman" w:hAnsi="Times New Roman"/>
        </w:rPr>
        <w:t xml:space="preserve"> СНИЛС: 077-120-882 62</w:t>
      </w:r>
      <w:r w:rsidRPr="00B34DD5">
        <w:rPr>
          <w:rFonts w:ascii="Times New Roman" w:hAnsi="Times New Roman"/>
        </w:rPr>
        <w:t xml:space="preserve">; адрес для направления корреспонденции: </w:t>
      </w:r>
      <w:r w:rsidRPr="00B34DD5">
        <w:rPr>
          <w:rFonts w:ascii="Times New Roman" w:hAnsi="Times New Roman"/>
        </w:rPr>
        <w:t>105120, Москва, а/я 22</w:t>
      </w:r>
      <w:r w:rsidRPr="00B34DD5">
        <w:rPr>
          <w:rFonts w:ascii="Times New Roman" w:hAnsi="Times New Roman"/>
        </w:rPr>
        <w:t>; тел.:</w:t>
      </w:r>
      <w:r w:rsidRPr="00B34DD5">
        <w:rPr>
          <w:rFonts w:ascii="Times New Roman" w:hAnsi="Times New Roman"/>
        </w:rPr>
        <w:t>+7 (968) 558-84-11</w:t>
      </w:r>
      <w:r w:rsidRPr="00B34DD5">
        <w:rPr>
          <w:rFonts w:ascii="Times New Roman" w:hAnsi="Times New Roman"/>
        </w:rPr>
        <w:t xml:space="preserve">; адрес электронной почты: </w:t>
      </w:r>
      <w:r w:rsidRPr="00B34DD5">
        <w:rPr>
          <w:rFonts w:ascii="Times New Roman" w:hAnsi="Times New Roman"/>
        </w:rPr>
        <w:t>antikrizz161@gmail.com</w:t>
      </w:r>
      <w:r w:rsidRPr="00B34DD5">
        <w:rPr>
          <w:rFonts w:ascii="Times New Roman" w:hAnsi="Times New Roman"/>
        </w:rPr>
        <w:t xml:space="preserve">; член </w:t>
      </w:r>
      <w:r w:rsidRPr="00B34DD5">
        <w:rPr>
          <w:rFonts w:ascii="Times New Roman" w:hAnsi="Times New Roman"/>
        </w:rPr>
        <w:t>Союза «Саморегулируемая организация арбитражных управляющих Северо-Запада» (191015, Санкт-Петербург, ул. Шпалерная, д. 51,</w:t>
      </w:r>
      <w:r w:rsidRPr="00B34DD5">
        <w:rPr>
          <w:rFonts w:ascii="Times New Roman" w:hAnsi="Times New Roman"/>
        </w:rPr>
        <w:t xml:space="preserve"> </w:t>
      </w:r>
      <w:r w:rsidRPr="00B34DD5">
        <w:rPr>
          <w:rFonts w:ascii="Times New Roman" w:hAnsi="Times New Roman"/>
        </w:rPr>
        <w:t>лит. А, пом. 2-Н, № 436; № в реестре СРО: 001-3, ИНН: 7825489593, ОГРН: 1027809209471)</w:t>
      </w:r>
      <w:r w:rsidRPr="00B34DD5">
        <w:rPr>
          <w:rFonts w:ascii="Times New Roman" w:hAnsi="Times New Roman"/>
        </w:rPr>
        <w:t xml:space="preserve">), действующего на основании решения Арбитражного </w:t>
      </w:r>
      <w:r w:rsidRPr="00B34DD5">
        <w:rPr>
          <w:rFonts w:ascii="Times New Roman" w:hAnsi="Times New Roman"/>
        </w:rPr>
        <w:t>суда города Санкт-Петербурга и Ленинградской области от 12.09.2018 по делу № А56-75840/2018</w:t>
      </w:r>
      <w:r w:rsidRPr="00B34DD5">
        <w:rPr>
          <w:rFonts w:ascii="Times New Roman" w:hAnsi="Times New Roman"/>
        </w:rPr>
        <w:t xml:space="preserve"> и </w:t>
      </w:r>
      <w:r w:rsidRPr="00B34DD5">
        <w:rPr>
          <w:rFonts w:ascii="Times New Roman" w:hAnsi="Times New Roman"/>
        </w:rPr>
        <w:t>Определением Арбитражного суда города Санкт-Петербурга и Ленинградской области от 25.09.2019 по делу № А56-75840/2018/</w:t>
      </w:r>
      <w:proofErr w:type="spellStart"/>
      <w:r w:rsidRPr="00B34DD5">
        <w:rPr>
          <w:rFonts w:ascii="Times New Roman" w:hAnsi="Times New Roman"/>
        </w:rPr>
        <w:t>осв</w:t>
      </w:r>
      <w:proofErr w:type="spellEnd"/>
      <w:r w:rsidRPr="00B34DD5">
        <w:rPr>
          <w:rFonts w:ascii="Times New Roman" w:hAnsi="Times New Roman"/>
        </w:rPr>
        <w:t>.</w:t>
      </w:r>
      <w:r w:rsidRPr="00B34DD5">
        <w:rPr>
          <w:rFonts w:ascii="Times New Roman" w:hAnsi="Times New Roman"/>
        </w:rPr>
        <w:t xml:space="preserve">, именуемое в дальнейшем </w:t>
      </w:r>
      <w:r w:rsidRPr="00B34DD5">
        <w:rPr>
          <w:rFonts w:ascii="Times New Roman" w:hAnsi="Times New Roman"/>
          <w:b/>
        </w:rPr>
        <w:t>«Цедент»</w:t>
      </w:r>
      <w:r w:rsidR="00BB151E" w:rsidRPr="00B34DD5">
        <w:rPr>
          <w:rFonts w:ascii="Times New Roman" w:hAnsi="Times New Roman"/>
        </w:rPr>
        <w:t xml:space="preserve">, с одной стороны, и </w:t>
      </w:r>
      <w:r w:rsidR="0012217D" w:rsidRPr="00B34DD5">
        <w:rPr>
          <w:rFonts w:ascii="Times New Roman" w:hAnsi="Times New Roman"/>
          <w:b/>
        </w:rPr>
        <w:t>__________________________________________</w:t>
      </w:r>
      <w:r w:rsidR="0012217D" w:rsidRPr="00B34DD5">
        <w:rPr>
          <w:rFonts w:ascii="Times New Roman" w:hAnsi="Times New Roman"/>
        </w:rPr>
        <w:t>, (паспорт серии ______, № ___________выдан_____, дата выдачи _____, года рождения, зарегистрированная(</w:t>
      </w:r>
      <w:proofErr w:type="spellStart"/>
      <w:r w:rsidR="0012217D" w:rsidRPr="00B34DD5">
        <w:rPr>
          <w:rFonts w:ascii="Times New Roman" w:hAnsi="Times New Roman"/>
        </w:rPr>
        <w:t>ый</w:t>
      </w:r>
      <w:proofErr w:type="spellEnd"/>
      <w:r w:rsidR="0012217D" w:rsidRPr="00B34DD5">
        <w:rPr>
          <w:rFonts w:ascii="Times New Roman" w:hAnsi="Times New Roman"/>
        </w:rPr>
        <w:t>) по адрес</w:t>
      </w:r>
      <w:r w:rsidR="00ED4620" w:rsidRPr="00B34DD5">
        <w:rPr>
          <w:rFonts w:ascii="Times New Roman" w:hAnsi="Times New Roman"/>
        </w:rPr>
        <w:t>у: ___________________ или ООО/</w:t>
      </w:r>
      <w:r w:rsidR="0012217D" w:rsidRPr="00B34DD5">
        <w:rPr>
          <w:rFonts w:ascii="Times New Roman" w:hAnsi="Times New Roman"/>
        </w:rPr>
        <w:t>АО _________, ИНН __________ ОГРН _______,   именуемый (</w:t>
      </w:r>
      <w:proofErr w:type="spellStart"/>
      <w:r w:rsidR="0012217D" w:rsidRPr="00B34DD5">
        <w:rPr>
          <w:rFonts w:ascii="Times New Roman" w:hAnsi="Times New Roman"/>
        </w:rPr>
        <w:t>ое</w:t>
      </w:r>
      <w:proofErr w:type="spellEnd"/>
      <w:r w:rsidR="0012217D" w:rsidRPr="00B34DD5">
        <w:rPr>
          <w:rFonts w:ascii="Times New Roman" w:hAnsi="Times New Roman"/>
        </w:rPr>
        <w:t xml:space="preserve">)  в  дальнейшем  </w:t>
      </w:r>
      <w:r w:rsidR="0012217D" w:rsidRPr="00B34DD5">
        <w:rPr>
          <w:rFonts w:ascii="Times New Roman" w:hAnsi="Times New Roman"/>
          <w:b/>
        </w:rPr>
        <w:t>«</w:t>
      </w:r>
      <w:r w:rsidR="00F06796" w:rsidRPr="00B34DD5">
        <w:rPr>
          <w:rFonts w:ascii="Times New Roman" w:hAnsi="Times New Roman"/>
          <w:b/>
        </w:rPr>
        <w:t>Цессионарий</w:t>
      </w:r>
      <w:r w:rsidR="0012217D" w:rsidRPr="00B34DD5">
        <w:rPr>
          <w:rFonts w:ascii="Times New Roman" w:hAnsi="Times New Roman"/>
          <w:b/>
        </w:rPr>
        <w:t>»</w:t>
      </w:r>
      <w:r w:rsidR="0012217D" w:rsidRPr="00B34DD5">
        <w:rPr>
          <w:rFonts w:ascii="Times New Roman" w:hAnsi="Times New Roman"/>
        </w:rPr>
        <w:t xml:space="preserve">, с другой стороны, далее совместно  именуемые </w:t>
      </w:r>
      <w:r w:rsidR="0012217D" w:rsidRPr="00B34DD5">
        <w:rPr>
          <w:rFonts w:ascii="Times New Roman" w:hAnsi="Times New Roman"/>
          <w:b/>
          <w:bCs/>
          <w:i/>
          <w:iCs/>
        </w:rPr>
        <w:t>«Стороны»</w:t>
      </w:r>
      <w:r w:rsidR="00611E5A" w:rsidRPr="00B34DD5">
        <w:rPr>
          <w:rFonts w:ascii="Times New Roman" w:hAnsi="Times New Roman"/>
        </w:rPr>
        <w:t xml:space="preserve">, </w:t>
      </w:r>
      <w:r w:rsidR="00355488" w:rsidRPr="00B34DD5">
        <w:rPr>
          <w:rFonts w:ascii="Times New Roman" w:hAnsi="Times New Roman"/>
        </w:rPr>
        <w:t>составили</w:t>
      </w:r>
      <w:r w:rsidR="00611E5A" w:rsidRPr="00B34DD5">
        <w:rPr>
          <w:rFonts w:ascii="Times New Roman" w:hAnsi="Times New Roman"/>
        </w:rPr>
        <w:t xml:space="preserve"> Акт приема-передачи к </w:t>
      </w:r>
      <w:r w:rsidR="00355488" w:rsidRPr="00B34DD5">
        <w:rPr>
          <w:rFonts w:ascii="Times New Roman" w:hAnsi="Times New Roman"/>
        </w:rPr>
        <w:t>Договору уступки прав требований</w:t>
      </w:r>
      <w:r w:rsidR="00CA57B1" w:rsidRPr="00B34DD5">
        <w:rPr>
          <w:rFonts w:ascii="Times New Roman" w:hAnsi="Times New Roman"/>
        </w:rPr>
        <w:t xml:space="preserve"> (цессии)</w:t>
      </w:r>
      <w:r w:rsidR="00355488" w:rsidRPr="00B34DD5">
        <w:rPr>
          <w:rFonts w:ascii="Times New Roman" w:hAnsi="Times New Roman"/>
        </w:rPr>
        <w:t xml:space="preserve"> </w:t>
      </w:r>
      <w:r w:rsidR="000206F0" w:rsidRPr="00B34DD5">
        <w:rPr>
          <w:rFonts w:ascii="Times New Roman" w:hAnsi="Times New Roman"/>
        </w:rPr>
        <w:t xml:space="preserve">№ </w:t>
      </w:r>
      <w:r w:rsidR="0012217D" w:rsidRPr="00B34DD5">
        <w:rPr>
          <w:rFonts w:ascii="Times New Roman" w:hAnsi="Times New Roman"/>
        </w:rPr>
        <w:t>__</w:t>
      </w:r>
      <w:r w:rsidR="000206F0" w:rsidRPr="00B34DD5">
        <w:rPr>
          <w:rFonts w:ascii="Times New Roman" w:hAnsi="Times New Roman"/>
        </w:rPr>
        <w:t xml:space="preserve"> </w:t>
      </w:r>
      <w:r w:rsidR="00355488" w:rsidRPr="00B34DD5">
        <w:rPr>
          <w:rFonts w:ascii="Times New Roman" w:hAnsi="Times New Roman"/>
        </w:rPr>
        <w:t xml:space="preserve">от </w:t>
      </w:r>
      <w:r w:rsidR="0012217D" w:rsidRPr="00B34DD5">
        <w:rPr>
          <w:rFonts w:ascii="Times New Roman" w:hAnsi="Times New Roman"/>
        </w:rPr>
        <w:t>___</w:t>
      </w:r>
      <w:r w:rsidR="00CA57B1" w:rsidRPr="00B34DD5">
        <w:rPr>
          <w:rFonts w:ascii="Times New Roman" w:hAnsi="Times New Roman"/>
        </w:rPr>
        <w:t xml:space="preserve"> </w:t>
      </w:r>
      <w:r w:rsidR="0012217D" w:rsidRPr="00B34DD5">
        <w:rPr>
          <w:rFonts w:ascii="Times New Roman" w:hAnsi="Times New Roman"/>
        </w:rPr>
        <w:t>_______</w:t>
      </w:r>
      <w:r w:rsidR="00CA57B1" w:rsidRPr="00B34DD5">
        <w:rPr>
          <w:rFonts w:ascii="Times New Roman" w:hAnsi="Times New Roman"/>
        </w:rPr>
        <w:t xml:space="preserve"> </w:t>
      </w:r>
      <w:r w:rsidR="00355488" w:rsidRPr="00B34DD5">
        <w:rPr>
          <w:rFonts w:ascii="Times New Roman" w:hAnsi="Times New Roman"/>
        </w:rPr>
        <w:t>20</w:t>
      </w:r>
      <w:r w:rsidRPr="00B34DD5">
        <w:rPr>
          <w:rFonts w:ascii="Times New Roman" w:hAnsi="Times New Roman"/>
        </w:rPr>
        <w:t>2</w:t>
      </w:r>
      <w:r w:rsidR="0012217D" w:rsidRPr="00B34DD5">
        <w:rPr>
          <w:rFonts w:ascii="Times New Roman" w:hAnsi="Times New Roman"/>
        </w:rPr>
        <w:t>___</w:t>
      </w:r>
      <w:r w:rsidR="00355488" w:rsidRPr="00B34DD5">
        <w:rPr>
          <w:rFonts w:ascii="Times New Roman" w:hAnsi="Times New Roman"/>
        </w:rPr>
        <w:t xml:space="preserve"> г</w:t>
      </w:r>
      <w:r w:rsidR="00CA57B1" w:rsidRPr="00B34DD5">
        <w:rPr>
          <w:rFonts w:ascii="Times New Roman" w:hAnsi="Times New Roman"/>
        </w:rPr>
        <w:t>ода</w:t>
      </w:r>
      <w:r w:rsidR="00355488" w:rsidRPr="00B34DD5">
        <w:rPr>
          <w:rFonts w:ascii="Times New Roman" w:hAnsi="Times New Roman"/>
        </w:rPr>
        <w:t xml:space="preserve"> </w:t>
      </w:r>
      <w:r w:rsidR="00611E5A" w:rsidRPr="00B34DD5">
        <w:rPr>
          <w:rFonts w:ascii="Times New Roman" w:hAnsi="Times New Roman"/>
        </w:rPr>
        <w:t>(далее «Договор») о нижеследующем</w:t>
      </w:r>
      <w:r w:rsidR="00611E5A" w:rsidRPr="0012217D">
        <w:rPr>
          <w:rFonts w:ascii="Times New Roman" w:hAnsi="Times New Roman"/>
        </w:rPr>
        <w:t>:</w:t>
      </w:r>
    </w:p>
    <w:p w:rsidR="00611E5A" w:rsidRDefault="00611E5A" w:rsidP="00611E5A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0153EE" w:rsidRDefault="00611E5A" w:rsidP="00ED4620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C71CD">
        <w:rPr>
          <w:rFonts w:ascii="Times New Roman" w:hAnsi="Times New Roman"/>
        </w:rPr>
        <w:t>1.</w:t>
      </w:r>
      <w:r>
        <w:rPr>
          <w:rFonts w:ascii="Times New Roman" w:hAnsi="Times New Roman"/>
        </w:rPr>
        <w:t>1</w:t>
      </w:r>
      <w:r w:rsidRPr="002C71CD">
        <w:rPr>
          <w:rFonts w:ascii="Times New Roman" w:hAnsi="Times New Roman"/>
        </w:rPr>
        <w:t xml:space="preserve"> </w:t>
      </w:r>
      <w:r w:rsidR="0012217D">
        <w:rPr>
          <w:rFonts w:ascii="Times New Roman" w:hAnsi="Times New Roman"/>
        </w:rPr>
        <w:t xml:space="preserve">Цедент передал, а Цессионарий принял в полном объеме права (требования) к юридическим и физическим лицам в количестве </w:t>
      </w:r>
      <w:r w:rsidR="00ED4620">
        <w:rPr>
          <w:rFonts w:ascii="Times New Roman" w:hAnsi="Times New Roman"/>
        </w:rPr>
        <w:t>____ (____________</w:t>
      </w:r>
      <w:r w:rsidR="0012217D">
        <w:rPr>
          <w:rFonts w:ascii="Times New Roman" w:hAnsi="Times New Roman"/>
        </w:rPr>
        <w:t>) дебитор</w:t>
      </w:r>
      <w:r w:rsidR="00ED4620">
        <w:rPr>
          <w:rFonts w:ascii="Times New Roman" w:hAnsi="Times New Roman"/>
        </w:rPr>
        <w:t>ами</w:t>
      </w:r>
      <w:r w:rsidR="0012217D">
        <w:rPr>
          <w:rFonts w:ascii="Times New Roman" w:hAnsi="Times New Roman"/>
        </w:rPr>
        <w:t>, поименованных в Приложением №1 к Договору усту</w:t>
      </w:r>
      <w:r w:rsidR="00EC6828">
        <w:rPr>
          <w:rFonts w:ascii="Times New Roman" w:hAnsi="Times New Roman"/>
        </w:rPr>
        <w:t>пки прав требования (цессии) № ____ от ____</w:t>
      </w:r>
      <w:r w:rsidR="0012217D">
        <w:rPr>
          <w:rFonts w:ascii="Times New Roman" w:hAnsi="Times New Roman"/>
        </w:rPr>
        <w:t xml:space="preserve"> </w:t>
      </w:r>
      <w:r w:rsidR="00EC6828">
        <w:rPr>
          <w:rFonts w:ascii="Times New Roman" w:hAnsi="Times New Roman"/>
        </w:rPr>
        <w:t xml:space="preserve">________ </w:t>
      </w:r>
      <w:r w:rsidR="0012217D">
        <w:rPr>
          <w:rFonts w:ascii="Times New Roman" w:hAnsi="Times New Roman"/>
        </w:rPr>
        <w:t>20</w:t>
      </w:r>
      <w:r w:rsidR="00B34DD5">
        <w:rPr>
          <w:rFonts w:ascii="Times New Roman" w:hAnsi="Times New Roman"/>
        </w:rPr>
        <w:t>2</w:t>
      </w:r>
      <w:r w:rsidR="00EC6828">
        <w:rPr>
          <w:rFonts w:ascii="Times New Roman" w:hAnsi="Times New Roman"/>
        </w:rPr>
        <w:t xml:space="preserve">___ </w:t>
      </w:r>
      <w:r w:rsidR="0012217D">
        <w:rPr>
          <w:rFonts w:ascii="Times New Roman" w:hAnsi="Times New Roman"/>
        </w:rPr>
        <w:t xml:space="preserve">года, на общую сумму требований в размере </w:t>
      </w:r>
      <w:r w:rsidR="00ED4620">
        <w:rPr>
          <w:rFonts w:ascii="Times New Roman" w:hAnsi="Times New Roman"/>
        </w:rPr>
        <w:t>___________________</w:t>
      </w:r>
      <w:r w:rsidR="0012217D">
        <w:rPr>
          <w:rFonts w:ascii="Times New Roman" w:hAnsi="Times New Roman"/>
        </w:rPr>
        <w:t xml:space="preserve"> (</w:t>
      </w:r>
      <w:r w:rsidR="00ED4620">
        <w:rPr>
          <w:rFonts w:ascii="Times New Roman" w:hAnsi="Times New Roman"/>
        </w:rPr>
        <w:t>___________________</w:t>
      </w:r>
      <w:r w:rsidR="0012217D">
        <w:rPr>
          <w:rFonts w:ascii="Times New Roman" w:hAnsi="Times New Roman"/>
        </w:rPr>
        <w:t>) рубл</w:t>
      </w:r>
      <w:r w:rsidR="00ED4620">
        <w:rPr>
          <w:rFonts w:ascii="Times New Roman" w:hAnsi="Times New Roman"/>
        </w:rPr>
        <w:t>ей _____ копее</w:t>
      </w:r>
      <w:r w:rsidR="0012217D">
        <w:rPr>
          <w:rFonts w:ascii="Times New Roman" w:hAnsi="Times New Roman"/>
        </w:rPr>
        <w:t>к</w:t>
      </w:r>
      <w:r w:rsidR="00ED4620">
        <w:rPr>
          <w:rFonts w:ascii="Times New Roman" w:hAnsi="Times New Roman"/>
        </w:rPr>
        <w:t xml:space="preserve">, </w:t>
      </w:r>
      <w:r w:rsidR="00ED4620" w:rsidRPr="00ED4620">
        <w:rPr>
          <w:rFonts w:ascii="Times New Roman" w:hAnsi="Times New Roman"/>
        </w:rPr>
        <w:t>а также право на получение, процентов за пользование денежными средствами, права требования по оплате пеней, штрафов, неустойки, убытков, причиненных неисполнением Должником и/или третьим лицом обязательств, а также прав требований которые могут возникнуть в будущем и иных обязательств вытекающих из существа соответствующей задолженности</w:t>
      </w:r>
      <w:r w:rsidR="00ED4620">
        <w:rPr>
          <w:rFonts w:ascii="Times New Roman" w:hAnsi="Times New Roman"/>
        </w:rPr>
        <w:t>.</w:t>
      </w:r>
    </w:p>
    <w:p w:rsidR="00611E5A" w:rsidRDefault="00611E5A" w:rsidP="00400D63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="00355488">
        <w:rPr>
          <w:rFonts w:ascii="Times New Roman" w:hAnsi="Times New Roman"/>
        </w:rPr>
        <w:t>Акт приема-передачи составлен в двух экземплярах</w:t>
      </w:r>
      <w:r w:rsidR="00355488" w:rsidRPr="00611E5A">
        <w:rPr>
          <w:rFonts w:ascii="Times New Roman" w:hAnsi="Times New Roman"/>
        </w:rPr>
        <w:t>, имеющих равную юридическую силу, по одному</w:t>
      </w:r>
      <w:r w:rsidR="00355488">
        <w:rPr>
          <w:rFonts w:ascii="Times New Roman" w:hAnsi="Times New Roman"/>
        </w:rPr>
        <w:t xml:space="preserve"> экземпляру для каждой стороны</w:t>
      </w:r>
    </w:p>
    <w:p w:rsidR="00355488" w:rsidRDefault="00355488" w:rsidP="00355488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8127BE" w:rsidTr="0035567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BE" w:rsidRDefault="008127BE" w:rsidP="008127BE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en-US"/>
              </w:rPr>
              <w:t>ЦЕДЕНТ: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BE" w:rsidRDefault="008127BE" w:rsidP="008127BE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en-US"/>
              </w:rPr>
              <w:t>ЦЕССИОНАРИЙ:</w:t>
            </w:r>
          </w:p>
        </w:tc>
      </w:tr>
      <w:tr w:rsidR="00B34DD5" w:rsidTr="0035567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D5" w:rsidRPr="00B34DD5" w:rsidRDefault="00B34DD5" w:rsidP="00B34DD5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B34DD5">
              <w:rPr>
                <w:rFonts w:ascii="Times New Roman" w:hAnsi="Times New Roman"/>
                <w:b/>
              </w:rPr>
              <w:t xml:space="preserve">ООО «КСК» </w:t>
            </w:r>
          </w:p>
          <w:p w:rsidR="00B34DD5" w:rsidRPr="00B34DD5" w:rsidRDefault="00B34DD5" w:rsidP="00B34DD5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B34DD5">
              <w:rPr>
                <w:rFonts w:ascii="Times New Roman" w:hAnsi="Times New Roman"/>
                <w:b/>
              </w:rPr>
              <w:t xml:space="preserve">ИНН: </w:t>
            </w:r>
            <w:r w:rsidRPr="00B34DD5">
              <w:rPr>
                <w:rFonts w:ascii="Times New Roman" w:hAnsi="Times New Roman"/>
              </w:rPr>
              <w:t xml:space="preserve">7805277872 </w:t>
            </w:r>
          </w:p>
          <w:p w:rsidR="00B34DD5" w:rsidRPr="00B34DD5" w:rsidRDefault="00B34DD5" w:rsidP="00B34DD5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B34DD5">
              <w:rPr>
                <w:rFonts w:ascii="Times New Roman" w:hAnsi="Times New Roman"/>
                <w:b/>
              </w:rPr>
              <w:t xml:space="preserve">ОГРН: </w:t>
            </w:r>
            <w:r w:rsidRPr="00B34DD5">
              <w:rPr>
                <w:rFonts w:ascii="Times New Roman" w:hAnsi="Times New Roman"/>
              </w:rPr>
              <w:t>1037811073410</w:t>
            </w:r>
          </w:p>
          <w:p w:rsidR="00B34DD5" w:rsidRPr="00B34DD5" w:rsidRDefault="00B34DD5" w:rsidP="00B34DD5">
            <w:pPr>
              <w:spacing w:after="0" w:line="240" w:lineRule="atLeast"/>
              <w:rPr>
                <w:rFonts w:ascii="Times New Roman" w:hAnsi="Times New Roman"/>
              </w:rPr>
            </w:pPr>
            <w:r w:rsidRPr="00B34DD5">
              <w:rPr>
                <w:rFonts w:ascii="Times New Roman" w:hAnsi="Times New Roman"/>
                <w:b/>
              </w:rPr>
              <w:t xml:space="preserve">Адрес: </w:t>
            </w:r>
            <w:r w:rsidRPr="00B34DD5">
              <w:rPr>
                <w:rFonts w:ascii="Times New Roman" w:hAnsi="Times New Roman"/>
              </w:rPr>
              <w:t>198095, Санкт-Петербург, ул. Маршала Говорова, д. 29, лит. А</w:t>
            </w:r>
            <w:r w:rsidRPr="00B34DD5">
              <w:rPr>
                <w:rFonts w:ascii="Times New Roman" w:hAnsi="Times New Roman"/>
              </w:rPr>
              <w:t xml:space="preserve"> </w:t>
            </w:r>
          </w:p>
          <w:p w:rsidR="00B34DD5" w:rsidRPr="00B34DD5" w:rsidRDefault="00B34DD5" w:rsidP="00B34DD5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B34DD5">
              <w:rPr>
                <w:rFonts w:ascii="Times New Roman" w:hAnsi="Times New Roman"/>
                <w:b/>
              </w:rPr>
              <w:t>Банковские реквизиты:</w:t>
            </w:r>
          </w:p>
          <w:p w:rsidR="00B34DD5" w:rsidRPr="00B34DD5" w:rsidRDefault="00B34DD5" w:rsidP="00B34DD5">
            <w:pPr>
              <w:spacing w:after="0" w:line="240" w:lineRule="atLeast"/>
              <w:rPr>
                <w:rFonts w:ascii="Times New Roman" w:hAnsi="Times New Roman"/>
              </w:rPr>
            </w:pPr>
            <w:r w:rsidRPr="00B34DD5">
              <w:rPr>
                <w:rFonts w:ascii="Times New Roman" w:hAnsi="Times New Roman"/>
                <w:b/>
              </w:rPr>
              <w:t>Р/с:</w:t>
            </w:r>
            <w:r w:rsidRPr="00B34DD5">
              <w:rPr>
                <w:rFonts w:ascii="Times New Roman" w:hAnsi="Times New Roman"/>
              </w:rPr>
              <w:t xml:space="preserve"> 40702810738000255292</w:t>
            </w:r>
          </w:p>
          <w:p w:rsidR="00B34DD5" w:rsidRPr="00B34DD5" w:rsidRDefault="00B34DD5" w:rsidP="00B34DD5">
            <w:pPr>
              <w:spacing w:after="0" w:line="240" w:lineRule="atLeast"/>
              <w:rPr>
                <w:rFonts w:ascii="Times New Roman" w:hAnsi="Times New Roman"/>
              </w:rPr>
            </w:pPr>
            <w:r w:rsidRPr="00B34DD5">
              <w:rPr>
                <w:rFonts w:ascii="Times New Roman" w:hAnsi="Times New Roman"/>
                <w:b/>
              </w:rPr>
              <w:t>Банк:</w:t>
            </w:r>
            <w:r w:rsidRPr="00B34DD5">
              <w:rPr>
                <w:rFonts w:ascii="Times New Roman" w:hAnsi="Times New Roman"/>
              </w:rPr>
              <w:t xml:space="preserve"> </w:t>
            </w:r>
            <w:hyperlink r:id="rId12" w:tgtFrame="_blank" w:history="1">
              <w:r w:rsidRPr="00B34DD5">
                <w:rPr>
                  <w:rFonts w:ascii="Times New Roman" w:hAnsi="Times New Roman"/>
                </w:rPr>
                <w:t>ПАО</w:t>
              </w:r>
            </w:hyperlink>
            <w:r w:rsidRPr="00B34DD5">
              <w:rPr>
                <w:rFonts w:ascii="Times New Roman" w:hAnsi="Times New Roman"/>
              </w:rPr>
              <w:t xml:space="preserve"> «Сбербанк»</w:t>
            </w:r>
          </w:p>
          <w:p w:rsidR="00B34DD5" w:rsidRPr="00B34DD5" w:rsidRDefault="00B34DD5" w:rsidP="00B34DD5">
            <w:pPr>
              <w:spacing w:after="0" w:line="240" w:lineRule="atLeast"/>
              <w:rPr>
                <w:rFonts w:ascii="Times New Roman" w:hAnsi="Times New Roman"/>
              </w:rPr>
            </w:pPr>
            <w:r w:rsidRPr="00B34DD5">
              <w:rPr>
                <w:rFonts w:ascii="Times New Roman" w:hAnsi="Times New Roman"/>
                <w:b/>
              </w:rPr>
              <w:t>К/с:</w:t>
            </w:r>
            <w:r w:rsidRPr="00B34DD5">
              <w:rPr>
                <w:rFonts w:ascii="Times New Roman" w:hAnsi="Times New Roman"/>
              </w:rPr>
              <w:t xml:space="preserve"> 30101810400000000225</w:t>
            </w:r>
          </w:p>
          <w:p w:rsidR="00B34DD5" w:rsidRPr="00B34DD5" w:rsidRDefault="00B34DD5" w:rsidP="00B34DD5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B34DD5">
              <w:rPr>
                <w:rFonts w:ascii="Times New Roman" w:hAnsi="Times New Roman"/>
                <w:b/>
              </w:rPr>
              <w:t>БИК:</w:t>
            </w:r>
            <w:r w:rsidRPr="00B34DD5">
              <w:rPr>
                <w:rFonts w:ascii="Times New Roman" w:hAnsi="Times New Roman"/>
              </w:rPr>
              <w:t xml:space="preserve"> 044525225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D5" w:rsidRDefault="00B34DD5" w:rsidP="00B34DD5">
            <w:pPr>
              <w:widowControl w:val="0"/>
              <w:spacing w:after="0"/>
              <w:rPr>
                <w:rFonts w:asciiTheme="minorHAnsi" w:hAnsiTheme="minorHAnsi" w:cstheme="minorBidi"/>
              </w:rPr>
            </w:pPr>
          </w:p>
        </w:tc>
      </w:tr>
      <w:tr w:rsidR="00B34DD5" w:rsidTr="0035567C">
        <w:trPr>
          <w:trHeight w:val="10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D5" w:rsidRPr="00B34DD5" w:rsidRDefault="00B34DD5" w:rsidP="00B34DD5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eastAsia="hi-IN" w:bidi="hi-IN"/>
              </w:rPr>
            </w:pPr>
            <w:r w:rsidRPr="00B34DD5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eastAsia="hi-IN" w:bidi="hi-IN"/>
              </w:rPr>
              <w:t xml:space="preserve">Конкурсный управляющий </w:t>
            </w:r>
          </w:p>
          <w:p w:rsidR="00B34DD5" w:rsidRPr="00B34DD5" w:rsidRDefault="00B34DD5" w:rsidP="00B34DD5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eastAsia="hi-IN" w:bidi="hi-IN"/>
              </w:rPr>
            </w:pPr>
            <w:r w:rsidRPr="00B34DD5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eastAsia="hi-IN" w:bidi="hi-IN"/>
              </w:rPr>
              <w:t xml:space="preserve">ООО «КСК»        </w:t>
            </w:r>
          </w:p>
          <w:p w:rsidR="00B34DD5" w:rsidRPr="00B34DD5" w:rsidRDefault="00B34DD5" w:rsidP="00B34DD5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eastAsia="hi-IN" w:bidi="hi-IN"/>
              </w:rPr>
            </w:pPr>
            <w:r w:rsidRPr="00B34DD5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eastAsia="hi-IN" w:bidi="hi-IN"/>
              </w:rPr>
              <w:t xml:space="preserve">                 </w:t>
            </w:r>
          </w:p>
          <w:p w:rsidR="00B34DD5" w:rsidRPr="00B34DD5" w:rsidRDefault="00B34DD5" w:rsidP="00B34DD5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en-US"/>
              </w:rPr>
            </w:pPr>
            <w:r w:rsidRPr="00B34DD5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eastAsia="hi-IN" w:bidi="hi-IN"/>
              </w:rPr>
              <w:t xml:space="preserve">_______________/Е.А. </w:t>
            </w:r>
            <w:proofErr w:type="spellStart"/>
            <w:r w:rsidRPr="00B34DD5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eastAsia="hi-IN" w:bidi="hi-IN"/>
              </w:rPr>
              <w:t>Сапига</w:t>
            </w:r>
            <w:proofErr w:type="spellEnd"/>
            <w:r w:rsidRPr="00B34DD5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eastAsia="hi-IN" w:bidi="hi-IN"/>
              </w:rPr>
              <w:t xml:space="preserve"> /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D5" w:rsidRDefault="00B34DD5" w:rsidP="00B34DD5">
            <w:pPr>
              <w:pStyle w:val="ConsPlusNonformat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B34DD5" w:rsidRDefault="00B34DD5" w:rsidP="00B34DD5">
            <w:pPr>
              <w:pStyle w:val="ConsPlusNonformat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</w:t>
            </w:r>
          </w:p>
          <w:p w:rsidR="00B34DD5" w:rsidRDefault="00B34DD5" w:rsidP="00B34DD5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34DD5" w:rsidRDefault="00B34DD5" w:rsidP="00B34DD5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  </w:t>
            </w:r>
          </w:p>
        </w:tc>
      </w:tr>
    </w:tbl>
    <w:p w:rsidR="00073ED9" w:rsidRDefault="00073ED9" w:rsidP="00073ED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ВНИМАНИЕ:</w:t>
      </w:r>
    </w:p>
    <w:p w:rsidR="00073ED9" w:rsidRDefault="00073ED9" w:rsidP="00073ED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Данный проект является предварительной редакцией документа.</w:t>
      </w:r>
    </w:p>
    <w:p w:rsidR="00073ED9" w:rsidRDefault="00073ED9" w:rsidP="00BB151E">
      <w:pPr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Окончательная редакция документа может быть составлена исключительно по итогам торгов в полном соответствии </w:t>
      </w:r>
      <w:r w:rsidR="00BB151E">
        <w:rPr>
          <w:rFonts w:ascii="Times New Roman" w:hAnsi="Times New Roman"/>
          <w:b/>
          <w:color w:val="FF0000"/>
          <w:sz w:val="24"/>
          <w:szCs w:val="24"/>
        </w:rPr>
        <w:t>с действующим законодательством</w:t>
      </w:r>
      <w:r w:rsidR="007A7E06" w:rsidRPr="007A7E0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7A7E06">
        <w:rPr>
          <w:rFonts w:ascii="Times New Roman" w:hAnsi="Times New Roman"/>
          <w:b/>
          <w:color w:val="FF0000"/>
          <w:sz w:val="24"/>
          <w:szCs w:val="24"/>
        </w:rPr>
        <w:t>Российской Федерации</w:t>
      </w:r>
      <w:r w:rsidR="007A7E06">
        <w:rPr>
          <w:rFonts w:ascii="Times New Roman" w:hAnsi="Times New Roman"/>
          <w:b/>
          <w:color w:val="FF0000"/>
          <w:sz w:val="24"/>
          <w:szCs w:val="24"/>
        </w:rPr>
        <w:t>.</w:t>
      </w:r>
      <w:bookmarkStart w:id="0" w:name="_GoBack"/>
      <w:bookmarkEnd w:id="0"/>
    </w:p>
    <w:sectPr w:rsidR="00073ED9" w:rsidSect="003669E3">
      <w:pgSz w:w="11906" w:h="16838"/>
      <w:pgMar w:top="567" w:right="707" w:bottom="709" w:left="851" w:header="142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683" w:rsidRDefault="00877683" w:rsidP="00E76D25">
      <w:pPr>
        <w:spacing w:after="0" w:line="240" w:lineRule="auto"/>
      </w:pPr>
      <w:r>
        <w:separator/>
      </w:r>
    </w:p>
  </w:endnote>
  <w:endnote w:type="continuationSeparator" w:id="0">
    <w:p w:rsidR="00877683" w:rsidRDefault="00877683" w:rsidP="00E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5414997"/>
      <w:docPartObj>
        <w:docPartGallery w:val="Page Numbers (Bottom of Page)"/>
        <w:docPartUnique/>
      </w:docPartObj>
    </w:sdtPr>
    <w:sdtEndPr/>
    <w:sdtContent>
      <w:sdt>
        <w:sdtPr>
          <w:id w:val="1932693291"/>
          <w:docPartObj>
            <w:docPartGallery w:val="Page Numbers (Top of Page)"/>
            <w:docPartUnique/>
          </w:docPartObj>
        </w:sdtPr>
        <w:sdtEndPr/>
        <w:sdtContent>
          <w:p w:rsidR="00077A5A" w:rsidRDefault="00077A5A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27B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27B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7A5A" w:rsidRDefault="00077A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683" w:rsidRDefault="00877683" w:rsidP="00E76D25">
      <w:pPr>
        <w:spacing w:after="0" w:line="240" w:lineRule="auto"/>
      </w:pPr>
      <w:r>
        <w:separator/>
      </w:r>
    </w:p>
  </w:footnote>
  <w:footnote w:type="continuationSeparator" w:id="0">
    <w:p w:rsidR="00877683" w:rsidRDefault="00877683" w:rsidP="00E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09"/>
      <w:gridCol w:w="3308"/>
      <w:gridCol w:w="3306"/>
    </w:tblGrid>
    <w:tr w:rsidR="00B34DD5" w:rsidTr="00B34DD5">
      <w:trPr>
        <w:trHeight w:val="80"/>
      </w:trPr>
      <w:tc>
        <w:tcPr>
          <w:tcW w:w="1667" w:type="pct"/>
        </w:tcPr>
        <w:p w:rsidR="00B34DD5" w:rsidRDefault="00B34DD5">
          <w:pPr>
            <w:pStyle w:val="a3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B34DD5" w:rsidRDefault="00B34DD5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B34DD5" w:rsidRPr="00B34DD5" w:rsidRDefault="00B34DD5" w:rsidP="00B34DD5">
          <w:pPr>
            <w:autoSpaceDE w:val="0"/>
            <w:autoSpaceDN w:val="0"/>
            <w:spacing w:after="0"/>
            <w:jc w:val="right"/>
            <w:rPr>
              <w:rFonts w:ascii="Times New Roman" w:hAnsi="Times New Roman"/>
              <w:b/>
              <w:bCs/>
              <w:color w:val="FF0000"/>
              <w:sz w:val="24"/>
              <w:szCs w:val="24"/>
            </w:rPr>
          </w:pPr>
          <w:r>
            <w:rPr>
              <w:rFonts w:ascii="Times New Roman" w:hAnsi="Times New Roman"/>
              <w:b/>
              <w:color w:val="FF0000"/>
              <w:sz w:val="24"/>
              <w:szCs w:val="24"/>
            </w:rPr>
            <w:t>ПРОЕКТ</w:t>
          </w:r>
        </w:p>
      </w:tc>
    </w:tr>
  </w:tbl>
  <w:p w:rsidR="00B34DD5" w:rsidRDefault="00B34DD5" w:rsidP="00B34D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37B2"/>
    <w:multiLevelType w:val="hybridMultilevel"/>
    <w:tmpl w:val="CB8A0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A06C6"/>
    <w:multiLevelType w:val="hybridMultilevel"/>
    <w:tmpl w:val="FEFA4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B573C"/>
    <w:multiLevelType w:val="hybridMultilevel"/>
    <w:tmpl w:val="BA168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52A56"/>
    <w:multiLevelType w:val="hybridMultilevel"/>
    <w:tmpl w:val="D3A05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22E"/>
    <w:rsid w:val="0000372E"/>
    <w:rsid w:val="0000407C"/>
    <w:rsid w:val="00012F9A"/>
    <w:rsid w:val="000153EE"/>
    <w:rsid w:val="000155A7"/>
    <w:rsid w:val="00015D51"/>
    <w:rsid w:val="0001694C"/>
    <w:rsid w:val="000206F0"/>
    <w:rsid w:val="00060021"/>
    <w:rsid w:val="0006403F"/>
    <w:rsid w:val="00073ED9"/>
    <w:rsid w:val="00077A5A"/>
    <w:rsid w:val="000B0798"/>
    <w:rsid w:val="000C562B"/>
    <w:rsid w:val="000C7FFB"/>
    <w:rsid w:val="000D5603"/>
    <w:rsid w:val="000D78C1"/>
    <w:rsid w:val="000E7652"/>
    <w:rsid w:val="000F3F21"/>
    <w:rsid w:val="000F4680"/>
    <w:rsid w:val="001215FF"/>
    <w:rsid w:val="0012217D"/>
    <w:rsid w:val="001225AF"/>
    <w:rsid w:val="00123FF9"/>
    <w:rsid w:val="001243F8"/>
    <w:rsid w:val="00132228"/>
    <w:rsid w:val="00135542"/>
    <w:rsid w:val="001364CD"/>
    <w:rsid w:val="00137EA7"/>
    <w:rsid w:val="00142E2F"/>
    <w:rsid w:val="00146DA8"/>
    <w:rsid w:val="00152746"/>
    <w:rsid w:val="00162944"/>
    <w:rsid w:val="001822ED"/>
    <w:rsid w:val="00192A92"/>
    <w:rsid w:val="00193ED7"/>
    <w:rsid w:val="001962A9"/>
    <w:rsid w:val="001A6D49"/>
    <w:rsid w:val="001B1D3C"/>
    <w:rsid w:val="001B5BD6"/>
    <w:rsid w:val="001B6585"/>
    <w:rsid w:val="001C08B3"/>
    <w:rsid w:val="001C2BF6"/>
    <w:rsid w:val="001C469E"/>
    <w:rsid w:val="001D40CD"/>
    <w:rsid w:val="001D4A4F"/>
    <w:rsid w:val="001F3774"/>
    <w:rsid w:val="00205293"/>
    <w:rsid w:val="00212759"/>
    <w:rsid w:val="00226559"/>
    <w:rsid w:val="0023024F"/>
    <w:rsid w:val="00234629"/>
    <w:rsid w:val="00263D20"/>
    <w:rsid w:val="00273DF9"/>
    <w:rsid w:val="00285013"/>
    <w:rsid w:val="002A043F"/>
    <w:rsid w:val="002A6BF6"/>
    <w:rsid w:val="002B1642"/>
    <w:rsid w:val="002B40F7"/>
    <w:rsid w:val="002B4762"/>
    <w:rsid w:val="002B63A3"/>
    <w:rsid w:val="002C112A"/>
    <w:rsid w:val="002C67F2"/>
    <w:rsid w:val="002C71CD"/>
    <w:rsid w:val="002E49B4"/>
    <w:rsid w:val="002E5006"/>
    <w:rsid w:val="002F05E6"/>
    <w:rsid w:val="002F243D"/>
    <w:rsid w:val="002F67E0"/>
    <w:rsid w:val="0030558F"/>
    <w:rsid w:val="003110A7"/>
    <w:rsid w:val="0031744E"/>
    <w:rsid w:val="003321BE"/>
    <w:rsid w:val="00353711"/>
    <w:rsid w:val="00355488"/>
    <w:rsid w:val="003568C8"/>
    <w:rsid w:val="003606D2"/>
    <w:rsid w:val="003669E3"/>
    <w:rsid w:val="00370523"/>
    <w:rsid w:val="00371452"/>
    <w:rsid w:val="00380FB5"/>
    <w:rsid w:val="0039295B"/>
    <w:rsid w:val="003940ED"/>
    <w:rsid w:val="00395888"/>
    <w:rsid w:val="00396735"/>
    <w:rsid w:val="00397E2C"/>
    <w:rsid w:val="003A18F1"/>
    <w:rsid w:val="003A2DC6"/>
    <w:rsid w:val="003A7AF7"/>
    <w:rsid w:val="003B0F2E"/>
    <w:rsid w:val="003C22BB"/>
    <w:rsid w:val="003D47F5"/>
    <w:rsid w:val="003E14F5"/>
    <w:rsid w:val="003F0B48"/>
    <w:rsid w:val="003F16BC"/>
    <w:rsid w:val="003F3621"/>
    <w:rsid w:val="00400D63"/>
    <w:rsid w:val="0040638F"/>
    <w:rsid w:val="004077B3"/>
    <w:rsid w:val="004330DF"/>
    <w:rsid w:val="004469B9"/>
    <w:rsid w:val="00447C8D"/>
    <w:rsid w:val="004555EA"/>
    <w:rsid w:val="0045604B"/>
    <w:rsid w:val="004645CD"/>
    <w:rsid w:val="004666C2"/>
    <w:rsid w:val="00484533"/>
    <w:rsid w:val="004905CA"/>
    <w:rsid w:val="004949F5"/>
    <w:rsid w:val="00495EEA"/>
    <w:rsid w:val="004A4BFD"/>
    <w:rsid w:val="004B0B9E"/>
    <w:rsid w:val="004B2138"/>
    <w:rsid w:val="004C03E8"/>
    <w:rsid w:val="004D0063"/>
    <w:rsid w:val="004D1B6A"/>
    <w:rsid w:val="004D43A7"/>
    <w:rsid w:val="004E5A48"/>
    <w:rsid w:val="004F1518"/>
    <w:rsid w:val="004F6B5A"/>
    <w:rsid w:val="00500CE4"/>
    <w:rsid w:val="005045DA"/>
    <w:rsid w:val="0050605F"/>
    <w:rsid w:val="00515AE2"/>
    <w:rsid w:val="00521722"/>
    <w:rsid w:val="00524C61"/>
    <w:rsid w:val="00537171"/>
    <w:rsid w:val="005602D3"/>
    <w:rsid w:val="00574A1C"/>
    <w:rsid w:val="00576E11"/>
    <w:rsid w:val="00582880"/>
    <w:rsid w:val="0058401C"/>
    <w:rsid w:val="0058752B"/>
    <w:rsid w:val="00597C89"/>
    <w:rsid w:val="005B0A19"/>
    <w:rsid w:val="005C0FEF"/>
    <w:rsid w:val="005C4989"/>
    <w:rsid w:val="005C56CC"/>
    <w:rsid w:val="005C5B2E"/>
    <w:rsid w:val="005D4C6E"/>
    <w:rsid w:val="005D6C16"/>
    <w:rsid w:val="005D7F62"/>
    <w:rsid w:val="005F0B7F"/>
    <w:rsid w:val="005F5A00"/>
    <w:rsid w:val="006010A3"/>
    <w:rsid w:val="006022DD"/>
    <w:rsid w:val="006041E1"/>
    <w:rsid w:val="006102D3"/>
    <w:rsid w:val="00611E5A"/>
    <w:rsid w:val="00622198"/>
    <w:rsid w:val="0063416C"/>
    <w:rsid w:val="00635478"/>
    <w:rsid w:val="0063559E"/>
    <w:rsid w:val="00647E56"/>
    <w:rsid w:val="0065715C"/>
    <w:rsid w:val="006651C7"/>
    <w:rsid w:val="00676176"/>
    <w:rsid w:val="0068056E"/>
    <w:rsid w:val="0068737A"/>
    <w:rsid w:val="006B293A"/>
    <w:rsid w:val="006C13C1"/>
    <w:rsid w:val="006D582A"/>
    <w:rsid w:val="006F4326"/>
    <w:rsid w:val="006F49AD"/>
    <w:rsid w:val="006F53CF"/>
    <w:rsid w:val="006F62D7"/>
    <w:rsid w:val="00704217"/>
    <w:rsid w:val="0070722C"/>
    <w:rsid w:val="00731D99"/>
    <w:rsid w:val="00731E4B"/>
    <w:rsid w:val="007363F6"/>
    <w:rsid w:val="007409C2"/>
    <w:rsid w:val="007520E3"/>
    <w:rsid w:val="00762F39"/>
    <w:rsid w:val="00765D28"/>
    <w:rsid w:val="00796D47"/>
    <w:rsid w:val="007A7E06"/>
    <w:rsid w:val="007E144F"/>
    <w:rsid w:val="007E603D"/>
    <w:rsid w:val="007F2C1B"/>
    <w:rsid w:val="007F7335"/>
    <w:rsid w:val="00801030"/>
    <w:rsid w:val="00806C1F"/>
    <w:rsid w:val="008127BE"/>
    <w:rsid w:val="00812A83"/>
    <w:rsid w:val="008130F4"/>
    <w:rsid w:val="008239D3"/>
    <w:rsid w:val="008342E1"/>
    <w:rsid w:val="0086301C"/>
    <w:rsid w:val="0086468B"/>
    <w:rsid w:val="00875946"/>
    <w:rsid w:val="00877683"/>
    <w:rsid w:val="008832F2"/>
    <w:rsid w:val="00885013"/>
    <w:rsid w:val="008D2B66"/>
    <w:rsid w:val="008E5706"/>
    <w:rsid w:val="009016CA"/>
    <w:rsid w:val="00904D9A"/>
    <w:rsid w:val="009224C3"/>
    <w:rsid w:val="0093795B"/>
    <w:rsid w:val="00953A6B"/>
    <w:rsid w:val="0098047D"/>
    <w:rsid w:val="0098461B"/>
    <w:rsid w:val="009875B2"/>
    <w:rsid w:val="009A49B5"/>
    <w:rsid w:val="009A62EB"/>
    <w:rsid w:val="009B0078"/>
    <w:rsid w:val="009B0FD7"/>
    <w:rsid w:val="009C0FF4"/>
    <w:rsid w:val="009C3D55"/>
    <w:rsid w:val="009D1BA5"/>
    <w:rsid w:val="009D1EE8"/>
    <w:rsid w:val="009E28CD"/>
    <w:rsid w:val="00A00128"/>
    <w:rsid w:val="00A05517"/>
    <w:rsid w:val="00A07F10"/>
    <w:rsid w:val="00A12B04"/>
    <w:rsid w:val="00A17A50"/>
    <w:rsid w:val="00A21BBD"/>
    <w:rsid w:val="00A277DA"/>
    <w:rsid w:val="00A30D08"/>
    <w:rsid w:val="00A373D9"/>
    <w:rsid w:val="00A37ECA"/>
    <w:rsid w:val="00A40979"/>
    <w:rsid w:val="00A4170F"/>
    <w:rsid w:val="00A479DD"/>
    <w:rsid w:val="00A52A88"/>
    <w:rsid w:val="00A62757"/>
    <w:rsid w:val="00A64855"/>
    <w:rsid w:val="00A6545D"/>
    <w:rsid w:val="00A71EFE"/>
    <w:rsid w:val="00A850F9"/>
    <w:rsid w:val="00A86A50"/>
    <w:rsid w:val="00AC25AF"/>
    <w:rsid w:val="00AC327B"/>
    <w:rsid w:val="00AD29FE"/>
    <w:rsid w:val="00AE697C"/>
    <w:rsid w:val="00B03D5A"/>
    <w:rsid w:val="00B074BC"/>
    <w:rsid w:val="00B16FC9"/>
    <w:rsid w:val="00B34DD5"/>
    <w:rsid w:val="00B42DB8"/>
    <w:rsid w:val="00B555F6"/>
    <w:rsid w:val="00B6315B"/>
    <w:rsid w:val="00B824D5"/>
    <w:rsid w:val="00B844A5"/>
    <w:rsid w:val="00B93BC9"/>
    <w:rsid w:val="00B97341"/>
    <w:rsid w:val="00BA4EF0"/>
    <w:rsid w:val="00BB151E"/>
    <w:rsid w:val="00BB19E4"/>
    <w:rsid w:val="00BB3BF0"/>
    <w:rsid w:val="00BB6AF1"/>
    <w:rsid w:val="00BC402B"/>
    <w:rsid w:val="00BD0466"/>
    <w:rsid w:val="00BD2DE7"/>
    <w:rsid w:val="00BD4B5D"/>
    <w:rsid w:val="00BD6CC2"/>
    <w:rsid w:val="00BD7FA5"/>
    <w:rsid w:val="00BE6717"/>
    <w:rsid w:val="00BF36DC"/>
    <w:rsid w:val="00C0677F"/>
    <w:rsid w:val="00C11D9F"/>
    <w:rsid w:val="00C26C10"/>
    <w:rsid w:val="00C319FB"/>
    <w:rsid w:val="00C3269A"/>
    <w:rsid w:val="00C37B17"/>
    <w:rsid w:val="00C42277"/>
    <w:rsid w:val="00C44AC8"/>
    <w:rsid w:val="00C47720"/>
    <w:rsid w:val="00C522AF"/>
    <w:rsid w:val="00C54A06"/>
    <w:rsid w:val="00C56A53"/>
    <w:rsid w:val="00C57552"/>
    <w:rsid w:val="00C6139D"/>
    <w:rsid w:val="00C62C53"/>
    <w:rsid w:val="00C66515"/>
    <w:rsid w:val="00C66826"/>
    <w:rsid w:val="00C75499"/>
    <w:rsid w:val="00C764CD"/>
    <w:rsid w:val="00CA57B1"/>
    <w:rsid w:val="00CB490F"/>
    <w:rsid w:val="00CD05BB"/>
    <w:rsid w:val="00CD1722"/>
    <w:rsid w:val="00CD2C3F"/>
    <w:rsid w:val="00CD7CEB"/>
    <w:rsid w:val="00CE0544"/>
    <w:rsid w:val="00CF35C9"/>
    <w:rsid w:val="00CF5EB5"/>
    <w:rsid w:val="00D002B3"/>
    <w:rsid w:val="00D03842"/>
    <w:rsid w:val="00D03AA4"/>
    <w:rsid w:val="00D06A91"/>
    <w:rsid w:val="00D10E01"/>
    <w:rsid w:val="00D15CD1"/>
    <w:rsid w:val="00D23D96"/>
    <w:rsid w:val="00D33FFE"/>
    <w:rsid w:val="00D44F19"/>
    <w:rsid w:val="00D57EAB"/>
    <w:rsid w:val="00D60C46"/>
    <w:rsid w:val="00D70C2D"/>
    <w:rsid w:val="00D85F2B"/>
    <w:rsid w:val="00D90F6C"/>
    <w:rsid w:val="00DA27DB"/>
    <w:rsid w:val="00DB56F8"/>
    <w:rsid w:val="00DC021F"/>
    <w:rsid w:val="00DC5A22"/>
    <w:rsid w:val="00DD2F70"/>
    <w:rsid w:val="00DE6B5B"/>
    <w:rsid w:val="00E2557C"/>
    <w:rsid w:val="00E3452A"/>
    <w:rsid w:val="00E3768C"/>
    <w:rsid w:val="00E4041D"/>
    <w:rsid w:val="00E501BD"/>
    <w:rsid w:val="00E5096E"/>
    <w:rsid w:val="00E52C96"/>
    <w:rsid w:val="00E5492B"/>
    <w:rsid w:val="00E5636A"/>
    <w:rsid w:val="00E57BBC"/>
    <w:rsid w:val="00E60D6B"/>
    <w:rsid w:val="00E62064"/>
    <w:rsid w:val="00E65CA0"/>
    <w:rsid w:val="00E76D25"/>
    <w:rsid w:val="00E82E3B"/>
    <w:rsid w:val="00E86EAB"/>
    <w:rsid w:val="00E93681"/>
    <w:rsid w:val="00E9706A"/>
    <w:rsid w:val="00EC50E2"/>
    <w:rsid w:val="00EC6828"/>
    <w:rsid w:val="00EC6F25"/>
    <w:rsid w:val="00ED4620"/>
    <w:rsid w:val="00EE1581"/>
    <w:rsid w:val="00EE3B90"/>
    <w:rsid w:val="00EF6ACA"/>
    <w:rsid w:val="00F0383A"/>
    <w:rsid w:val="00F06796"/>
    <w:rsid w:val="00F150DB"/>
    <w:rsid w:val="00F21079"/>
    <w:rsid w:val="00F335AF"/>
    <w:rsid w:val="00F3372A"/>
    <w:rsid w:val="00F33B9B"/>
    <w:rsid w:val="00F429F2"/>
    <w:rsid w:val="00F50A37"/>
    <w:rsid w:val="00F53DCD"/>
    <w:rsid w:val="00F61580"/>
    <w:rsid w:val="00F70E72"/>
    <w:rsid w:val="00F71A92"/>
    <w:rsid w:val="00F75D2D"/>
    <w:rsid w:val="00F8122E"/>
    <w:rsid w:val="00F850F7"/>
    <w:rsid w:val="00F85C84"/>
    <w:rsid w:val="00F9395A"/>
    <w:rsid w:val="00F95D76"/>
    <w:rsid w:val="00FA35E3"/>
    <w:rsid w:val="00FC5F59"/>
    <w:rsid w:val="00FF2228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9D482"/>
  <w15:chartTrackingRefBased/>
  <w15:docId w15:val="{9062CE08-EFDD-4A60-9048-31F18076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D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6D25"/>
  </w:style>
  <w:style w:type="paragraph" w:styleId="a5">
    <w:name w:val="footer"/>
    <w:basedOn w:val="a"/>
    <w:link w:val="a6"/>
    <w:uiPriority w:val="99"/>
    <w:unhideWhenUsed/>
    <w:rsid w:val="00E7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D25"/>
  </w:style>
  <w:style w:type="paragraph" w:styleId="a7">
    <w:name w:val="Balloon Text"/>
    <w:basedOn w:val="a"/>
    <w:link w:val="a8"/>
    <w:uiPriority w:val="99"/>
    <w:semiHidden/>
    <w:unhideWhenUsed/>
    <w:rsid w:val="00E76D2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E76D25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A373D9"/>
    <w:rPr>
      <w:color w:val="0000FF"/>
      <w:u w:val="single"/>
    </w:rPr>
  </w:style>
  <w:style w:type="paragraph" w:customStyle="1" w:styleId="ConsPlusTitle">
    <w:name w:val="ConsPlusTitle"/>
    <w:rsid w:val="00611E5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  <w:lang w:eastAsia="en-US"/>
    </w:rPr>
  </w:style>
  <w:style w:type="table" w:styleId="aa">
    <w:name w:val="Table Grid"/>
    <w:basedOn w:val="a1"/>
    <w:uiPriority w:val="59"/>
    <w:rsid w:val="00EE1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46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5636A"/>
    <w:pPr>
      <w:ind w:left="720"/>
      <w:contextualSpacing/>
    </w:pPr>
  </w:style>
  <w:style w:type="paragraph" w:customStyle="1" w:styleId="paragraph">
    <w:name w:val="paragraph"/>
    <w:basedOn w:val="a"/>
    <w:rsid w:val="00FF2228"/>
    <w:pPr>
      <w:suppressAutoHyphens/>
      <w:spacing w:after="0" w:line="240" w:lineRule="auto"/>
      <w:ind w:firstLine="567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F0383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c">
    <w:name w:val="Body Text"/>
    <w:basedOn w:val="a"/>
    <w:link w:val="ad"/>
    <w:rsid w:val="00F0383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F0383A"/>
    <w:rPr>
      <w:rFonts w:ascii="Times New Roman" w:hAnsi="Times New Roman"/>
      <w:sz w:val="24"/>
      <w:szCs w:val="24"/>
    </w:rPr>
  </w:style>
  <w:style w:type="character" w:styleId="ae">
    <w:name w:val="Subtle Emphasis"/>
    <w:basedOn w:val="a0"/>
    <w:uiPriority w:val="19"/>
    <w:qFormat/>
    <w:rsid w:val="00285013"/>
    <w:rPr>
      <w:i/>
      <w:iCs/>
      <w:color w:val="404040" w:themeColor="text1" w:themeTint="BF"/>
    </w:rPr>
  </w:style>
  <w:style w:type="paragraph" w:customStyle="1" w:styleId="ConsPlusNonformat">
    <w:name w:val="ConsPlusNonformat"/>
    <w:rsid w:val="000E765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tion-hous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grul.nalog.ru/download/2CDCE00B54B0694C22C89D5936FD05C1120349E99C517658983FFC1256033AA5618333FBE3F466FD3D659C18AFD5D37196603E7AE7252032797B4E34CEEA41C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ul.nalog.ru/download/2CDCE00B54B0694C22C89D5936FD05C1120349E99C517658983FFC1256033AA5618333FBE3F466FD3D659C18AFD5D37196603E7AE7252032797B4E34CEEA41C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01CF4-E7C7-44EB-ADD6-C4C55E4F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2864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mikhailmag@yandex.ru</cp:lastModifiedBy>
  <cp:revision>5</cp:revision>
  <cp:lastPrinted>2016-12-09T13:45:00Z</cp:lastPrinted>
  <dcterms:created xsi:type="dcterms:W3CDTF">2021-11-11T19:06:00Z</dcterms:created>
  <dcterms:modified xsi:type="dcterms:W3CDTF">2022-04-22T08:34:00Z</dcterms:modified>
</cp:coreProperties>
</file>