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C3" w:rsidRPr="004B093D" w:rsidRDefault="008249C3" w:rsidP="008249C3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249C3" w:rsidRPr="003243B8" w:rsidRDefault="008249C3" w:rsidP="0082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3B8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DE0335">
        <w:rPr>
          <w:rFonts w:ascii="Times New Roman" w:hAnsi="Times New Roman" w:cs="Times New Roman"/>
          <w:b/>
          <w:sz w:val="24"/>
          <w:szCs w:val="24"/>
        </w:rPr>
        <w:t>_</w:t>
      </w:r>
    </w:p>
    <w:p w:rsidR="008249C3" w:rsidRPr="003243B8" w:rsidRDefault="008249C3" w:rsidP="0082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3B8">
        <w:rPr>
          <w:rFonts w:ascii="Times New Roman" w:hAnsi="Times New Roman" w:cs="Times New Roman"/>
          <w:b/>
          <w:sz w:val="24"/>
          <w:szCs w:val="24"/>
        </w:rPr>
        <w:t>купли-продажи недвижимого имущества</w:t>
      </w: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249C3" w:rsidRPr="000B1684" w:rsidRDefault="008249C3" w:rsidP="00824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684">
        <w:rPr>
          <w:rFonts w:ascii="Times New Roman" w:hAnsi="Times New Roman" w:cs="Times New Roman"/>
          <w:sz w:val="24"/>
          <w:szCs w:val="24"/>
        </w:rPr>
        <w:t xml:space="preserve">город Городец Нижегородской области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1684">
        <w:rPr>
          <w:rFonts w:ascii="Times New Roman" w:hAnsi="Times New Roman" w:cs="Times New Roman"/>
          <w:sz w:val="24"/>
          <w:szCs w:val="24"/>
        </w:rPr>
        <w:t>«</w:t>
      </w:r>
      <w:r w:rsidR="00196F28">
        <w:rPr>
          <w:rFonts w:ascii="Times New Roman" w:hAnsi="Times New Roman" w:cs="Times New Roman"/>
          <w:sz w:val="24"/>
          <w:szCs w:val="24"/>
        </w:rPr>
        <w:t>__</w:t>
      </w:r>
      <w:r w:rsidRPr="000B1684">
        <w:rPr>
          <w:rFonts w:ascii="Times New Roman" w:hAnsi="Times New Roman" w:cs="Times New Roman"/>
          <w:sz w:val="24"/>
          <w:szCs w:val="24"/>
        </w:rPr>
        <w:t xml:space="preserve">» </w:t>
      </w:r>
      <w:r w:rsidR="00196F28">
        <w:rPr>
          <w:rFonts w:ascii="Times New Roman" w:hAnsi="Times New Roman" w:cs="Times New Roman"/>
          <w:sz w:val="24"/>
          <w:szCs w:val="24"/>
        </w:rPr>
        <w:t>______</w:t>
      </w:r>
      <w:r w:rsidRPr="000B168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6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49C3" w:rsidRPr="001D56F1" w:rsidRDefault="008249C3" w:rsidP="008249C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6F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«Городецкий судоремонтный завод»</w:t>
      </w:r>
      <w:r w:rsidRPr="001D56F1">
        <w:rPr>
          <w:rFonts w:ascii="Times New Roman" w:hAnsi="Times New Roman" w:cs="Times New Roman"/>
          <w:sz w:val="24"/>
          <w:szCs w:val="24"/>
        </w:rPr>
        <w:t xml:space="preserve"> (сокращенное наименование – ООО «Городецкий СРЗ»); адрес (место нахождения): 606505, Нижегородская область, Городецкий район, г. Городец, ул. Орджоникидзе, д. 118; ИНН 5260142895; КПП 524801001; ОГРН 1045207487820, дата регистрации 03.12.2004 года, регистрирующий орган:</w:t>
      </w:r>
      <w:proofErr w:type="gramEnd"/>
      <w:r w:rsidRPr="001D56F1">
        <w:rPr>
          <w:rFonts w:ascii="Times New Roman" w:hAnsi="Times New Roman" w:cs="Times New Roman"/>
          <w:sz w:val="24"/>
          <w:szCs w:val="24"/>
        </w:rPr>
        <w:t xml:space="preserve"> Межрайонная инспекция Федеральной налоговой службы № 15 по Нижегородской области), в лице конкурсного управляющего Вдовина Олега Федоровича (</w:t>
      </w:r>
      <w:r w:rsidRPr="001D56F1">
        <w:rPr>
          <w:rFonts w:ascii="Times New Roman" w:hAnsi="Times New Roman" w:cs="Times New Roman"/>
          <w:spacing w:val="-1"/>
          <w:sz w:val="24"/>
          <w:szCs w:val="24"/>
        </w:rPr>
        <w:t xml:space="preserve">ИНН </w:t>
      </w:r>
      <w:r w:rsidRPr="001D56F1">
        <w:rPr>
          <w:rFonts w:ascii="Times New Roman" w:hAnsi="Times New Roman" w:cs="Times New Roman"/>
          <w:sz w:val="24"/>
          <w:szCs w:val="24"/>
        </w:rPr>
        <w:t>526100458659</w:t>
      </w:r>
      <w:r w:rsidRPr="001D56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1D56F1">
        <w:rPr>
          <w:rFonts w:ascii="Times New Roman" w:hAnsi="Times New Roman" w:cs="Times New Roman"/>
          <w:bCs/>
          <w:sz w:val="24"/>
          <w:szCs w:val="24"/>
        </w:rPr>
        <w:t xml:space="preserve">СНИЛС </w:t>
      </w:r>
      <w:r w:rsidRPr="001D56F1">
        <w:rPr>
          <w:rFonts w:ascii="Times New Roman" w:hAnsi="Times New Roman" w:cs="Times New Roman"/>
          <w:sz w:val="24"/>
          <w:szCs w:val="24"/>
        </w:rPr>
        <w:t>067-806-395-00, реестровый № 821), действующего на основании Решения Арбитражного суда Нижегородской области от 09.04.2021 г. (резолютивная часть оглашена 07.04.2021 г.), Определения Арбитражного суда Нижегородской области от 11.06.2021 г. (</w:t>
      </w:r>
      <w:r w:rsidRPr="001D56F1">
        <w:rPr>
          <w:rFonts w:ascii="Times New Roman" w:eastAsia="Calibri" w:hAnsi="Times New Roman" w:cs="Times New Roman"/>
          <w:sz w:val="24"/>
          <w:szCs w:val="24"/>
        </w:rPr>
        <w:t>резолютивная часть оглашена 07.06.2021 г.</w:t>
      </w:r>
      <w:r w:rsidRPr="001D56F1">
        <w:rPr>
          <w:rFonts w:ascii="Times New Roman" w:hAnsi="Times New Roman" w:cs="Times New Roman"/>
          <w:sz w:val="24"/>
          <w:szCs w:val="24"/>
        </w:rPr>
        <w:t>)</w:t>
      </w:r>
      <w:r w:rsidRPr="001D5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56F1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D56F1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D56F1">
        <w:rPr>
          <w:rFonts w:ascii="Times New Roman" w:hAnsi="Times New Roman" w:cs="Times New Roman"/>
          <w:sz w:val="24"/>
          <w:szCs w:val="24"/>
        </w:rPr>
        <w:t>№ А43-28629/</w:t>
      </w:r>
      <w:r w:rsidRPr="007C4289">
        <w:rPr>
          <w:rFonts w:ascii="Times New Roman" w:hAnsi="Times New Roman" w:cs="Times New Roman"/>
          <w:sz w:val="24"/>
          <w:szCs w:val="24"/>
        </w:rPr>
        <w:t>20</w:t>
      </w:r>
      <w:r w:rsidRPr="001D56F1">
        <w:rPr>
          <w:rFonts w:ascii="Times New Roman" w:hAnsi="Times New Roman" w:cs="Times New Roman"/>
          <w:sz w:val="24"/>
          <w:szCs w:val="24"/>
        </w:rPr>
        <w:t xml:space="preserve">18, именуемое в дальнейшем  </w:t>
      </w:r>
      <w:r w:rsidRPr="001D56F1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D56F1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1D56F1">
        <w:rPr>
          <w:rFonts w:ascii="Times New Roman" w:hAnsi="Times New Roman" w:cs="Times New Roman"/>
          <w:color w:val="000000"/>
          <w:sz w:val="24"/>
          <w:szCs w:val="24"/>
        </w:rPr>
        <w:t>, и</w:t>
      </w:r>
      <w:proofErr w:type="gramEnd"/>
    </w:p>
    <w:p w:rsidR="008249C3" w:rsidRPr="001D56F1" w:rsidRDefault="00196F28" w:rsidP="008249C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8249C3" w:rsidRPr="001D56F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249C3" w:rsidRPr="001D56F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 w:rsidR="008249C3" w:rsidRPr="001D56F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8249C3" w:rsidRPr="001D56F1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8249C3" w:rsidRPr="001D56F1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="008249C3" w:rsidRPr="001D56F1">
        <w:rPr>
          <w:rFonts w:ascii="Times New Roman" w:hAnsi="Times New Roman" w:cs="Times New Roman"/>
          <w:sz w:val="24"/>
          <w:szCs w:val="24"/>
        </w:rPr>
        <w:t>а при совместном упоминании именуемые «Стороны», заключили настоящий договор</w:t>
      </w:r>
      <w:r w:rsidR="008249C3">
        <w:rPr>
          <w:rFonts w:ascii="Times New Roman" w:hAnsi="Times New Roman" w:cs="Times New Roman"/>
          <w:sz w:val="24"/>
          <w:szCs w:val="24"/>
        </w:rPr>
        <w:t xml:space="preserve"> </w:t>
      </w:r>
      <w:r w:rsidR="008249C3" w:rsidRPr="001D56F1">
        <w:rPr>
          <w:rFonts w:ascii="Times New Roman" w:hAnsi="Times New Roman" w:cs="Times New Roman"/>
          <w:sz w:val="24"/>
          <w:szCs w:val="24"/>
        </w:rPr>
        <w:t>купли-продажи</w:t>
      </w:r>
      <w:r w:rsidR="008249C3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8249C3" w:rsidRPr="001D56F1">
        <w:rPr>
          <w:rFonts w:ascii="Times New Roman" w:hAnsi="Times New Roman" w:cs="Times New Roman"/>
          <w:sz w:val="24"/>
          <w:szCs w:val="24"/>
        </w:rPr>
        <w:t xml:space="preserve"> (далее по тексту – Договор), о нижеследующем.</w:t>
      </w:r>
    </w:p>
    <w:p w:rsidR="008249C3" w:rsidRPr="001D56F1" w:rsidRDefault="008249C3" w:rsidP="008249C3">
      <w:pPr>
        <w:tabs>
          <w:tab w:val="left" w:pos="15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6F1">
        <w:rPr>
          <w:rFonts w:ascii="Times New Roman" w:hAnsi="Times New Roman" w:cs="Times New Roman"/>
          <w:sz w:val="24"/>
          <w:szCs w:val="24"/>
        </w:rPr>
        <w:t xml:space="preserve">Настоящий Договор заключен Сторонами  в связи с проведенными торгами </w:t>
      </w:r>
      <w:r w:rsidR="00196F2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1D56F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26.10.2002 года № 127-ФЗ «О несостоятельности (банкротстве)», </w:t>
      </w:r>
      <w:r>
        <w:rPr>
          <w:rFonts w:ascii="Times New Roman" w:hAnsi="Times New Roman" w:cs="Times New Roman"/>
          <w:sz w:val="24"/>
          <w:szCs w:val="24"/>
        </w:rPr>
        <w:t xml:space="preserve">Порядком и условиями проведения торгов по реализации имущества должника – ООО «Городецкий судоремонтный завод», являющегося предметом залога, </w:t>
      </w:r>
      <w:r w:rsidR="00196F2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1D56F1">
        <w:rPr>
          <w:rFonts w:ascii="Times New Roman" w:hAnsi="Times New Roman" w:cs="Times New Roman"/>
          <w:sz w:val="24"/>
          <w:szCs w:val="24"/>
        </w:rPr>
        <w:t xml:space="preserve">, </w:t>
      </w:r>
      <w:r w:rsidR="00196F28">
        <w:rPr>
          <w:rFonts w:ascii="Times New Roman" w:hAnsi="Times New Roman" w:cs="Times New Roman"/>
          <w:sz w:val="24"/>
          <w:szCs w:val="24"/>
        </w:rPr>
        <w:t xml:space="preserve">утвержденного Определением Арбитражного суда Нижегородской области от 18.05 2022 г. по делу № А43-28629/2018, </w:t>
      </w:r>
      <w:r w:rsidRPr="001D56F1">
        <w:rPr>
          <w:rFonts w:ascii="Times New Roman" w:hAnsi="Times New Roman" w:cs="Times New Roman"/>
          <w:sz w:val="24"/>
          <w:szCs w:val="24"/>
        </w:rPr>
        <w:t>на основании Протокола</w:t>
      </w:r>
      <w:proofErr w:type="gramEnd"/>
      <w:r w:rsidRPr="001D56F1">
        <w:rPr>
          <w:rFonts w:ascii="Times New Roman" w:hAnsi="Times New Roman" w:cs="Times New Roman"/>
          <w:sz w:val="24"/>
          <w:szCs w:val="24"/>
        </w:rPr>
        <w:t xml:space="preserve"> </w:t>
      </w:r>
      <w:r w:rsidR="00196F28">
        <w:rPr>
          <w:rFonts w:ascii="Times New Roman" w:hAnsi="Times New Roman" w:cs="Times New Roman"/>
          <w:sz w:val="24"/>
          <w:szCs w:val="24"/>
        </w:rPr>
        <w:t>о резу</w:t>
      </w:r>
      <w:r w:rsidR="00930586">
        <w:rPr>
          <w:rFonts w:ascii="Times New Roman" w:hAnsi="Times New Roman" w:cs="Times New Roman"/>
          <w:sz w:val="24"/>
          <w:szCs w:val="24"/>
        </w:rPr>
        <w:t>льтатах проведения торгов</w:t>
      </w:r>
      <w:r w:rsidRPr="001D56F1">
        <w:rPr>
          <w:rFonts w:ascii="Times New Roman" w:hAnsi="Times New Roman" w:cs="Times New Roman"/>
          <w:sz w:val="24"/>
          <w:szCs w:val="24"/>
        </w:rPr>
        <w:t xml:space="preserve"> от «</w:t>
      </w:r>
      <w:r w:rsidR="00930586">
        <w:rPr>
          <w:rFonts w:ascii="Times New Roman" w:hAnsi="Times New Roman" w:cs="Times New Roman"/>
          <w:sz w:val="24"/>
          <w:szCs w:val="24"/>
        </w:rPr>
        <w:t>__</w:t>
      </w:r>
      <w:r w:rsidRPr="001D56F1">
        <w:rPr>
          <w:rFonts w:ascii="Times New Roman" w:hAnsi="Times New Roman" w:cs="Times New Roman"/>
          <w:sz w:val="24"/>
          <w:szCs w:val="24"/>
        </w:rPr>
        <w:t xml:space="preserve">» </w:t>
      </w:r>
      <w:r w:rsidR="00930586">
        <w:rPr>
          <w:rFonts w:ascii="Times New Roman" w:hAnsi="Times New Roman" w:cs="Times New Roman"/>
          <w:sz w:val="24"/>
          <w:szCs w:val="24"/>
        </w:rPr>
        <w:t>________</w:t>
      </w:r>
      <w:r w:rsidRPr="001D56F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56F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49C3" w:rsidRPr="001D56F1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1">
        <w:rPr>
          <w:rFonts w:ascii="Times New Roman" w:hAnsi="Times New Roman" w:cs="Times New Roman"/>
          <w:b/>
          <w:sz w:val="24"/>
          <w:szCs w:val="24"/>
        </w:rPr>
        <w:t>1.</w:t>
      </w:r>
      <w:r w:rsidRPr="001D56F1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:rsidR="008249C3" w:rsidRPr="002A11D1" w:rsidRDefault="002A11D1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2A11D1">
        <w:t xml:space="preserve">Земельный участок, виды разрешенного использования: под зданием производственной базы, кадастровый № 52:15:0080601:441, площадь 7 730+/-30,8 </w:t>
      </w:r>
      <w:proofErr w:type="spellStart"/>
      <w:r w:rsidRPr="002A11D1">
        <w:t>кв.м</w:t>
      </w:r>
      <w:proofErr w:type="spellEnd"/>
      <w:r w:rsidRPr="002A11D1">
        <w:t xml:space="preserve">., расположенный по адресу: </w:t>
      </w:r>
      <w:proofErr w:type="gramStart"/>
      <w:r w:rsidRPr="002A11D1">
        <w:t xml:space="preserve">Нижегородская обл., р-н Городецкий, г. Городец, ул. Новая, д. 31. </w:t>
      </w:r>
      <w:r w:rsidR="008249C3" w:rsidRPr="002A11D1">
        <w:t xml:space="preserve"> (далее – Объект 1).</w:t>
      </w:r>
      <w:proofErr w:type="gramEnd"/>
    </w:p>
    <w:p w:rsidR="008249C3" w:rsidRPr="002A11D1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11D1">
        <w:rPr>
          <w:rFonts w:ascii="Times New Roman" w:hAnsi="Times New Roman" w:cs="Times New Roman"/>
          <w:sz w:val="24"/>
          <w:szCs w:val="24"/>
        </w:rPr>
        <w:t xml:space="preserve">Право собственности на Объект 1 принадлежит Продавцу на основании </w:t>
      </w:r>
      <w:r w:rsidR="002A11D1" w:rsidRPr="002A11D1">
        <w:rPr>
          <w:rFonts w:ascii="Times New Roman" w:eastAsia="TimesNewRomanPSMT" w:hAnsi="Times New Roman" w:cs="Times New Roman"/>
          <w:sz w:val="24"/>
          <w:szCs w:val="24"/>
        </w:rPr>
        <w:t>договора купли-продажи (купчая) земельного участка, выдан 24.01.2008</w:t>
      </w:r>
      <w:r w:rsidRPr="002A11D1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недвижимости </w:t>
      </w:r>
      <w:r w:rsidR="002A11D1" w:rsidRPr="002A11D1">
        <w:rPr>
          <w:rFonts w:ascii="Times New Roman" w:eastAsia="TimesNewRomanPSMT" w:hAnsi="Times New Roman" w:cs="Times New Roman"/>
          <w:sz w:val="24"/>
          <w:szCs w:val="24"/>
        </w:rPr>
        <w:t xml:space="preserve">05.02.2008 </w:t>
      </w:r>
      <w:r w:rsidRPr="002A11D1">
        <w:rPr>
          <w:rFonts w:ascii="Times New Roman" w:hAnsi="Times New Roman" w:cs="Times New Roman"/>
          <w:sz w:val="24"/>
          <w:szCs w:val="24"/>
        </w:rPr>
        <w:t xml:space="preserve">года сделана запись регистрации № </w:t>
      </w:r>
      <w:r w:rsidR="002A11D1" w:rsidRPr="002A11D1">
        <w:rPr>
          <w:rFonts w:ascii="Times New Roman" w:eastAsia="TimesNewRomanPSMT" w:hAnsi="Times New Roman" w:cs="Times New Roman"/>
          <w:sz w:val="24"/>
          <w:szCs w:val="24"/>
        </w:rPr>
        <w:t>52-52-11/010/2008-179</w:t>
      </w:r>
      <w:r w:rsidRPr="002A11D1">
        <w:rPr>
          <w:rFonts w:ascii="Times New Roman" w:hAnsi="Times New Roman" w:cs="Times New Roman"/>
          <w:sz w:val="24"/>
          <w:szCs w:val="24"/>
        </w:rPr>
        <w:t>.</w:t>
      </w:r>
    </w:p>
    <w:p w:rsidR="008249C3" w:rsidRPr="00933F60" w:rsidRDefault="008249C3" w:rsidP="008249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933F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граничение (обременение) права: ипотека, номер государственной регистрации </w:t>
      </w:r>
      <w:r w:rsidR="002A11D1" w:rsidRPr="00164CA7">
        <w:rPr>
          <w:rFonts w:ascii="Times New Roman" w:eastAsia="TimesNewRomanPSMT" w:hAnsi="Times New Roman" w:cs="Times New Roman"/>
          <w:sz w:val="24"/>
          <w:szCs w:val="24"/>
        </w:rPr>
        <w:t>52-52-10/071/2012-193</w:t>
      </w:r>
      <w:r w:rsidRPr="008661FD">
        <w:rPr>
          <w:rFonts w:ascii="Times New Roman" w:hAnsi="Times New Roman" w:cs="Times New Roman"/>
          <w:sz w:val="24"/>
          <w:szCs w:val="24"/>
        </w:rPr>
        <w:t xml:space="preserve">. </w:t>
      </w:r>
      <w:r w:rsidRPr="00866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5 ст. 18.1 </w:t>
      </w:r>
      <w:hyperlink r:id="rId8" w:history="1">
        <w:r w:rsidRPr="008661F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r w:rsidRPr="00603052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Pr="00933F60">
        <w:rPr>
          <w:rFonts w:ascii="Times New Roman" w:hAnsi="Times New Roman" w:cs="Times New Roman"/>
          <w:sz w:val="24"/>
          <w:szCs w:val="24"/>
          <w:shd w:val="clear" w:color="auto" w:fill="FFFFFF"/>
        </w:rPr>
        <w:t>дажа имущества влечет за собой прекращение залога.</w:t>
      </w:r>
    </w:p>
    <w:p w:rsidR="008249C3" w:rsidRPr="002A03C3" w:rsidRDefault="002A11D1" w:rsidP="008249C3">
      <w:pPr>
        <w:pStyle w:val="a6"/>
        <w:ind w:left="0" w:firstLine="284"/>
        <w:jc w:val="both"/>
        <w:rPr>
          <w:color w:val="auto"/>
        </w:rPr>
      </w:pPr>
      <w:r w:rsidRPr="002A03C3">
        <w:rPr>
          <w:color w:val="auto"/>
          <w:shd w:val="clear" w:color="auto" w:fill="FFFFFF"/>
        </w:rPr>
        <w:t xml:space="preserve">На </w:t>
      </w:r>
      <w:r w:rsidR="008249C3" w:rsidRPr="002A03C3">
        <w:rPr>
          <w:color w:val="auto"/>
          <w:shd w:val="clear" w:color="auto" w:fill="FFFFFF"/>
        </w:rPr>
        <w:t>Объект</w:t>
      </w:r>
      <w:r w:rsidR="000D3B7D" w:rsidRPr="002A03C3">
        <w:rPr>
          <w:color w:val="auto"/>
          <w:shd w:val="clear" w:color="auto" w:fill="FFFFFF"/>
        </w:rPr>
        <w:t>е</w:t>
      </w:r>
      <w:r w:rsidR="008249C3" w:rsidRPr="002A03C3">
        <w:rPr>
          <w:color w:val="auto"/>
          <w:shd w:val="clear" w:color="auto" w:fill="FFFFFF"/>
        </w:rPr>
        <w:t xml:space="preserve"> 1 расположен </w:t>
      </w:r>
      <w:r w:rsidR="002A03C3">
        <w:rPr>
          <w:color w:val="auto"/>
          <w:shd w:val="clear" w:color="auto" w:fill="FFFFFF"/>
        </w:rPr>
        <w:t>Объект 9</w:t>
      </w:r>
      <w:r w:rsidR="008249C3" w:rsidRPr="002A03C3">
        <w:rPr>
          <w:color w:val="auto"/>
          <w:shd w:val="clear" w:color="auto" w:fill="FFFFFF"/>
        </w:rPr>
        <w:t>, принадлежащ</w:t>
      </w:r>
      <w:r w:rsidRPr="002A03C3">
        <w:rPr>
          <w:color w:val="auto"/>
          <w:shd w:val="clear" w:color="auto" w:fill="FFFFFF"/>
        </w:rPr>
        <w:t>ий</w:t>
      </w:r>
      <w:r w:rsidR="008249C3" w:rsidRPr="002A03C3">
        <w:rPr>
          <w:color w:val="auto"/>
          <w:shd w:val="clear" w:color="auto" w:fill="FFFFFF"/>
        </w:rPr>
        <w:t xml:space="preserve"> Продавцу на праве собственности, и являющ</w:t>
      </w:r>
      <w:r w:rsidRPr="002A03C3">
        <w:rPr>
          <w:color w:val="auto"/>
          <w:shd w:val="clear" w:color="auto" w:fill="FFFFFF"/>
        </w:rPr>
        <w:t>ийся</w:t>
      </w:r>
      <w:r w:rsidR="008249C3" w:rsidRPr="002A03C3">
        <w:rPr>
          <w:color w:val="auto"/>
          <w:shd w:val="clear" w:color="auto" w:fill="FFFFFF"/>
        </w:rPr>
        <w:t xml:space="preserve"> предметом настоящего договора:</w:t>
      </w:r>
      <w:r w:rsidR="002A03C3">
        <w:rPr>
          <w:color w:val="auto"/>
          <w:shd w:val="clear" w:color="auto" w:fill="FFFFFF"/>
        </w:rPr>
        <w:t xml:space="preserve"> </w:t>
      </w:r>
      <w:r w:rsidR="002A03C3" w:rsidRPr="00164CA7">
        <w:t xml:space="preserve">Здание, назначение: нежилое, </w:t>
      </w:r>
      <w:proofErr w:type="gramStart"/>
      <w:r w:rsidR="002A03C3" w:rsidRPr="00164CA7">
        <w:t>кадастровый</w:t>
      </w:r>
      <w:proofErr w:type="gramEnd"/>
      <w:r w:rsidR="002A03C3" w:rsidRPr="00164CA7">
        <w:t xml:space="preserve"> № 52:15:0080601:886, площадь 7 411,5 </w:t>
      </w:r>
      <w:proofErr w:type="spellStart"/>
      <w:r w:rsidR="002A03C3" w:rsidRPr="00164CA7">
        <w:t>кв.м</w:t>
      </w:r>
      <w:proofErr w:type="spellEnd"/>
      <w:r w:rsidR="002A03C3" w:rsidRPr="00164CA7">
        <w:t xml:space="preserve">., расположенное по адресу: </w:t>
      </w:r>
      <w:proofErr w:type="gramStart"/>
      <w:r w:rsidR="002A03C3" w:rsidRPr="00164CA7">
        <w:t>Нижегородская</w:t>
      </w:r>
      <w:proofErr w:type="gramEnd"/>
      <w:r w:rsidR="002A03C3" w:rsidRPr="00164CA7">
        <w:t xml:space="preserve"> обл., Городецкий р-н, г. Городец, ул. Новая, д. 31</w:t>
      </w:r>
      <w:r w:rsidR="008249C3" w:rsidRPr="002A03C3">
        <w:rPr>
          <w:color w:val="auto"/>
        </w:rPr>
        <w:t>.</w:t>
      </w:r>
    </w:p>
    <w:p w:rsidR="008249C3" w:rsidRPr="00186FBB" w:rsidRDefault="000D3B7D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Земельный участок, виды разрешенного использования: под зданиями производственной базы, кадастровый № 52:15:0080601:447, площадь 11 950+/-38,3 </w:t>
      </w:r>
      <w:proofErr w:type="spellStart"/>
      <w:r w:rsidRPr="00164CA7">
        <w:t>кв.м</w:t>
      </w:r>
      <w:proofErr w:type="spellEnd"/>
      <w:r w:rsidRPr="00164CA7">
        <w:t xml:space="preserve">., расположенный по адресу: </w:t>
      </w:r>
      <w:proofErr w:type="gramStart"/>
      <w:r w:rsidRPr="00164CA7">
        <w:t>Нижегородская обл., р-н Городецкий, г. Городец, ул. Новая, д. 31</w:t>
      </w:r>
      <w:r>
        <w:t xml:space="preserve"> </w:t>
      </w:r>
      <w:r w:rsidR="008249C3">
        <w:t>(далее – Объект 2)</w:t>
      </w:r>
      <w:r w:rsidR="008249C3" w:rsidRPr="00186FBB">
        <w:t xml:space="preserve">. 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lastRenderedPageBreak/>
        <w:t xml:space="preserve">Право собственности на Объект </w:t>
      </w:r>
      <w:r>
        <w:t>2</w:t>
      </w:r>
      <w:r w:rsidRPr="00186FBB">
        <w:t xml:space="preserve"> принадлежит Продавцу на основании </w:t>
      </w:r>
      <w:r w:rsidR="000D3B7D" w:rsidRPr="00164CA7">
        <w:rPr>
          <w:rFonts w:eastAsia="TimesNewRomanPSMT"/>
          <w:lang w:eastAsia="en-US"/>
        </w:rPr>
        <w:t>договор</w:t>
      </w:r>
      <w:r w:rsidR="000D3B7D">
        <w:rPr>
          <w:rFonts w:eastAsia="TimesNewRomanPSMT"/>
          <w:lang w:eastAsia="en-US"/>
        </w:rPr>
        <w:t>а</w:t>
      </w:r>
      <w:r w:rsidR="000D3B7D" w:rsidRPr="00164CA7">
        <w:rPr>
          <w:rFonts w:eastAsia="TimesNewRomanPSMT"/>
          <w:lang w:eastAsia="en-US"/>
        </w:rPr>
        <w:t xml:space="preserve"> купли-продажи (купчая) земельного участка, выдан 24.01.2008</w:t>
      </w:r>
      <w:r w:rsidRPr="00186FBB">
        <w:t xml:space="preserve">, о чем в Едином государственном реестре недвижимости </w:t>
      </w:r>
      <w:r w:rsidR="000D3B7D" w:rsidRPr="00164CA7">
        <w:rPr>
          <w:rFonts w:eastAsia="TimesNewRomanPSMT"/>
          <w:lang w:eastAsia="en-US"/>
        </w:rPr>
        <w:t>05.02.2008</w:t>
      </w:r>
      <w:r w:rsidR="000D3B7D">
        <w:rPr>
          <w:rFonts w:eastAsia="TimesNewRomanPSMT"/>
          <w:lang w:eastAsia="en-US"/>
        </w:rPr>
        <w:t xml:space="preserve"> </w:t>
      </w:r>
      <w:r w:rsidRPr="00186FBB">
        <w:t xml:space="preserve">года сделана запись регистрации № </w:t>
      </w:r>
      <w:r w:rsidR="000D3B7D" w:rsidRPr="00164CA7">
        <w:rPr>
          <w:rFonts w:eastAsia="TimesNewRomanPSMT"/>
          <w:lang w:eastAsia="en-US"/>
        </w:rPr>
        <w:t>52-52-11/010/2008-182</w:t>
      </w:r>
      <w:r w:rsidRPr="00186FBB">
        <w:t>.</w:t>
      </w:r>
    </w:p>
    <w:p w:rsidR="008249C3" w:rsidRPr="00603052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0D3B7D" w:rsidRPr="00164CA7">
        <w:rPr>
          <w:rFonts w:eastAsia="TimesNewRomanPSMT"/>
          <w:lang w:eastAsia="en-US"/>
        </w:rPr>
        <w:t>52-52-10/071/2012-193</w:t>
      </w:r>
      <w:r w:rsidRPr="008661FD">
        <w:t>.</w:t>
      </w:r>
      <w:r w:rsidRPr="00186FBB">
        <w:t xml:space="preserve"> </w:t>
      </w:r>
      <w:r w:rsidRPr="00603052">
        <w:rPr>
          <w:shd w:val="clear" w:color="auto" w:fill="FFFFFF"/>
        </w:rPr>
        <w:t xml:space="preserve">В соответствии с п. 5 ст. 18.1 </w:t>
      </w:r>
      <w:hyperlink r:id="rId9" w:history="1">
        <w:r w:rsidRPr="00603052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603052">
        <w:rPr>
          <w:shd w:val="clear" w:color="auto" w:fill="FFFFFF"/>
        </w:rPr>
        <w:t>продажа имущества влечет за собой прекращение залога.</w:t>
      </w:r>
    </w:p>
    <w:p w:rsidR="000D3B7D" w:rsidRPr="004D2D67" w:rsidRDefault="000D3B7D" w:rsidP="000D3B7D">
      <w:pPr>
        <w:pStyle w:val="a6"/>
        <w:ind w:left="0" w:firstLine="284"/>
        <w:jc w:val="both"/>
        <w:rPr>
          <w:color w:val="auto"/>
        </w:rPr>
      </w:pPr>
      <w:r w:rsidRPr="004D2D67">
        <w:rPr>
          <w:color w:val="auto"/>
          <w:shd w:val="clear" w:color="auto" w:fill="FFFFFF"/>
        </w:rPr>
        <w:t>На Объекте 2 расположен</w:t>
      </w:r>
      <w:r w:rsidR="002A03C3" w:rsidRPr="004D2D67">
        <w:rPr>
          <w:color w:val="auto"/>
          <w:shd w:val="clear" w:color="auto" w:fill="FFFFFF"/>
        </w:rPr>
        <w:t>ы Объект 5 и Объект 7</w:t>
      </w:r>
      <w:r w:rsidRPr="004D2D67">
        <w:rPr>
          <w:color w:val="auto"/>
          <w:shd w:val="clear" w:color="auto" w:fill="FFFFFF"/>
        </w:rPr>
        <w:t>, принадлежащи</w:t>
      </w:r>
      <w:r w:rsidR="002A03C3" w:rsidRPr="004D2D67">
        <w:rPr>
          <w:color w:val="auto"/>
          <w:shd w:val="clear" w:color="auto" w:fill="FFFFFF"/>
        </w:rPr>
        <w:t>е</w:t>
      </w:r>
      <w:r w:rsidRPr="004D2D67">
        <w:rPr>
          <w:color w:val="auto"/>
          <w:shd w:val="clear" w:color="auto" w:fill="FFFFFF"/>
        </w:rPr>
        <w:t xml:space="preserve"> Продавцу на праве собственности, и являющи</w:t>
      </w:r>
      <w:r w:rsidR="002A03C3" w:rsidRPr="004D2D67">
        <w:rPr>
          <w:color w:val="auto"/>
          <w:shd w:val="clear" w:color="auto" w:fill="FFFFFF"/>
        </w:rPr>
        <w:t>е</w:t>
      </w:r>
      <w:r w:rsidRPr="004D2D67">
        <w:rPr>
          <w:color w:val="auto"/>
          <w:shd w:val="clear" w:color="auto" w:fill="FFFFFF"/>
        </w:rPr>
        <w:t>ся предметом настоящего договора:</w:t>
      </w:r>
      <w:r w:rsidR="004D2D67">
        <w:rPr>
          <w:color w:val="auto"/>
          <w:shd w:val="clear" w:color="auto" w:fill="FFFFFF"/>
        </w:rPr>
        <w:t xml:space="preserve"> </w:t>
      </w:r>
      <w:r w:rsidR="004D2D67" w:rsidRPr="00164CA7">
        <w:t xml:space="preserve">Здание, назначение: нежилое, </w:t>
      </w:r>
      <w:proofErr w:type="gramStart"/>
      <w:r w:rsidR="004D2D67" w:rsidRPr="00164CA7">
        <w:t>кадастровый</w:t>
      </w:r>
      <w:proofErr w:type="gramEnd"/>
      <w:r w:rsidR="004D2D67" w:rsidRPr="00164CA7">
        <w:t xml:space="preserve"> № 52:15:0080601:505, площадь 534,5 </w:t>
      </w:r>
      <w:proofErr w:type="spellStart"/>
      <w:r w:rsidR="004D2D67" w:rsidRPr="00164CA7">
        <w:t>кв.м</w:t>
      </w:r>
      <w:proofErr w:type="spellEnd"/>
      <w:r w:rsidR="004D2D67" w:rsidRPr="00164CA7">
        <w:t xml:space="preserve">., расположенное по адресу: </w:t>
      </w:r>
      <w:proofErr w:type="gramStart"/>
      <w:r w:rsidR="004D2D67" w:rsidRPr="00164CA7">
        <w:t>Нижегородская обл., Городецкий муниципальный р-н, городское поселение г. Городец, ул. Новая, здание 31, стр. 1</w:t>
      </w:r>
      <w:r w:rsidR="004D2D67">
        <w:t xml:space="preserve">; </w:t>
      </w:r>
      <w:r w:rsidR="004D2D67" w:rsidRPr="00164CA7">
        <w:t xml:space="preserve">Здание, назначение: нежилое, кадастровый № 52:15:0080601:510, площадь 5 401,1 </w:t>
      </w:r>
      <w:proofErr w:type="spellStart"/>
      <w:r w:rsidR="004D2D67" w:rsidRPr="00164CA7">
        <w:t>кв.м</w:t>
      </w:r>
      <w:proofErr w:type="spellEnd"/>
      <w:r w:rsidR="004D2D67" w:rsidRPr="00164CA7">
        <w:t>., расположенное по адресу:</w:t>
      </w:r>
      <w:proofErr w:type="gramEnd"/>
      <w:r w:rsidR="004D2D67" w:rsidRPr="00164CA7">
        <w:t xml:space="preserve"> </w:t>
      </w:r>
      <w:proofErr w:type="gramStart"/>
      <w:r w:rsidR="004D2D67" w:rsidRPr="00164CA7">
        <w:t>Нижегородская</w:t>
      </w:r>
      <w:proofErr w:type="gramEnd"/>
      <w:r w:rsidR="004D2D67" w:rsidRPr="00164CA7">
        <w:t xml:space="preserve"> обл., Городецкий муниципальный р-н, городское поселение г. Городец, ул. Новая, здание 31</w:t>
      </w:r>
      <w:r w:rsidRPr="004D2D67">
        <w:rPr>
          <w:color w:val="auto"/>
        </w:rPr>
        <w:t>.</w:t>
      </w:r>
    </w:p>
    <w:p w:rsidR="008249C3" w:rsidRDefault="00A4083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Земельный участок, виды разрешенного использования: под зданием производственной базы, кадастровый № 52:15:0080601:449, площадь 4 380+/-23,2 </w:t>
      </w:r>
      <w:proofErr w:type="spellStart"/>
      <w:r w:rsidRPr="00164CA7">
        <w:t>кв.м</w:t>
      </w:r>
      <w:proofErr w:type="spellEnd"/>
      <w:r w:rsidRPr="00164CA7">
        <w:t xml:space="preserve">., расположенный по адресу: </w:t>
      </w:r>
      <w:proofErr w:type="gramStart"/>
      <w:r w:rsidRPr="00164CA7">
        <w:t>Нижегородская обл., р-н Городецкий, г. Городец, ул. Новая, д. 31</w:t>
      </w:r>
      <w:r>
        <w:t xml:space="preserve"> </w:t>
      </w:r>
      <w:r w:rsidR="008249C3">
        <w:t>(далее – Объект 3).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3</w:t>
      </w:r>
      <w:r w:rsidRPr="00186FBB">
        <w:t xml:space="preserve"> принадлежит Продавцу на основании </w:t>
      </w:r>
      <w:r w:rsidR="00A4083C" w:rsidRPr="00164CA7">
        <w:rPr>
          <w:rFonts w:eastAsia="TimesNewRomanPSMT"/>
          <w:lang w:eastAsia="en-US"/>
        </w:rPr>
        <w:t>договор</w:t>
      </w:r>
      <w:r w:rsidR="00A4083C">
        <w:rPr>
          <w:rFonts w:eastAsia="TimesNewRomanPSMT"/>
          <w:lang w:eastAsia="en-US"/>
        </w:rPr>
        <w:t>а</w:t>
      </w:r>
      <w:r w:rsidR="00A4083C" w:rsidRPr="00164CA7">
        <w:rPr>
          <w:rFonts w:eastAsia="TimesNewRomanPSMT"/>
          <w:lang w:eastAsia="en-US"/>
        </w:rPr>
        <w:t xml:space="preserve"> купли-продажи (купчая) земельного участка, выдан 24.01.2008</w:t>
      </w:r>
      <w:r w:rsidRPr="00186FBB">
        <w:t xml:space="preserve">, о чем в Едином государственном реестре недвижимости </w:t>
      </w:r>
      <w:r w:rsidR="00A4083C" w:rsidRPr="00164CA7">
        <w:rPr>
          <w:rFonts w:eastAsia="TimesNewRomanPSMT"/>
          <w:lang w:eastAsia="en-US"/>
        </w:rPr>
        <w:t>05.02.2008</w:t>
      </w:r>
      <w:r w:rsidRPr="00186FBB">
        <w:t xml:space="preserve"> года сделана запись регистрации № </w:t>
      </w:r>
      <w:r w:rsidR="00A4083C" w:rsidRPr="00164CA7">
        <w:rPr>
          <w:rFonts w:eastAsia="TimesNewRomanPSMT"/>
          <w:lang w:eastAsia="en-US"/>
        </w:rPr>
        <w:t>52-52-11/010/2008-178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A4083C" w:rsidRPr="00164CA7">
        <w:rPr>
          <w:rFonts w:eastAsia="TimesNewRomanPSMT"/>
          <w:lang w:eastAsia="en-US"/>
        </w:rPr>
        <w:t>52-52-10/071/2012-193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0" w:history="1">
        <w:r w:rsidRPr="00603052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186FBB">
        <w:rPr>
          <w:shd w:val="clear" w:color="auto" w:fill="FFFFFF"/>
        </w:rPr>
        <w:t>продажа имущества влечет за собой прекращение залога.</w:t>
      </w:r>
    </w:p>
    <w:p w:rsidR="00A4083C" w:rsidRPr="005E2417" w:rsidRDefault="00A4083C" w:rsidP="00A4083C">
      <w:pPr>
        <w:pStyle w:val="a6"/>
        <w:ind w:left="0" w:firstLine="284"/>
        <w:jc w:val="both"/>
        <w:rPr>
          <w:color w:val="auto"/>
        </w:rPr>
      </w:pPr>
      <w:r w:rsidRPr="005E2417">
        <w:rPr>
          <w:color w:val="auto"/>
          <w:shd w:val="clear" w:color="auto" w:fill="FFFFFF"/>
        </w:rPr>
        <w:t xml:space="preserve">На Объекте 3 расположен </w:t>
      </w:r>
      <w:r w:rsidR="005E2417">
        <w:rPr>
          <w:color w:val="auto"/>
          <w:shd w:val="clear" w:color="auto" w:fill="FFFFFF"/>
        </w:rPr>
        <w:t>Объект 8</w:t>
      </w:r>
      <w:r w:rsidRPr="005E2417">
        <w:rPr>
          <w:color w:val="auto"/>
          <w:shd w:val="clear" w:color="auto" w:fill="FFFFFF"/>
        </w:rPr>
        <w:t>, принадлежащий Продавцу на праве собственности, и являющийся предметом настоящего договора:</w:t>
      </w:r>
      <w:r w:rsidR="005E2417">
        <w:rPr>
          <w:color w:val="auto"/>
          <w:shd w:val="clear" w:color="auto" w:fill="FFFFFF"/>
        </w:rPr>
        <w:t xml:space="preserve"> </w:t>
      </w:r>
      <w:r w:rsidR="005E2417" w:rsidRPr="00164CA7">
        <w:t xml:space="preserve">Здание, назначение: нежилое, </w:t>
      </w:r>
      <w:proofErr w:type="gramStart"/>
      <w:r w:rsidR="005E2417" w:rsidRPr="00164CA7">
        <w:t>кадастровый</w:t>
      </w:r>
      <w:proofErr w:type="gramEnd"/>
      <w:r w:rsidR="005E2417" w:rsidRPr="00164CA7">
        <w:t xml:space="preserve"> № 52:15:0080601:866, площадь 253,8 </w:t>
      </w:r>
      <w:proofErr w:type="spellStart"/>
      <w:r w:rsidR="005E2417" w:rsidRPr="00164CA7">
        <w:t>кв.м</w:t>
      </w:r>
      <w:proofErr w:type="spellEnd"/>
      <w:r w:rsidR="005E2417" w:rsidRPr="00164CA7">
        <w:t xml:space="preserve">., расположенное по адресу: </w:t>
      </w:r>
      <w:proofErr w:type="gramStart"/>
      <w:r w:rsidR="005E2417" w:rsidRPr="00164CA7">
        <w:t>Нижегородская</w:t>
      </w:r>
      <w:proofErr w:type="gramEnd"/>
      <w:r w:rsidR="005E2417" w:rsidRPr="00164CA7">
        <w:t xml:space="preserve"> обл., Городецкий р-н, г. Городец, ул. Новая, д. 31</w:t>
      </w:r>
      <w:r w:rsidRPr="005E2417">
        <w:rPr>
          <w:color w:val="auto"/>
        </w:rPr>
        <w:t>.</w:t>
      </w:r>
    </w:p>
    <w:p w:rsidR="008249C3" w:rsidRDefault="00A4083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Земельный участок, виды разрешенного использования: под зданиями производственной базы, кадастровый № 52:15:0080601:451, площадь 6 918+/-29,1 </w:t>
      </w:r>
      <w:proofErr w:type="spellStart"/>
      <w:r w:rsidRPr="00164CA7">
        <w:t>кв.м</w:t>
      </w:r>
      <w:proofErr w:type="spellEnd"/>
      <w:r w:rsidRPr="00164CA7">
        <w:t xml:space="preserve">., расположенный по адресу: </w:t>
      </w:r>
      <w:proofErr w:type="gramStart"/>
      <w:r w:rsidRPr="00164CA7">
        <w:t>Нижегородская обл., р-н Городецкий, г. Городец, ул. Новая, д. 31</w:t>
      </w:r>
      <w:r w:rsidR="008249C3">
        <w:t xml:space="preserve"> (далее – Объект 4). 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4</w:t>
      </w:r>
      <w:r w:rsidRPr="00186FBB">
        <w:t xml:space="preserve"> принадлежит Продавцу на основании </w:t>
      </w:r>
      <w:r w:rsidR="00A4083C" w:rsidRPr="00164CA7">
        <w:rPr>
          <w:rFonts w:eastAsia="TimesNewRomanPSMT"/>
          <w:lang w:eastAsia="en-US"/>
        </w:rPr>
        <w:t>решени</w:t>
      </w:r>
      <w:r w:rsidR="00A4083C">
        <w:rPr>
          <w:rFonts w:eastAsia="TimesNewRomanPSMT"/>
          <w:lang w:eastAsia="en-US"/>
        </w:rPr>
        <w:t>я</w:t>
      </w:r>
      <w:r w:rsidR="00A4083C" w:rsidRPr="00164CA7">
        <w:rPr>
          <w:rFonts w:eastAsia="TimesNewRomanPSMT"/>
          <w:lang w:eastAsia="en-US"/>
        </w:rPr>
        <w:t xml:space="preserve"> собственника о разделе земельного участка, выдан</w:t>
      </w:r>
      <w:r w:rsidR="00A4083C">
        <w:rPr>
          <w:rFonts w:eastAsia="TimesNewRomanPSMT"/>
          <w:lang w:eastAsia="en-US"/>
        </w:rPr>
        <w:t>о</w:t>
      </w:r>
      <w:r w:rsidR="00A4083C" w:rsidRPr="00164CA7">
        <w:rPr>
          <w:rFonts w:eastAsia="TimesNewRomanPSMT"/>
          <w:lang w:eastAsia="en-US"/>
        </w:rPr>
        <w:t xml:space="preserve"> 01.07.2008</w:t>
      </w:r>
      <w:r w:rsidRPr="00186FBB">
        <w:t xml:space="preserve">, о чем в Едином государственном реестре недвижимости </w:t>
      </w:r>
      <w:r w:rsidR="00A4083C" w:rsidRPr="00164CA7">
        <w:rPr>
          <w:rFonts w:eastAsia="TimesNewRomanPSMT"/>
          <w:lang w:eastAsia="en-US"/>
        </w:rPr>
        <w:t>01.08.2008</w:t>
      </w:r>
      <w:r w:rsidR="00A4083C">
        <w:rPr>
          <w:rFonts w:eastAsia="TimesNewRomanPSMT"/>
          <w:lang w:eastAsia="en-US"/>
        </w:rPr>
        <w:t xml:space="preserve"> </w:t>
      </w:r>
      <w:r w:rsidRPr="00186FBB">
        <w:t xml:space="preserve">года сделана запись регистрации № </w:t>
      </w:r>
      <w:r w:rsidR="00A4083C" w:rsidRPr="00164CA7">
        <w:rPr>
          <w:rFonts w:eastAsia="TimesNewRomanPSMT"/>
          <w:lang w:eastAsia="en-US"/>
        </w:rPr>
        <w:t>52-52-11/052/2008-113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A4083C" w:rsidRPr="00164CA7">
        <w:rPr>
          <w:rFonts w:eastAsia="TimesNewRomanPSMT"/>
          <w:lang w:eastAsia="en-US"/>
        </w:rPr>
        <w:t>52-52-10/071/2012-193</w:t>
      </w:r>
      <w:r w:rsidRPr="008661FD">
        <w:t>.</w:t>
      </w:r>
      <w:r w:rsidRPr="00186FBB">
        <w:t xml:space="preserve">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1" w:history="1">
        <w:r w:rsidRPr="00603052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186FBB">
        <w:rPr>
          <w:shd w:val="clear" w:color="auto" w:fill="FFFFFF"/>
        </w:rPr>
        <w:t>продажа имущества влечет за собой прекращение залога.</w:t>
      </w:r>
    </w:p>
    <w:p w:rsidR="00A4083C" w:rsidRPr="005E2417" w:rsidRDefault="00A4083C" w:rsidP="00A4083C">
      <w:pPr>
        <w:pStyle w:val="a6"/>
        <w:ind w:left="0" w:firstLine="284"/>
        <w:jc w:val="both"/>
        <w:rPr>
          <w:color w:val="auto"/>
        </w:rPr>
      </w:pPr>
      <w:r w:rsidRPr="005E2417">
        <w:rPr>
          <w:color w:val="auto"/>
          <w:shd w:val="clear" w:color="auto" w:fill="FFFFFF"/>
        </w:rPr>
        <w:t xml:space="preserve">На Объекте 4 расположен </w:t>
      </w:r>
      <w:r w:rsidR="005E2417">
        <w:rPr>
          <w:color w:val="auto"/>
          <w:shd w:val="clear" w:color="auto" w:fill="FFFFFF"/>
        </w:rPr>
        <w:t>Объект 6</w:t>
      </w:r>
      <w:r w:rsidRPr="005E2417">
        <w:rPr>
          <w:color w:val="auto"/>
          <w:shd w:val="clear" w:color="auto" w:fill="FFFFFF"/>
        </w:rPr>
        <w:t>, принадлежащий Продавцу на праве собственности, и являющийся предметом настоящего договора:</w:t>
      </w:r>
      <w:r w:rsidR="005E2417">
        <w:rPr>
          <w:color w:val="auto"/>
          <w:shd w:val="clear" w:color="auto" w:fill="FFFFFF"/>
        </w:rPr>
        <w:t xml:space="preserve"> </w:t>
      </w:r>
      <w:r w:rsidR="005E2417" w:rsidRPr="00164CA7">
        <w:t xml:space="preserve">Здание, назначение: нежилое, </w:t>
      </w:r>
      <w:proofErr w:type="gramStart"/>
      <w:r w:rsidR="005E2417" w:rsidRPr="00164CA7">
        <w:t>кадастровый</w:t>
      </w:r>
      <w:proofErr w:type="gramEnd"/>
      <w:r w:rsidR="005E2417" w:rsidRPr="00164CA7">
        <w:t xml:space="preserve"> № 52:15:0080601:508, площадь 1 367,1 </w:t>
      </w:r>
      <w:proofErr w:type="spellStart"/>
      <w:r w:rsidR="005E2417" w:rsidRPr="00164CA7">
        <w:t>кв.м</w:t>
      </w:r>
      <w:proofErr w:type="spellEnd"/>
      <w:r w:rsidR="005E2417" w:rsidRPr="00164CA7">
        <w:t xml:space="preserve">., расположенное по адресу: </w:t>
      </w:r>
      <w:proofErr w:type="gramStart"/>
      <w:r w:rsidR="005E2417" w:rsidRPr="00164CA7">
        <w:t>Нижегородская</w:t>
      </w:r>
      <w:proofErr w:type="gramEnd"/>
      <w:r w:rsidR="005E2417" w:rsidRPr="00164CA7">
        <w:t xml:space="preserve"> обл., р-н Городецкий, г. Городец, ул. Новая, д. 31</w:t>
      </w:r>
      <w:r w:rsidRPr="005E2417">
        <w:rPr>
          <w:color w:val="auto"/>
        </w:rPr>
        <w:t>.</w:t>
      </w:r>
    </w:p>
    <w:p w:rsidR="008249C3" w:rsidRDefault="00A4083C" w:rsidP="008249C3">
      <w:pPr>
        <w:pStyle w:val="a6"/>
        <w:numPr>
          <w:ilvl w:val="2"/>
          <w:numId w:val="3"/>
        </w:numPr>
        <w:tabs>
          <w:tab w:val="left" w:pos="0"/>
          <w:tab w:val="left" w:pos="993"/>
        </w:tabs>
        <w:ind w:left="0" w:firstLine="284"/>
        <w:contextualSpacing/>
        <w:jc w:val="both"/>
      </w:pPr>
      <w:r w:rsidRPr="00164CA7">
        <w:t xml:space="preserve">Здание,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52:15:0080601:505, площадь 534,5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</w:t>
      </w:r>
      <w:proofErr w:type="gramEnd"/>
      <w:r w:rsidRPr="00164CA7">
        <w:t xml:space="preserve"> обл., Городецкий муниципальный р-н, городское поселение г. Городец, ул. Новая, здание 31, стр. 1</w:t>
      </w:r>
      <w:r>
        <w:t xml:space="preserve"> </w:t>
      </w:r>
      <w:r w:rsidR="008249C3">
        <w:t>(далее – Объект 5).</w:t>
      </w:r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5</w:t>
      </w:r>
      <w:r w:rsidRPr="00186FBB">
        <w:t xml:space="preserve"> принадлежит Продавцу на основании </w:t>
      </w:r>
      <w:r w:rsidR="00A4083C" w:rsidRPr="00164CA7">
        <w:rPr>
          <w:rFonts w:eastAsia="TimesNewRomanPSMT"/>
          <w:lang w:eastAsia="en-US"/>
        </w:rPr>
        <w:t>договор</w:t>
      </w:r>
      <w:r w:rsidR="00A4083C">
        <w:rPr>
          <w:rFonts w:eastAsia="TimesNewRomanPSMT"/>
          <w:lang w:eastAsia="en-US"/>
        </w:rPr>
        <w:t>а</w:t>
      </w:r>
      <w:r w:rsidR="00A4083C" w:rsidRPr="00164CA7">
        <w:rPr>
          <w:rFonts w:eastAsia="TimesNewRomanPSMT"/>
          <w:lang w:eastAsia="en-US"/>
        </w:rPr>
        <w:t xml:space="preserve"> купли-продажи, выдан 29.06.2006</w:t>
      </w:r>
      <w:r w:rsidRPr="00186FBB">
        <w:t xml:space="preserve">, о чем в Едином государственном реестре недвижимости </w:t>
      </w:r>
      <w:r w:rsidR="00A4083C" w:rsidRPr="00164CA7">
        <w:rPr>
          <w:rFonts w:eastAsia="TimesNewRomanPSMT"/>
          <w:lang w:eastAsia="en-US"/>
        </w:rPr>
        <w:t>10.07.2006</w:t>
      </w:r>
      <w:r w:rsidRPr="00186FBB">
        <w:t xml:space="preserve"> года сделана запись регистрации № </w:t>
      </w:r>
      <w:r w:rsidR="00A4083C" w:rsidRPr="00164CA7">
        <w:rPr>
          <w:rFonts w:eastAsia="TimesNewRomanPSMT"/>
          <w:lang w:eastAsia="en-US"/>
        </w:rPr>
        <w:t>52-52-11/037/2006-79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A4083C" w:rsidRPr="00164CA7">
        <w:rPr>
          <w:rFonts w:eastAsia="TimesNewRomanPSMT"/>
          <w:lang w:eastAsia="en-US"/>
        </w:rPr>
        <w:t>52-52-10/071/2012-193</w:t>
      </w:r>
      <w:r w:rsidRPr="008661FD">
        <w:t>.</w:t>
      </w:r>
      <w:r w:rsidRPr="00186FBB">
        <w:t xml:space="preserve">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2" w:history="1">
        <w:r w:rsidRPr="00603052">
          <w:rPr>
            <w:rStyle w:val="a5"/>
            <w:bCs/>
            <w:color w:val="auto"/>
            <w:u w:val="none"/>
            <w:shd w:val="clear" w:color="auto" w:fill="FFFFFF"/>
          </w:rPr>
          <w:t xml:space="preserve">Федерального закона от 26.10.2002 года № </w:t>
        </w:r>
        <w:r w:rsidRPr="00603052">
          <w:rPr>
            <w:rStyle w:val="a5"/>
            <w:bCs/>
            <w:color w:val="auto"/>
            <w:u w:val="none"/>
            <w:shd w:val="clear" w:color="auto" w:fill="FFFFFF"/>
          </w:rPr>
          <w:lastRenderedPageBreak/>
          <w:t>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603052">
        <w:rPr>
          <w:shd w:val="clear" w:color="auto" w:fill="FFFFFF"/>
        </w:rPr>
        <w:t>п</w:t>
      </w:r>
      <w:r w:rsidRPr="00186FBB">
        <w:rPr>
          <w:shd w:val="clear" w:color="auto" w:fill="FFFFFF"/>
        </w:rPr>
        <w:t>родажа имущества влечет за собой прекращение залога.</w:t>
      </w:r>
    </w:p>
    <w:p w:rsidR="008249C3" w:rsidRPr="005E2417" w:rsidRDefault="008249C3" w:rsidP="008249C3">
      <w:pPr>
        <w:pStyle w:val="a6"/>
        <w:ind w:left="0" w:firstLine="284"/>
        <w:jc w:val="both"/>
        <w:rPr>
          <w:color w:val="auto"/>
        </w:rPr>
      </w:pPr>
      <w:r w:rsidRPr="005E2417">
        <w:rPr>
          <w:color w:val="auto"/>
          <w:shd w:val="clear" w:color="auto" w:fill="FFFFFF"/>
        </w:rPr>
        <w:t>Объект 5 расположен на земельном участке, принадлежащем Продавцу на праве собственности, и являющемся предметом настоящего договора:</w:t>
      </w:r>
      <w:r w:rsidR="005E2417">
        <w:rPr>
          <w:color w:val="auto"/>
          <w:shd w:val="clear" w:color="auto" w:fill="FFFFFF"/>
        </w:rPr>
        <w:t xml:space="preserve"> </w:t>
      </w:r>
      <w:r w:rsidR="005E2417" w:rsidRPr="00164CA7">
        <w:t xml:space="preserve">Земельный участок, виды разрешенного использования: под зданиями производственной базы, кадастровый № 52:15:0080601:447, площадь 11 950+/-38,3 </w:t>
      </w:r>
      <w:proofErr w:type="spellStart"/>
      <w:r w:rsidR="005E2417" w:rsidRPr="00164CA7">
        <w:t>кв.м</w:t>
      </w:r>
      <w:proofErr w:type="spellEnd"/>
      <w:r w:rsidR="005E2417" w:rsidRPr="00164CA7">
        <w:t xml:space="preserve">., расположенный по адресу: </w:t>
      </w:r>
      <w:proofErr w:type="gramStart"/>
      <w:r w:rsidR="005E2417" w:rsidRPr="00164CA7">
        <w:t>Нижегородская</w:t>
      </w:r>
      <w:proofErr w:type="gramEnd"/>
      <w:r w:rsidR="005E2417" w:rsidRPr="00164CA7">
        <w:t xml:space="preserve"> обл., р-н Городецкий, г. Городец, ул. Новая, д. 31</w:t>
      </w:r>
      <w:r w:rsidRPr="005E2417">
        <w:rPr>
          <w:color w:val="auto"/>
        </w:rPr>
        <w:t>.</w:t>
      </w:r>
    </w:p>
    <w:p w:rsidR="008249C3" w:rsidRDefault="00A4083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Здание,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52:15:0080601:508, площадь 1 367,1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р-н Городецкий, г. Городец, ул. Новая, д. 31</w:t>
      </w:r>
      <w:r>
        <w:t xml:space="preserve"> </w:t>
      </w:r>
      <w:r w:rsidR="008249C3">
        <w:t>(далее – Объект 6).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6</w:t>
      </w:r>
      <w:r w:rsidRPr="00186FBB">
        <w:t xml:space="preserve"> принадлежит Продавцу на основании </w:t>
      </w:r>
      <w:r w:rsidR="00A4083C" w:rsidRPr="00164CA7">
        <w:rPr>
          <w:rFonts w:eastAsia="TimesNewRomanPSMT"/>
          <w:lang w:eastAsia="en-US"/>
        </w:rPr>
        <w:t>договор</w:t>
      </w:r>
      <w:r w:rsidR="00A4083C">
        <w:rPr>
          <w:rFonts w:eastAsia="TimesNewRomanPSMT"/>
          <w:lang w:eastAsia="en-US"/>
        </w:rPr>
        <w:t>а</w:t>
      </w:r>
      <w:r w:rsidR="00A4083C" w:rsidRPr="00164CA7">
        <w:rPr>
          <w:rFonts w:eastAsia="TimesNewRomanPSMT"/>
          <w:lang w:eastAsia="en-US"/>
        </w:rPr>
        <w:t xml:space="preserve"> купли-продажи недвижимости, № 4, выдан 24.08.2007</w:t>
      </w:r>
      <w:r w:rsidRPr="00186FBB">
        <w:t xml:space="preserve">, о чем в Едином государственном реестре недвижимости </w:t>
      </w:r>
      <w:r w:rsidR="00A4083C" w:rsidRPr="00164CA7">
        <w:rPr>
          <w:rFonts w:eastAsia="TimesNewRomanPSMT"/>
          <w:lang w:eastAsia="en-US"/>
        </w:rPr>
        <w:t>18.09.2007</w:t>
      </w:r>
      <w:r w:rsidRPr="00186FBB">
        <w:t xml:space="preserve"> года сделана запись регистрации № </w:t>
      </w:r>
      <w:r w:rsidR="00A4083C" w:rsidRPr="00164CA7">
        <w:rPr>
          <w:rFonts w:eastAsia="TimesNewRomanPSMT"/>
          <w:lang w:eastAsia="en-US"/>
        </w:rPr>
        <w:t>52-52-11/056/2007-165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A4083C" w:rsidRPr="00164CA7">
        <w:rPr>
          <w:rFonts w:eastAsia="TimesNewRomanPSMT"/>
          <w:lang w:eastAsia="en-US"/>
        </w:rPr>
        <w:t>52-52-10/071/2012-193</w:t>
      </w:r>
      <w:r w:rsidRPr="008661FD">
        <w:t xml:space="preserve">. </w:t>
      </w:r>
      <w:r w:rsidRPr="008661FD">
        <w:rPr>
          <w:shd w:val="clear" w:color="auto" w:fill="FFFFFF"/>
        </w:rPr>
        <w:t xml:space="preserve">В соответствии с п. 5 ст. 18.1 </w:t>
      </w:r>
      <w:hyperlink r:id="rId13" w:history="1">
        <w:r w:rsidRPr="008661FD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186FBB">
        <w:rPr>
          <w:shd w:val="clear" w:color="auto" w:fill="FFFFFF"/>
        </w:rPr>
        <w:t>продажа имущества влечет за собой прекращение залога.</w:t>
      </w:r>
    </w:p>
    <w:p w:rsidR="008249C3" w:rsidRPr="005E2417" w:rsidRDefault="008249C3" w:rsidP="008249C3">
      <w:pPr>
        <w:pStyle w:val="a6"/>
        <w:ind w:left="0" w:firstLine="284"/>
        <w:jc w:val="both"/>
        <w:rPr>
          <w:color w:val="auto"/>
        </w:rPr>
      </w:pPr>
      <w:r w:rsidRPr="005E2417">
        <w:rPr>
          <w:color w:val="auto"/>
          <w:shd w:val="clear" w:color="auto" w:fill="FFFFFF"/>
        </w:rPr>
        <w:t>Объект 6 расположен на земельном участке, принадлежащем Продавцу на праве собственности, и являющемся предметом настоящего договора:</w:t>
      </w:r>
      <w:r w:rsidR="005E2417">
        <w:rPr>
          <w:color w:val="auto"/>
          <w:shd w:val="clear" w:color="auto" w:fill="FFFFFF"/>
        </w:rPr>
        <w:t xml:space="preserve"> </w:t>
      </w:r>
      <w:r w:rsidR="005E2417" w:rsidRPr="00164CA7">
        <w:t xml:space="preserve">Земельный участок, виды разрешенного использования: под зданиями производственной базы, кадастровый № 52:15:0080601:451, площадь 6 918+/-29,1 </w:t>
      </w:r>
      <w:proofErr w:type="spellStart"/>
      <w:r w:rsidR="005E2417" w:rsidRPr="00164CA7">
        <w:t>кв.м</w:t>
      </w:r>
      <w:proofErr w:type="spellEnd"/>
      <w:r w:rsidR="005E2417" w:rsidRPr="00164CA7">
        <w:t xml:space="preserve">., расположенный по адресу: </w:t>
      </w:r>
      <w:proofErr w:type="gramStart"/>
      <w:r w:rsidR="005E2417" w:rsidRPr="00164CA7">
        <w:t>Нижегородская</w:t>
      </w:r>
      <w:proofErr w:type="gramEnd"/>
      <w:r w:rsidR="005E2417" w:rsidRPr="00164CA7">
        <w:t xml:space="preserve"> обл., р-н Городецкий, г. Городец, ул. Новая, д. 31</w:t>
      </w:r>
      <w:r w:rsidRPr="005E2417">
        <w:rPr>
          <w:color w:val="auto"/>
        </w:rPr>
        <w:t>.</w:t>
      </w:r>
    </w:p>
    <w:p w:rsidR="008249C3" w:rsidRDefault="00DE5F0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Здание,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52:15:0080601:510, площадь 5 401,1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</w:t>
      </w:r>
      <w:proofErr w:type="gramEnd"/>
      <w:r w:rsidRPr="00164CA7">
        <w:t xml:space="preserve"> обл., Городецкий муниципальный р-н, городское поселение г. Городец, ул. Новая, здание 31</w:t>
      </w:r>
      <w:r w:rsidR="008249C3">
        <w:t xml:space="preserve"> (далее – Объект 7).</w:t>
      </w:r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7</w:t>
      </w:r>
      <w:r w:rsidRPr="00186FBB">
        <w:t xml:space="preserve"> принадлежит Продавцу на основании </w:t>
      </w:r>
      <w:r w:rsidR="00DE5F0C" w:rsidRPr="00164CA7">
        <w:rPr>
          <w:rFonts w:eastAsia="TimesNewRomanPSMT"/>
          <w:lang w:eastAsia="en-US"/>
        </w:rPr>
        <w:t>договор</w:t>
      </w:r>
      <w:r w:rsidR="00DE5F0C">
        <w:rPr>
          <w:rFonts w:eastAsia="TimesNewRomanPSMT"/>
          <w:lang w:eastAsia="en-US"/>
        </w:rPr>
        <w:t>а</w:t>
      </w:r>
      <w:r w:rsidR="00DE5F0C" w:rsidRPr="00164CA7">
        <w:rPr>
          <w:rFonts w:eastAsia="TimesNewRomanPSMT"/>
          <w:lang w:eastAsia="en-US"/>
        </w:rPr>
        <w:t xml:space="preserve"> купли-продажи, выдан 14.06.2006</w:t>
      </w:r>
      <w:r w:rsidRPr="00186FBB">
        <w:t xml:space="preserve">, о чем в Едином государственном реестре недвижимости </w:t>
      </w:r>
      <w:r w:rsidR="00DE5F0C" w:rsidRPr="00164CA7">
        <w:rPr>
          <w:rFonts w:eastAsia="TimesNewRomanPSMT"/>
          <w:lang w:eastAsia="en-US"/>
        </w:rPr>
        <w:t>26.06.2006</w:t>
      </w:r>
      <w:r w:rsidR="00DE5F0C">
        <w:rPr>
          <w:rFonts w:eastAsia="TimesNewRomanPSMT"/>
          <w:lang w:eastAsia="en-US"/>
        </w:rPr>
        <w:t xml:space="preserve"> </w:t>
      </w:r>
      <w:r w:rsidRPr="00186FBB">
        <w:t xml:space="preserve">года сделана запись регистрации № </w:t>
      </w:r>
      <w:r w:rsidR="00DE5F0C" w:rsidRPr="00164CA7">
        <w:rPr>
          <w:rFonts w:eastAsia="TimesNewRomanPSMT"/>
          <w:lang w:eastAsia="en-US"/>
        </w:rPr>
        <w:t>52-52-11/034/2006-180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DE5F0C" w:rsidRPr="00164CA7">
        <w:rPr>
          <w:rFonts w:eastAsia="TimesNewRomanPSMT"/>
          <w:lang w:eastAsia="en-US"/>
        </w:rPr>
        <w:t>52-52-10/071/2012-193, 52-52-10/042/2011-139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4" w:history="1">
        <w:r w:rsidRPr="00603052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603052">
          <w:rPr>
            <w:rStyle w:val="a5"/>
            <w:bCs/>
            <w:u w:val="none"/>
            <w:shd w:val="clear" w:color="auto" w:fill="FFFFFF"/>
          </w:rPr>
          <w:t> </w:t>
        </w:r>
      </w:hyperlink>
      <w:r w:rsidRPr="00603052">
        <w:rPr>
          <w:shd w:val="clear" w:color="auto" w:fill="FFFFFF"/>
        </w:rPr>
        <w:t>прод</w:t>
      </w:r>
      <w:r w:rsidRPr="00186FBB">
        <w:rPr>
          <w:shd w:val="clear" w:color="auto" w:fill="FFFFFF"/>
        </w:rPr>
        <w:t>ажа имущества влечет за собой прекращение залога.</w:t>
      </w:r>
    </w:p>
    <w:p w:rsidR="008249C3" w:rsidRPr="001A18E1" w:rsidRDefault="008249C3" w:rsidP="008249C3">
      <w:pPr>
        <w:pStyle w:val="a6"/>
        <w:ind w:left="0" w:firstLine="284"/>
        <w:jc w:val="both"/>
        <w:rPr>
          <w:color w:val="auto"/>
        </w:rPr>
      </w:pPr>
      <w:r w:rsidRPr="001A18E1">
        <w:rPr>
          <w:color w:val="auto"/>
          <w:shd w:val="clear" w:color="auto" w:fill="FFFFFF"/>
        </w:rPr>
        <w:t>Объект 7 расположен на земельном участке, принадлежащем Продавцу на праве собственности, и являющемся предметом настоящего договора:</w:t>
      </w:r>
      <w:r w:rsidR="001A18E1">
        <w:rPr>
          <w:color w:val="auto"/>
          <w:shd w:val="clear" w:color="auto" w:fill="FFFFFF"/>
        </w:rPr>
        <w:t xml:space="preserve"> </w:t>
      </w:r>
      <w:r w:rsidR="001A18E1" w:rsidRPr="00164CA7">
        <w:t xml:space="preserve">Земельный участок, виды разрешенного использования: под зданиями производственной базы, кадастровый № 52:15:0080601:447, площадь 11 950+/-38,3 </w:t>
      </w:r>
      <w:proofErr w:type="spellStart"/>
      <w:r w:rsidR="001A18E1" w:rsidRPr="00164CA7">
        <w:t>кв.м</w:t>
      </w:r>
      <w:proofErr w:type="spellEnd"/>
      <w:r w:rsidR="001A18E1" w:rsidRPr="00164CA7">
        <w:t xml:space="preserve">., расположенный по адресу: </w:t>
      </w:r>
      <w:proofErr w:type="gramStart"/>
      <w:r w:rsidR="001A18E1" w:rsidRPr="00164CA7">
        <w:t>Нижегородская</w:t>
      </w:r>
      <w:proofErr w:type="gramEnd"/>
      <w:r w:rsidR="001A18E1" w:rsidRPr="00164CA7">
        <w:t xml:space="preserve"> обл., р-н Городецкий, г. Городец, ул. Новая, д. 31</w:t>
      </w:r>
      <w:r w:rsidRPr="001A18E1">
        <w:rPr>
          <w:color w:val="auto"/>
        </w:rPr>
        <w:t>.</w:t>
      </w:r>
    </w:p>
    <w:p w:rsidR="008249C3" w:rsidRDefault="00DE5F0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t xml:space="preserve">Здание,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52:15:0080601:866, площадь 253,8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Городецкий р-н, г. Городец, ул. Новая, д. 31</w:t>
      </w:r>
      <w:r>
        <w:t xml:space="preserve"> </w:t>
      </w:r>
      <w:r w:rsidR="008249C3">
        <w:t>(далее – Объект 8).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8</w:t>
      </w:r>
      <w:r w:rsidRPr="00186FBB">
        <w:t xml:space="preserve"> принадлежит Продавцу на основании </w:t>
      </w:r>
      <w:r w:rsidR="00DE5F0C" w:rsidRPr="00164CA7">
        <w:rPr>
          <w:rFonts w:eastAsia="TimesNewRomanPSMT"/>
          <w:lang w:eastAsia="en-US"/>
        </w:rPr>
        <w:t>договор</w:t>
      </w:r>
      <w:r w:rsidR="00DE5F0C">
        <w:rPr>
          <w:rFonts w:eastAsia="TimesNewRomanPSMT"/>
          <w:lang w:eastAsia="en-US"/>
        </w:rPr>
        <w:t>а</w:t>
      </w:r>
      <w:r w:rsidR="00DE5F0C" w:rsidRPr="00164CA7">
        <w:rPr>
          <w:rFonts w:eastAsia="TimesNewRomanPSMT"/>
          <w:lang w:eastAsia="en-US"/>
        </w:rPr>
        <w:t xml:space="preserve"> купли-продажи, выдан 14.06.2006</w:t>
      </w:r>
      <w:r w:rsidRPr="00186FBB">
        <w:t xml:space="preserve">, о чем в Едином государственном реестре недвижимости </w:t>
      </w:r>
      <w:r w:rsidR="00DE5F0C" w:rsidRPr="00164CA7">
        <w:rPr>
          <w:rFonts w:eastAsia="TimesNewRomanPSMT"/>
          <w:lang w:eastAsia="en-US"/>
        </w:rPr>
        <w:t>26.06.2006</w:t>
      </w:r>
      <w:r w:rsidRPr="00186FBB">
        <w:t xml:space="preserve"> года сделана запись регистрации № </w:t>
      </w:r>
      <w:r w:rsidR="00DE5F0C" w:rsidRPr="00164CA7">
        <w:rPr>
          <w:rFonts w:eastAsia="TimesNewRomanPSMT"/>
          <w:lang w:eastAsia="en-US"/>
        </w:rPr>
        <w:t>52-52-11/034/2006-179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DE5F0C" w:rsidRPr="00164CA7">
        <w:rPr>
          <w:rFonts w:eastAsia="TimesNewRomanPSMT"/>
          <w:lang w:eastAsia="en-US"/>
        </w:rPr>
        <w:t>52-52-10/071/2012-193, 52-52-10/042/2011-139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5" w:history="1">
        <w:r w:rsidRPr="00980096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980096">
          <w:rPr>
            <w:rStyle w:val="a5"/>
            <w:bCs/>
            <w:u w:val="none"/>
            <w:shd w:val="clear" w:color="auto" w:fill="FFFFFF"/>
          </w:rPr>
          <w:t> </w:t>
        </w:r>
      </w:hyperlink>
      <w:r w:rsidRPr="00980096">
        <w:rPr>
          <w:shd w:val="clear" w:color="auto" w:fill="FFFFFF"/>
        </w:rPr>
        <w:t>продажа имущ</w:t>
      </w:r>
      <w:r w:rsidRPr="00186FBB">
        <w:rPr>
          <w:shd w:val="clear" w:color="auto" w:fill="FFFFFF"/>
        </w:rPr>
        <w:t>ества влечет за собой прекращение залога.</w:t>
      </w:r>
    </w:p>
    <w:p w:rsidR="008249C3" w:rsidRPr="001A18E1" w:rsidRDefault="008249C3" w:rsidP="008249C3">
      <w:pPr>
        <w:pStyle w:val="a6"/>
        <w:ind w:left="0" w:firstLine="284"/>
        <w:jc w:val="both"/>
        <w:rPr>
          <w:color w:val="auto"/>
        </w:rPr>
      </w:pPr>
      <w:r w:rsidRPr="001A18E1">
        <w:rPr>
          <w:color w:val="auto"/>
          <w:shd w:val="clear" w:color="auto" w:fill="FFFFFF"/>
        </w:rPr>
        <w:t>Объект 8 расположен на земельном участке, принадлежащем Продавцу на праве собственности, и являющемся предметом настоящего договора:</w:t>
      </w:r>
      <w:r w:rsidR="001A18E1">
        <w:rPr>
          <w:color w:val="auto"/>
          <w:shd w:val="clear" w:color="auto" w:fill="FFFFFF"/>
        </w:rPr>
        <w:t xml:space="preserve"> </w:t>
      </w:r>
      <w:r w:rsidR="001A18E1" w:rsidRPr="00164CA7">
        <w:t xml:space="preserve">Земельный участок, виды разрешенного использования: под зданием производственной базы, кадастровый № 52:15:0080601:449, площадь 4 380+/-23,2 </w:t>
      </w:r>
      <w:proofErr w:type="spellStart"/>
      <w:r w:rsidR="001A18E1" w:rsidRPr="00164CA7">
        <w:t>кв.м</w:t>
      </w:r>
      <w:proofErr w:type="spellEnd"/>
      <w:r w:rsidR="001A18E1" w:rsidRPr="00164CA7">
        <w:t xml:space="preserve">., расположенный по адресу: </w:t>
      </w:r>
      <w:proofErr w:type="gramStart"/>
      <w:r w:rsidR="001A18E1" w:rsidRPr="00164CA7">
        <w:t>Нижегородская</w:t>
      </w:r>
      <w:proofErr w:type="gramEnd"/>
      <w:r w:rsidR="001A18E1" w:rsidRPr="00164CA7">
        <w:t xml:space="preserve"> обл., р-н Городецкий, г. Городец, ул. Новая, д. 31</w:t>
      </w:r>
      <w:r w:rsidRPr="001A18E1">
        <w:rPr>
          <w:color w:val="auto"/>
        </w:rPr>
        <w:t>.</w:t>
      </w:r>
    </w:p>
    <w:p w:rsidR="008249C3" w:rsidRDefault="00DE5F0C" w:rsidP="008249C3">
      <w:pPr>
        <w:pStyle w:val="a6"/>
        <w:numPr>
          <w:ilvl w:val="2"/>
          <w:numId w:val="3"/>
        </w:numPr>
        <w:tabs>
          <w:tab w:val="left" w:pos="993"/>
        </w:tabs>
        <w:ind w:left="0" w:firstLine="284"/>
        <w:contextualSpacing/>
        <w:jc w:val="both"/>
      </w:pPr>
      <w:r w:rsidRPr="00164CA7">
        <w:lastRenderedPageBreak/>
        <w:t xml:space="preserve">Здание,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52:15:0080601:886, площадь 7 411,5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Городецкий р-н, г. Городец, ул. Новая, д. 31</w:t>
      </w:r>
      <w:r>
        <w:t xml:space="preserve"> </w:t>
      </w:r>
      <w:r w:rsidR="008249C3">
        <w:t>(далее – Объект 9).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r w:rsidRPr="00186FBB">
        <w:t xml:space="preserve">Право собственности на Объект </w:t>
      </w:r>
      <w:r>
        <w:t>9</w:t>
      </w:r>
      <w:r w:rsidRPr="00186FBB">
        <w:t xml:space="preserve"> принадлежит Продавцу на основании </w:t>
      </w:r>
      <w:r w:rsidR="00DE5F0C" w:rsidRPr="00164CA7">
        <w:rPr>
          <w:rFonts w:eastAsia="TimesNewRomanPSMT"/>
          <w:lang w:eastAsia="en-US"/>
        </w:rPr>
        <w:t>договор</w:t>
      </w:r>
      <w:r w:rsidR="00DE5F0C">
        <w:rPr>
          <w:rFonts w:eastAsia="TimesNewRomanPSMT"/>
          <w:lang w:eastAsia="en-US"/>
        </w:rPr>
        <w:t>а</w:t>
      </w:r>
      <w:r w:rsidR="00DE5F0C" w:rsidRPr="00164CA7">
        <w:rPr>
          <w:rFonts w:eastAsia="TimesNewRomanPSMT"/>
          <w:lang w:eastAsia="en-US"/>
        </w:rPr>
        <w:t xml:space="preserve"> купли-продажи, выдан 17.03.2006</w:t>
      </w:r>
      <w:r w:rsidRPr="00186FBB">
        <w:t xml:space="preserve">, о чем в Едином государственном реестре недвижимости </w:t>
      </w:r>
      <w:r w:rsidR="00DE5F0C" w:rsidRPr="00164CA7">
        <w:rPr>
          <w:rFonts w:eastAsia="TimesNewRomanPSMT"/>
          <w:lang w:eastAsia="en-US"/>
        </w:rPr>
        <w:t>24.03.2006</w:t>
      </w:r>
      <w:r w:rsidRPr="00186FBB">
        <w:t xml:space="preserve"> года сделана запись регистрации № </w:t>
      </w:r>
      <w:r w:rsidR="00DE5F0C" w:rsidRPr="00164CA7">
        <w:rPr>
          <w:rFonts w:eastAsia="TimesNewRomanPSMT"/>
          <w:lang w:eastAsia="en-US"/>
        </w:rPr>
        <w:t>52-52-11/011/2006-245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DE5F0C" w:rsidRPr="00164CA7">
        <w:rPr>
          <w:rFonts w:eastAsia="TimesNewRomanPSMT"/>
          <w:lang w:eastAsia="en-US"/>
        </w:rPr>
        <w:t>52-52-10/071/2012-193, 52-52-10/042/2011-139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6" w:history="1">
        <w:r w:rsidRPr="00980096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980096">
          <w:rPr>
            <w:rStyle w:val="a5"/>
            <w:bCs/>
            <w:u w:val="none"/>
            <w:shd w:val="clear" w:color="auto" w:fill="FFFFFF"/>
          </w:rPr>
          <w:t> </w:t>
        </w:r>
      </w:hyperlink>
      <w:r w:rsidRPr="00980096">
        <w:rPr>
          <w:shd w:val="clear" w:color="auto" w:fill="FFFFFF"/>
        </w:rPr>
        <w:t>прода</w:t>
      </w:r>
      <w:r w:rsidRPr="00186FBB">
        <w:rPr>
          <w:shd w:val="clear" w:color="auto" w:fill="FFFFFF"/>
        </w:rPr>
        <w:t>жа имущества влечет за собой прекращение залога.</w:t>
      </w:r>
    </w:p>
    <w:p w:rsidR="008249C3" w:rsidRPr="001A18E1" w:rsidRDefault="008249C3" w:rsidP="008249C3">
      <w:pPr>
        <w:pStyle w:val="a6"/>
        <w:ind w:left="0" w:firstLine="284"/>
        <w:jc w:val="both"/>
        <w:rPr>
          <w:color w:val="auto"/>
        </w:rPr>
      </w:pPr>
      <w:r w:rsidRPr="001A18E1">
        <w:rPr>
          <w:color w:val="auto"/>
          <w:shd w:val="clear" w:color="auto" w:fill="FFFFFF"/>
        </w:rPr>
        <w:t>Объект 9 расположен на земельном участке, принадлежащем Продавцу на праве собственности, и являющемся предметом настоящего договора:</w:t>
      </w:r>
      <w:r w:rsidR="001A18E1">
        <w:rPr>
          <w:color w:val="auto"/>
          <w:shd w:val="clear" w:color="auto" w:fill="FFFFFF"/>
        </w:rPr>
        <w:t xml:space="preserve"> </w:t>
      </w:r>
      <w:r w:rsidR="001A18E1" w:rsidRPr="002A11D1">
        <w:t xml:space="preserve">Земельный участок, виды разрешенного использования: под зданием производственной базы, кадастровый № 52:15:0080601:441, площадь 7 730+/-30,8 </w:t>
      </w:r>
      <w:proofErr w:type="spellStart"/>
      <w:r w:rsidR="001A18E1" w:rsidRPr="002A11D1">
        <w:t>кв.м</w:t>
      </w:r>
      <w:proofErr w:type="spellEnd"/>
      <w:r w:rsidR="001A18E1" w:rsidRPr="002A11D1">
        <w:t xml:space="preserve">., расположенный по адресу: </w:t>
      </w:r>
      <w:proofErr w:type="gramStart"/>
      <w:r w:rsidR="001A18E1" w:rsidRPr="002A11D1">
        <w:t>Нижегородская</w:t>
      </w:r>
      <w:proofErr w:type="gramEnd"/>
      <w:r w:rsidR="001A18E1" w:rsidRPr="002A11D1">
        <w:t xml:space="preserve"> обл., р-н Городецкий, г. Городец, ул. Новая, д. 31</w:t>
      </w:r>
      <w:r w:rsidRPr="001A18E1">
        <w:rPr>
          <w:color w:val="auto"/>
        </w:rPr>
        <w:t>.</w:t>
      </w:r>
    </w:p>
    <w:p w:rsidR="008249C3" w:rsidRDefault="00DE5F0C" w:rsidP="008249C3">
      <w:pPr>
        <w:pStyle w:val="a6"/>
        <w:numPr>
          <w:ilvl w:val="2"/>
          <w:numId w:val="3"/>
        </w:numPr>
        <w:tabs>
          <w:tab w:val="left" w:pos="1134"/>
        </w:tabs>
        <w:ind w:left="0" w:firstLine="284"/>
        <w:contextualSpacing/>
        <w:jc w:val="both"/>
      </w:pPr>
      <w:r w:rsidRPr="00164CA7">
        <w:t xml:space="preserve">Помещение,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52:15:0080601:530, площадь 683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р-н Городецкий,  г. Городец, ул. Новая, д. 31, пом.</w:t>
      </w:r>
      <w:proofErr w:type="gramEnd"/>
      <w:r w:rsidRPr="00164CA7">
        <w:t xml:space="preserve"> П</w:t>
      </w:r>
      <w:proofErr w:type="gramStart"/>
      <w:r w:rsidRPr="00164CA7">
        <w:t>2</w:t>
      </w:r>
      <w:proofErr w:type="gramEnd"/>
      <w:r>
        <w:t xml:space="preserve">  </w:t>
      </w:r>
      <w:r w:rsidR="008249C3">
        <w:t>(далее – Объект 10).</w:t>
      </w:r>
    </w:p>
    <w:p w:rsidR="008249C3" w:rsidRPr="00186FBB" w:rsidRDefault="008249C3" w:rsidP="008249C3">
      <w:pPr>
        <w:pStyle w:val="a6"/>
        <w:ind w:left="0" w:firstLine="284"/>
        <w:jc w:val="both"/>
      </w:pPr>
      <w:proofErr w:type="gramStart"/>
      <w:r w:rsidRPr="00186FBB">
        <w:t xml:space="preserve">Право собственности на Объект </w:t>
      </w:r>
      <w:r>
        <w:t>10</w:t>
      </w:r>
      <w:r w:rsidRPr="00186FBB">
        <w:t xml:space="preserve"> принадлежит Продавцу на основании </w:t>
      </w:r>
      <w:r w:rsidR="00DE5F0C" w:rsidRPr="00164CA7">
        <w:rPr>
          <w:rFonts w:eastAsia="TimesNewRomanPSMT"/>
          <w:lang w:eastAsia="en-US"/>
        </w:rPr>
        <w:t>Решени</w:t>
      </w:r>
      <w:r w:rsidR="00DE5F0C">
        <w:rPr>
          <w:rFonts w:eastAsia="TimesNewRomanPSMT"/>
          <w:lang w:eastAsia="en-US"/>
        </w:rPr>
        <w:t>я</w:t>
      </w:r>
      <w:r w:rsidR="00DE5F0C" w:rsidRPr="00164CA7">
        <w:rPr>
          <w:rFonts w:eastAsia="TimesNewRomanPSMT"/>
          <w:lang w:eastAsia="en-US"/>
        </w:rPr>
        <w:t xml:space="preserve"> единоличного исполнительного органа управления о разделе здания (заводоуправления), № 1717, выдан</w:t>
      </w:r>
      <w:r w:rsidR="00DE5F0C">
        <w:rPr>
          <w:rFonts w:eastAsia="TimesNewRomanPSMT"/>
          <w:lang w:eastAsia="en-US"/>
        </w:rPr>
        <w:t>о</w:t>
      </w:r>
      <w:r w:rsidR="00DE5F0C" w:rsidRPr="00164CA7">
        <w:rPr>
          <w:rFonts w:eastAsia="TimesNewRomanPSMT"/>
          <w:lang w:eastAsia="en-US"/>
        </w:rPr>
        <w:t xml:space="preserve"> 25.11.2010, Договор</w:t>
      </w:r>
      <w:r w:rsidR="00DE5F0C">
        <w:rPr>
          <w:rFonts w:eastAsia="TimesNewRomanPSMT"/>
          <w:lang w:eastAsia="en-US"/>
        </w:rPr>
        <w:t>а</w:t>
      </w:r>
      <w:r w:rsidR="00DE5F0C" w:rsidRPr="00164CA7">
        <w:rPr>
          <w:rFonts w:eastAsia="TimesNewRomanPSMT"/>
          <w:lang w:eastAsia="en-US"/>
        </w:rPr>
        <w:t xml:space="preserve"> купли-продажи, выдан 20.02.2006, Решени</w:t>
      </w:r>
      <w:r w:rsidR="00DE5F0C">
        <w:rPr>
          <w:rFonts w:eastAsia="TimesNewRomanPSMT"/>
          <w:lang w:eastAsia="en-US"/>
        </w:rPr>
        <w:t>я</w:t>
      </w:r>
      <w:r w:rsidR="00DE5F0C" w:rsidRPr="00164CA7">
        <w:rPr>
          <w:rFonts w:eastAsia="TimesNewRomanPSMT"/>
          <w:lang w:eastAsia="en-US"/>
        </w:rPr>
        <w:t xml:space="preserve"> Органа управления о разделении «здания заводоуправления с профилакторием и актовым залом» на два здания, № 254, выдан</w:t>
      </w:r>
      <w:r w:rsidR="00DE5F0C">
        <w:rPr>
          <w:rFonts w:eastAsia="TimesNewRomanPSMT"/>
          <w:lang w:eastAsia="en-US"/>
        </w:rPr>
        <w:t>о</w:t>
      </w:r>
      <w:r w:rsidR="00DE5F0C" w:rsidRPr="00164CA7">
        <w:rPr>
          <w:rFonts w:eastAsia="TimesNewRomanPSMT"/>
          <w:lang w:eastAsia="en-US"/>
        </w:rPr>
        <w:t xml:space="preserve"> 17.04.2006, ООО «Городецкий судоремонтный завод»</w:t>
      </w:r>
      <w:r w:rsidRPr="00186FBB">
        <w:t xml:space="preserve">, о чем в Едином государственном реестре недвижимости </w:t>
      </w:r>
      <w:r w:rsidR="00DE5F0C" w:rsidRPr="00164CA7">
        <w:rPr>
          <w:rFonts w:eastAsia="TimesNewRomanPSMT"/>
          <w:lang w:eastAsia="en-US"/>
        </w:rPr>
        <w:t>24.12.2010</w:t>
      </w:r>
      <w:r w:rsidRPr="00186FBB">
        <w:t xml:space="preserve"> года сделана запись регистрации № </w:t>
      </w:r>
      <w:r w:rsidR="00DE5F0C" w:rsidRPr="00164CA7">
        <w:rPr>
          <w:rFonts w:eastAsia="TimesNewRomanPSMT"/>
          <w:lang w:eastAsia="en-US"/>
        </w:rPr>
        <w:t>52-52-10</w:t>
      </w:r>
      <w:proofErr w:type="gramEnd"/>
      <w:r w:rsidR="00DE5F0C" w:rsidRPr="00164CA7">
        <w:rPr>
          <w:rFonts w:eastAsia="TimesNewRomanPSMT"/>
          <w:lang w:eastAsia="en-US"/>
        </w:rPr>
        <w:t>/089/2010-256</w:t>
      </w:r>
      <w:r w:rsidRPr="00186FBB">
        <w:t>.</w:t>
      </w:r>
    </w:p>
    <w:p w:rsidR="008249C3" w:rsidRPr="00980096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DE5F0C" w:rsidRPr="00164CA7">
        <w:rPr>
          <w:rFonts w:eastAsia="TimesNewRomanPSMT"/>
          <w:lang w:eastAsia="en-US"/>
        </w:rPr>
        <w:t>52-52-10/071/2012-193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7" w:history="1">
        <w:r w:rsidRPr="00980096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980096">
          <w:rPr>
            <w:rStyle w:val="a5"/>
            <w:bCs/>
            <w:u w:val="none"/>
            <w:shd w:val="clear" w:color="auto" w:fill="FFFFFF"/>
          </w:rPr>
          <w:t> </w:t>
        </w:r>
      </w:hyperlink>
      <w:r w:rsidRPr="00980096">
        <w:rPr>
          <w:shd w:val="clear" w:color="auto" w:fill="FFFFFF"/>
        </w:rPr>
        <w:t>продажа имущества влечет за собой прекращение залога.</w:t>
      </w:r>
    </w:p>
    <w:p w:rsidR="008249C3" w:rsidRDefault="00DE5F0C" w:rsidP="008249C3">
      <w:pPr>
        <w:pStyle w:val="a6"/>
        <w:numPr>
          <w:ilvl w:val="2"/>
          <w:numId w:val="3"/>
        </w:numPr>
        <w:tabs>
          <w:tab w:val="left" w:pos="1134"/>
          <w:tab w:val="left" w:pos="1418"/>
        </w:tabs>
        <w:ind w:left="0" w:firstLine="284"/>
        <w:contextualSpacing/>
        <w:jc w:val="both"/>
      </w:pPr>
      <w:r w:rsidRPr="00164CA7">
        <w:t xml:space="preserve">Помещение,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52:15:0080601:532, площадь 1 198,9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р-н Городецкий, г. Городец, ул. Новая, д. 31, пом.</w:t>
      </w:r>
      <w:proofErr w:type="gramEnd"/>
      <w:r w:rsidRPr="00164CA7">
        <w:t xml:space="preserve"> П3</w:t>
      </w:r>
      <w:r>
        <w:t xml:space="preserve"> </w:t>
      </w:r>
      <w:r w:rsidR="008249C3">
        <w:t>(далее – Объект 11).</w:t>
      </w:r>
    </w:p>
    <w:p w:rsidR="008249C3" w:rsidRPr="00186FBB" w:rsidRDefault="008249C3" w:rsidP="008249C3">
      <w:pPr>
        <w:pStyle w:val="a6"/>
        <w:ind w:left="0" w:firstLine="284"/>
        <w:jc w:val="both"/>
      </w:pPr>
      <w:proofErr w:type="gramStart"/>
      <w:r w:rsidRPr="00186FBB">
        <w:t xml:space="preserve">Право собственности на Объект </w:t>
      </w:r>
      <w:r>
        <w:t>11</w:t>
      </w:r>
      <w:r w:rsidRPr="00186FBB">
        <w:t xml:space="preserve"> принадлежит Продавцу на основании </w:t>
      </w:r>
      <w:r w:rsidR="00DE5F0C" w:rsidRPr="00164CA7">
        <w:rPr>
          <w:rFonts w:eastAsia="TimesNewRomanPSMT"/>
          <w:lang w:eastAsia="en-US"/>
        </w:rPr>
        <w:t>Решени</w:t>
      </w:r>
      <w:r w:rsidR="00DE5F0C">
        <w:rPr>
          <w:rFonts w:eastAsia="TimesNewRomanPSMT"/>
          <w:lang w:eastAsia="en-US"/>
        </w:rPr>
        <w:t>я</w:t>
      </w:r>
      <w:r w:rsidR="00DE5F0C" w:rsidRPr="00164CA7">
        <w:rPr>
          <w:rFonts w:eastAsia="TimesNewRomanPSMT"/>
          <w:lang w:eastAsia="en-US"/>
        </w:rPr>
        <w:t xml:space="preserve"> единоличного исполнительного органа управления о разделе здания (заводоуправления), № 1717, выдан</w:t>
      </w:r>
      <w:r w:rsidR="00DE5F0C">
        <w:rPr>
          <w:rFonts w:eastAsia="TimesNewRomanPSMT"/>
          <w:lang w:eastAsia="en-US"/>
        </w:rPr>
        <w:t>о</w:t>
      </w:r>
      <w:r w:rsidR="00DE5F0C" w:rsidRPr="00164CA7">
        <w:rPr>
          <w:rFonts w:eastAsia="TimesNewRomanPSMT"/>
          <w:lang w:eastAsia="en-US"/>
        </w:rPr>
        <w:t xml:space="preserve"> 25.11.2010, Договор</w:t>
      </w:r>
      <w:r w:rsidR="00DE5F0C">
        <w:rPr>
          <w:rFonts w:eastAsia="TimesNewRomanPSMT"/>
          <w:lang w:eastAsia="en-US"/>
        </w:rPr>
        <w:t>а</w:t>
      </w:r>
      <w:r w:rsidR="00DE5F0C" w:rsidRPr="00164CA7">
        <w:rPr>
          <w:rFonts w:eastAsia="TimesNewRomanPSMT"/>
          <w:lang w:eastAsia="en-US"/>
        </w:rPr>
        <w:t xml:space="preserve"> купли-продажи, выдан 20.02.2006, Решени</w:t>
      </w:r>
      <w:r w:rsidR="00DE5F0C">
        <w:rPr>
          <w:rFonts w:eastAsia="TimesNewRomanPSMT"/>
          <w:lang w:eastAsia="en-US"/>
        </w:rPr>
        <w:t>я</w:t>
      </w:r>
      <w:r w:rsidR="00DE5F0C" w:rsidRPr="00164CA7">
        <w:rPr>
          <w:rFonts w:eastAsia="TimesNewRomanPSMT"/>
          <w:lang w:eastAsia="en-US"/>
        </w:rPr>
        <w:t xml:space="preserve"> Органа управления о разделении «здания заводоуправления с профилакторием и актовым залом» на два здания, № 254, выдан</w:t>
      </w:r>
      <w:r w:rsidR="00DE5F0C">
        <w:rPr>
          <w:rFonts w:eastAsia="TimesNewRomanPSMT"/>
          <w:lang w:eastAsia="en-US"/>
        </w:rPr>
        <w:t>о</w:t>
      </w:r>
      <w:r w:rsidR="00DE5F0C" w:rsidRPr="00164CA7">
        <w:rPr>
          <w:rFonts w:eastAsia="TimesNewRomanPSMT"/>
          <w:lang w:eastAsia="en-US"/>
        </w:rPr>
        <w:t xml:space="preserve"> 17.04.2006, ООО «Городецкий судоремонтный завод»</w:t>
      </w:r>
      <w:r w:rsidRPr="00186FBB">
        <w:t xml:space="preserve">, о чем в Едином государственном реестре недвижимости </w:t>
      </w:r>
      <w:r w:rsidR="00DE5F0C" w:rsidRPr="00164CA7">
        <w:rPr>
          <w:rFonts w:eastAsia="TimesNewRomanPSMT"/>
          <w:lang w:eastAsia="en-US"/>
        </w:rPr>
        <w:t>24.12.2010</w:t>
      </w:r>
      <w:r w:rsidR="00DE5F0C">
        <w:rPr>
          <w:rFonts w:eastAsia="TimesNewRomanPSMT"/>
          <w:lang w:eastAsia="en-US"/>
        </w:rPr>
        <w:t xml:space="preserve"> </w:t>
      </w:r>
      <w:r w:rsidRPr="00186FBB">
        <w:t xml:space="preserve">года сделана запись регистрации № </w:t>
      </w:r>
      <w:r w:rsidR="00DE5F0C" w:rsidRPr="00164CA7">
        <w:rPr>
          <w:rFonts w:eastAsia="TimesNewRomanPSMT"/>
          <w:lang w:eastAsia="en-US"/>
        </w:rPr>
        <w:t>52-52-10</w:t>
      </w:r>
      <w:proofErr w:type="gramEnd"/>
      <w:r w:rsidR="00DE5F0C" w:rsidRPr="00164CA7">
        <w:rPr>
          <w:rFonts w:eastAsia="TimesNewRomanPSMT"/>
          <w:lang w:eastAsia="en-US"/>
        </w:rPr>
        <w:t>/089/2010-257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t xml:space="preserve">Ограничение (обременение) права: ипотека, номер государственной регистрации </w:t>
      </w:r>
      <w:r w:rsidR="004533D4" w:rsidRPr="00164CA7">
        <w:rPr>
          <w:rFonts w:eastAsia="TimesNewRomanPSMT"/>
          <w:lang w:eastAsia="en-US"/>
        </w:rPr>
        <w:t>52-52-10/071/2012-193, 52-52-10/042/2011-139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8" w:history="1">
        <w:r w:rsidRPr="00980096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980096">
          <w:rPr>
            <w:rStyle w:val="a5"/>
            <w:bCs/>
            <w:u w:val="none"/>
            <w:shd w:val="clear" w:color="auto" w:fill="FFFFFF"/>
          </w:rPr>
          <w:t> </w:t>
        </w:r>
      </w:hyperlink>
      <w:r w:rsidRPr="00980096">
        <w:rPr>
          <w:shd w:val="clear" w:color="auto" w:fill="FFFFFF"/>
        </w:rPr>
        <w:t>пр</w:t>
      </w:r>
      <w:r w:rsidRPr="00186FBB">
        <w:rPr>
          <w:shd w:val="clear" w:color="auto" w:fill="FFFFFF"/>
        </w:rPr>
        <w:t>одажа имущества влечет за собой прекращение залога.</w:t>
      </w:r>
    </w:p>
    <w:p w:rsidR="008249C3" w:rsidRDefault="004533D4" w:rsidP="008249C3">
      <w:pPr>
        <w:pStyle w:val="a6"/>
        <w:numPr>
          <w:ilvl w:val="2"/>
          <w:numId w:val="3"/>
        </w:numPr>
        <w:tabs>
          <w:tab w:val="left" w:pos="1134"/>
        </w:tabs>
        <w:ind w:left="0" w:firstLine="284"/>
        <w:contextualSpacing/>
        <w:jc w:val="both"/>
      </w:pPr>
      <w:r w:rsidRPr="00164CA7">
        <w:t xml:space="preserve">Помещение, назначение: нежилое, </w:t>
      </w:r>
      <w:proofErr w:type="gramStart"/>
      <w:r w:rsidRPr="00164CA7">
        <w:t>кадастровый</w:t>
      </w:r>
      <w:proofErr w:type="gramEnd"/>
      <w:r w:rsidRPr="00164CA7">
        <w:t xml:space="preserve"> № 52:15:0080601:533, площадь 469,8 </w:t>
      </w:r>
      <w:proofErr w:type="spellStart"/>
      <w:r w:rsidRPr="00164CA7">
        <w:t>кв.м</w:t>
      </w:r>
      <w:proofErr w:type="spellEnd"/>
      <w:r w:rsidRPr="00164CA7">
        <w:t xml:space="preserve">., расположенное по адресу: </w:t>
      </w:r>
      <w:proofErr w:type="gramStart"/>
      <w:r w:rsidRPr="00164CA7">
        <w:t>Нижегородская обл., р-н Городецкий, г. Городец, ул. Новая, д. 31, пом. 4</w:t>
      </w:r>
      <w:r w:rsidR="008249C3">
        <w:t xml:space="preserve"> (далее – Объект 12).</w:t>
      </w:r>
      <w:proofErr w:type="gramEnd"/>
    </w:p>
    <w:p w:rsidR="008249C3" w:rsidRPr="00186FBB" w:rsidRDefault="008249C3" w:rsidP="008249C3">
      <w:pPr>
        <w:pStyle w:val="a6"/>
        <w:ind w:left="0" w:firstLine="284"/>
        <w:jc w:val="both"/>
      </w:pPr>
      <w:proofErr w:type="gramStart"/>
      <w:r w:rsidRPr="00186FBB">
        <w:t xml:space="preserve">Право собственности на Объект </w:t>
      </w:r>
      <w:r>
        <w:t>12</w:t>
      </w:r>
      <w:r w:rsidRPr="00186FBB">
        <w:t xml:space="preserve"> принадлежит Продавцу на основании </w:t>
      </w:r>
      <w:r w:rsidR="004533D4" w:rsidRPr="00164CA7">
        <w:rPr>
          <w:rFonts w:eastAsia="TimesNewRomanPSMT"/>
          <w:lang w:eastAsia="en-US"/>
        </w:rPr>
        <w:t>Решени</w:t>
      </w:r>
      <w:r w:rsidR="004533D4">
        <w:rPr>
          <w:rFonts w:eastAsia="TimesNewRomanPSMT"/>
          <w:lang w:eastAsia="en-US"/>
        </w:rPr>
        <w:t>я</w:t>
      </w:r>
      <w:r w:rsidR="004533D4" w:rsidRPr="00164CA7">
        <w:rPr>
          <w:rFonts w:eastAsia="TimesNewRomanPSMT"/>
          <w:lang w:eastAsia="en-US"/>
        </w:rPr>
        <w:t xml:space="preserve"> единоличного исполнительного органа управления о разделе здания (заводоуправления), № 1717, выдан</w:t>
      </w:r>
      <w:r w:rsidR="004533D4">
        <w:rPr>
          <w:rFonts w:eastAsia="TimesNewRomanPSMT"/>
          <w:lang w:eastAsia="en-US"/>
        </w:rPr>
        <w:t>о</w:t>
      </w:r>
      <w:r w:rsidR="004533D4" w:rsidRPr="00164CA7">
        <w:rPr>
          <w:rFonts w:eastAsia="TimesNewRomanPSMT"/>
          <w:lang w:eastAsia="en-US"/>
        </w:rPr>
        <w:t xml:space="preserve"> 25.11.2010, Договор</w:t>
      </w:r>
      <w:r w:rsidR="004533D4">
        <w:rPr>
          <w:rFonts w:eastAsia="TimesNewRomanPSMT"/>
          <w:lang w:eastAsia="en-US"/>
        </w:rPr>
        <w:t>а</w:t>
      </w:r>
      <w:r w:rsidR="004533D4" w:rsidRPr="00164CA7">
        <w:rPr>
          <w:rFonts w:eastAsia="TimesNewRomanPSMT"/>
          <w:lang w:eastAsia="en-US"/>
        </w:rPr>
        <w:t xml:space="preserve"> купли-продажи, выдан 20.02.2006, Решени</w:t>
      </w:r>
      <w:r w:rsidR="004533D4">
        <w:rPr>
          <w:rFonts w:eastAsia="TimesNewRomanPSMT"/>
          <w:lang w:eastAsia="en-US"/>
        </w:rPr>
        <w:t>я</w:t>
      </w:r>
      <w:r w:rsidR="004533D4" w:rsidRPr="00164CA7">
        <w:rPr>
          <w:rFonts w:eastAsia="TimesNewRomanPSMT"/>
          <w:lang w:eastAsia="en-US"/>
        </w:rPr>
        <w:t xml:space="preserve"> Органа управления о разделении «здания заводоуправления с профилакторием и актовым залом» на два здания, № 254, выдан</w:t>
      </w:r>
      <w:r w:rsidR="004533D4">
        <w:rPr>
          <w:rFonts w:eastAsia="TimesNewRomanPSMT"/>
          <w:lang w:eastAsia="en-US"/>
        </w:rPr>
        <w:t>о</w:t>
      </w:r>
      <w:r w:rsidR="004533D4" w:rsidRPr="00164CA7">
        <w:rPr>
          <w:rFonts w:eastAsia="TimesNewRomanPSMT"/>
          <w:lang w:eastAsia="en-US"/>
        </w:rPr>
        <w:t xml:space="preserve"> 17.04.2006, ООО «Городецкий судоремонтный завод»</w:t>
      </w:r>
      <w:r w:rsidRPr="00186FBB">
        <w:t xml:space="preserve">, о чем в Едином государственном реестре недвижимости </w:t>
      </w:r>
      <w:r w:rsidR="004533D4" w:rsidRPr="00164CA7">
        <w:rPr>
          <w:rFonts w:eastAsia="TimesNewRomanPSMT"/>
          <w:lang w:eastAsia="en-US"/>
        </w:rPr>
        <w:t>24.12.2010</w:t>
      </w:r>
      <w:r w:rsidRPr="00186FBB">
        <w:t xml:space="preserve"> года сделана запись регистрации № </w:t>
      </w:r>
      <w:r w:rsidR="004533D4" w:rsidRPr="00164CA7">
        <w:rPr>
          <w:rFonts w:eastAsia="TimesNewRomanPSMT"/>
          <w:lang w:eastAsia="en-US"/>
        </w:rPr>
        <w:t>52-52-10</w:t>
      </w:r>
      <w:proofErr w:type="gramEnd"/>
      <w:r w:rsidR="004533D4" w:rsidRPr="00164CA7">
        <w:rPr>
          <w:rFonts w:eastAsia="TimesNewRomanPSMT"/>
          <w:lang w:eastAsia="en-US"/>
        </w:rPr>
        <w:t>/089/2010-258</w:t>
      </w:r>
      <w:r w:rsidRPr="00186FBB">
        <w:t>.</w:t>
      </w:r>
    </w:p>
    <w:p w:rsidR="008249C3" w:rsidRPr="00186FBB" w:rsidRDefault="008249C3" w:rsidP="008249C3">
      <w:pPr>
        <w:pStyle w:val="a6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 w:rsidRPr="00186FBB">
        <w:rPr>
          <w:lang w:bidi="ru-RU"/>
        </w:rPr>
        <w:lastRenderedPageBreak/>
        <w:t xml:space="preserve">Ограничение (обременение) права: ипотека, номер государственной регистрации </w:t>
      </w:r>
      <w:r w:rsidR="004533D4" w:rsidRPr="00164CA7">
        <w:rPr>
          <w:rFonts w:eastAsia="TimesNewRomanPSMT"/>
          <w:lang w:eastAsia="en-US"/>
        </w:rPr>
        <w:t>52-52-10/071/2012-193, 52-52-10/042/2011-139</w:t>
      </w:r>
      <w:r w:rsidRPr="00186FBB">
        <w:t xml:space="preserve">. </w:t>
      </w:r>
      <w:r w:rsidRPr="00186FBB">
        <w:rPr>
          <w:shd w:val="clear" w:color="auto" w:fill="FFFFFF"/>
        </w:rPr>
        <w:t xml:space="preserve">В соответствии с п. 5 ст. 18.1 </w:t>
      </w:r>
      <w:hyperlink r:id="rId19" w:history="1">
        <w:r w:rsidRPr="00980096">
          <w:rPr>
            <w:rStyle w:val="a5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</w:t>
        </w:r>
        <w:r w:rsidRPr="00980096">
          <w:rPr>
            <w:rStyle w:val="a5"/>
            <w:bCs/>
            <w:u w:val="none"/>
            <w:shd w:val="clear" w:color="auto" w:fill="FFFFFF"/>
          </w:rPr>
          <w:t> </w:t>
        </w:r>
      </w:hyperlink>
      <w:r w:rsidRPr="00980096">
        <w:rPr>
          <w:shd w:val="clear" w:color="auto" w:fill="FFFFFF"/>
        </w:rPr>
        <w:t>прод</w:t>
      </w:r>
      <w:r w:rsidRPr="00186FBB">
        <w:rPr>
          <w:shd w:val="clear" w:color="auto" w:fill="FFFFFF"/>
        </w:rPr>
        <w:t>ажа имущества влечет за собой прекращение залога.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B093D">
        <w:rPr>
          <w:rFonts w:ascii="Times New Roman" w:hAnsi="Times New Roman" w:cs="Times New Roman"/>
          <w:sz w:val="24"/>
          <w:szCs w:val="24"/>
        </w:rPr>
        <w:t xml:space="preserve">Продавец гарантирует, что продаваемое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никому другому не продано</w:t>
      </w:r>
      <w:r w:rsidR="001A18E1">
        <w:rPr>
          <w:rFonts w:ascii="Times New Roman" w:hAnsi="Times New Roman" w:cs="Times New Roman"/>
          <w:sz w:val="24"/>
          <w:szCs w:val="24"/>
        </w:rPr>
        <w:t>.</w:t>
      </w:r>
      <w:r w:rsidRPr="004B0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1.3. Покупатель ознакомлен с документами, подтверждающими право Продавца на продаваемое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мущество, а также с другими документами, необходимыми для оформления настоящего Договора и регистрации перехода права собственности, и претензий к ним не имеет.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1.4. До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Покупателем осмотрено.</w:t>
      </w:r>
    </w:p>
    <w:p w:rsidR="008249C3" w:rsidRPr="001A18E1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E1">
        <w:rPr>
          <w:rFonts w:ascii="Times New Roman" w:hAnsi="Times New Roman" w:cs="Times New Roman"/>
          <w:b/>
          <w:sz w:val="24"/>
          <w:szCs w:val="24"/>
        </w:rPr>
        <w:t>2.</w:t>
      </w:r>
      <w:r w:rsidRPr="001A18E1">
        <w:rPr>
          <w:rFonts w:ascii="Times New Roman" w:hAnsi="Times New Roman" w:cs="Times New Roman"/>
          <w:b/>
          <w:sz w:val="24"/>
          <w:szCs w:val="24"/>
        </w:rPr>
        <w:tab/>
        <w:t>ЦЕНА ДОГОВОРА</w:t>
      </w:r>
    </w:p>
    <w:p w:rsidR="008249C3" w:rsidRPr="001A18E1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18E1">
        <w:rPr>
          <w:rFonts w:ascii="Times New Roman" w:hAnsi="Times New Roman" w:cs="Times New Roman"/>
          <w:sz w:val="24"/>
          <w:szCs w:val="24"/>
        </w:rPr>
        <w:t>2.1.</w:t>
      </w:r>
      <w:r w:rsidRPr="001A18E1">
        <w:rPr>
          <w:rFonts w:ascii="Times New Roman" w:hAnsi="Times New Roman" w:cs="Times New Roman"/>
          <w:sz w:val="24"/>
          <w:szCs w:val="24"/>
        </w:rPr>
        <w:tab/>
        <w:t xml:space="preserve">Стоимость имущества по настоящему Договору составляет </w:t>
      </w:r>
      <w:r w:rsidR="001A18E1">
        <w:rPr>
          <w:rFonts w:ascii="Times New Roman" w:hAnsi="Times New Roman" w:cs="Times New Roman"/>
          <w:sz w:val="24"/>
          <w:szCs w:val="24"/>
        </w:rPr>
        <w:t>__________________</w:t>
      </w:r>
      <w:r w:rsidRPr="001A18E1">
        <w:rPr>
          <w:rFonts w:ascii="Times New Roman" w:hAnsi="Times New Roman" w:cs="Times New Roman"/>
          <w:sz w:val="24"/>
          <w:szCs w:val="24"/>
        </w:rPr>
        <w:t xml:space="preserve"> рубл</w:t>
      </w:r>
      <w:r w:rsidR="001A18E1">
        <w:rPr>
          <w:rFonts w:ascii="Times New Roman" w:hAnsi="Times New Roman" w:cs="Times New Roman"/>
          <w:sz w:val="24"/>
          <w:szCs w:val="24"/>
        </w:rPr>
        <w:t>ей</w:t>
      </w:r>
      <w:r w:rsidRPr="001A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8E1">
        <w:rPr>
          <w:rFonts w:ascii="Times New Roman" w:hAnsi="Times New Roman" w:cs="Times New Roman"/>
          <w:sz w:val="24"/>
          <w:szCs w:val="24"/>
        </w:rPr>
        <w:t xml:space="preserve">(НДС не облагается на основании </w:t>
      </w:r>
      <w:proofErr w:type="spellStart"/>
      <w:r w:rsidRPr="001A18E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A18E1">
        <w:rPr>
          <w:rFonts w:ascii="Times New Roman" w:hAnsi="Times New Roman" w:cs="Times New Roman"/>
          <w:sz w:val="24"/>
          <w:szCs w:val="24"/>
        </w:rPr>
        <w:t xml:space="preserve">. 15. п. 2. ст. 146 НК РФ), в том числе: 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F60">
        <w:rPr>
          <w:rFonts w:ascii="Times New Roman" w:hAnsi="Times New Roman" w:cs="Times New Roman"/>
          <w:sz w:val="24"/>
          <w:szCs w:val="24"/>
        </w:rPr>
        <w:t xml:space="preserve">2.1.1.  Стоимость Объекта 1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рублей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рублей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рублей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60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Pr="00933F60">
        <w:rPr>
          <w:rFonts w:ascii="Times New Roman" w:hAnsi="Times New Roman" w:cs="Times New Roman"/>
          <w:sz w:val="24"/>
          <w:szCs w:val="24"/>
        </w:rPr>
        <w:t xml:space="preserve">Стоимость Объекта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33F6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18E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33F6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3F60">
        <w:rPr>
          <w:rFonts w:ascii="Times New Roman" w:hAnsi="Times New Roman" w:cs="Times New Roman"/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33F60">
        <w:rPr>
          <w:rFonts w:ascii="Times New Roman" w:hAnsi="Times New Roman" w:cs="Times New Roman"/>
          <w:sz w:val="24"/>
          <w:szCs w:val="24"/>
        </w:rPr>
        <w:t>. 15. п. 2. ст. 146 НК РФ).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Указанная цена является окончательной и изменению не подлежит.</w:t>
      </w: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3.  ПОРЯДОК РАСЧЕТОВ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3.1. Покупателем внесен задаток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для участия в торгах по приобретению имущества по настоящему Договору в размере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 </w:t>
      </w:r>
      <w:r w:rsidR="001A18E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(НДС не облагается)</w:t>
      </w:r>
      <w:r w:rsidRPr="004B093D">
        <w:rPr>
          <w:rFonts w:ascii="Times New Roman" w:hAnsi="Times New Roman" w:cs="Times New Roman"/>
          <w:sz w:val="24"/>
          <w:szCs w:val="24"/>
        </w:rPr>
        <w:t xml:space="preserve">. Задаток для участия в торгах засчитан Продавцом в счет оплаты стоимости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мущества.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 xml:space="preserve">Оплату оставшейся части стоимости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 xml:space="preserve">мущества по настоящему Договору в размере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E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93D">
        <w:rPr>
          <w:rFonts w:ascii="Times New Roman" w:hAnsi="Times New Roman" w:cs="Times New Roman"/>
          <w:sz w:val="24"/>
          <w:szCs w:val="24"/>
        </w:rPr>
        <w:t xml:space="preserve">(НДС не облагается на основании </w:t>
      </w:r>
      <w:proofErr w:type="spellStart"/>
      <w:r w:rsidRPr="004B093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B093D">
        <w:rPr>
          <w:rFonts w:ascii="Times New Roman" w:hAnsi="Times New Roman" w:cs="Times New Roman"/>
          <w:sz w:val="24"/>
          <w:szCs w:val="24"/>
        </w:rPr>
        <w:t>. 15 п. 2 ст. 146 НК РФ)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093D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093D">
        <w:rPr>
          <w:rFonts w:ascii="Times New Roman" w:hAnsi="Times New Roman" w:cs="Times New Roman"/>
          <w:sz w:val="24"/>
          <w:szCs w:val="24"/>
        </w:rPr>
        <w:t xml:space="preserve"> в разделе 10 настоящего Договора. </w:t>
      </w:r>
      <w:proofErr w:type="gramEnd"/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3.3. Покупатель несет все расходы, связанные с государственной регистрацией перехода права собственности.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3.4. Обязательство Покупателя по оплате стоимости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мущества считается исполненным с момента поступления денежных сре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олном объеме (п. 2.1. настоящего Договора) на корреспондентский счет банка  Продавца, указанный в разделе 10 настоящего Договора. </w:t>
      </w:r>
    </w:p>
    <w:p w:rsidR="001A18E1" w:rsidRDefault="001A18E1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lastRenderedPageBreak/>
        <w:t>4. ПЕРЕДАЧА ИМУЩЕСТВА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4.1. Продавец обязан передать Покупателю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 xml:space="preserve">мущество по Акту приема-передачи, подписанному Сторонами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4B093D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10 (Десяти) дней</w:t>
      </w:r>
      <w:r w:rsidRPr="004B093D">
        <w:rPr>
          <w:rFonts w:ascii="Times New Roman" w:hAnsi="Times New Roman" w:cs="Times New Roman"/>
          <w:sz w:val="24"/>
          <w:szCs w:val="24"/>
        </w:rPr>
        <w:t xml:space="preserve"> после полной оплаты суммы, указанной в п. 3.2. настоящего Договора. Днем оплаты считается день поступления денежных средств на корреспондентский  счет банка Продавца, указанного в разделе 10 настоящего договора.  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 Акта приема-передачи ответственность за сохранность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мущества, а также риск его случайной гибели, порчи или повреждения несет Покупатель.</w:t>
      </w:r>
    </w:p>
    <w:p w:rsidR="008249C3" w:rsidRDefault="008249C3" w:rsidP="008249C3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4B093D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переходит к Покупателю с момента государственной регистрации перехода права собственности.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BED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0BED">
        <w:rPr>
          <w:rFonts w:ascii="Times New Roman" w:hAnsi="Times New Roman" w:cs="Times New Roman"/>
          <w:sz w:val="24"/>
          <w:szCs w:val="24"/>
        </w:rPr>
        <w:t xml:space="preserve">мущество в соответствии со ст. 551 ГК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0BED">
        <w:rPr>
          <w:rFonts w:ascii="Times New Roman" w:hAnsi="Times New Roman" w:cs="Times New Roman"/>
          <w:sz w:val="24"/>
          <w:szCs w:val="24"/>
        </w:rPr>
        <w:t xml:space="preserve">мущество к Покупателю Стороны </w:t>
      </w:r>
      <w:proofErr w:type="gramStart"/>
      <w:r w:rsidRPr="003E0BED">
        <w:rPr>
          <w:rFonts w:ascii="Times New Roman" w:hAnsi="Times New Roman" w:cs="Times New Roman"/>
          <w:sz w:val="24"/>
          <w:szCs w:val="24"/>
        </w:rPr>
        <w:t>предоставляют все необходимые документы</w:t>
      </w:r>
      <w:proofErr w:type="gramEnd"/>
      <w:r w:rsidRPr="003E0BED">
        <w:rPr>
          <w:rFonts w:ascii="Times New Roman" w:hAnsi="Times New Roman" w:cs="Times New Roman"/>
          <w:sz w:val="24"/>
          <w:szCs w:val="24"/>
        </w:rPr>
        <w:t xml:space="preserve">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</w:t>
      </w:r>
      <w:proofErr w:type="gramStart"/>
      <w:r w:rsidRPr="003E0BE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E0BED">
        <w:rPr>
          <w:rFonts w:ascii="Times New Roman" w:hAnsi="Times New Roman" w:cs="Times New Roman"/>
          <w:sz w:val="24"/>
          <w:szCs w:val="24"/>
        </w:rPr>
        <w:t xml:space="preserve"> Акта приема–передачи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0BED">
        <w:rPr>
          <w:rFonts w:ascii="Times New Roman" w:hAnsi="Times New Roman" w:cs="Times New Roman"/>
          <w:sz w:val="24"/>
          <w:szCs w:val="24"/>
        </w:rPr>
        <w:t>мущества.</w:t>
      </w: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5.1. Продавец обязуется: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мущество, являющееся предметом  настоящего Договора.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5.1.2.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и нести полную ответственность за их достоверность.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5.1.3. Произвести все необходимые действия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от Продавца к Покупателю в уполномоченном органе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5.1.4. Не передавать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 xml:space="preserve">мущество, являющееся предметом настоящего Договора, в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 xml:space="preserve">мущества. 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5.2. Продавец в праве: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направления письменного уведомления Продавцом по адресу Покупателя, указанному в разделе 10 настоящего Договора.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5.3. Покупатель обязуется: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Оплатить стоимость приобретаемого</w:t>
      </w:r>
      <w:proofErr w:type="gramEnd"/>
      <w:r w:rsidRPr="004B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мущества в полном объеме, в порядке и на условиях предусмотренных настоящим Договором.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5.3.2. Принять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мущество в день подписания Акта приема-передачи.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5.3.3. С момента фактической передачи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 xml:space="preserve">мущества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93D">
        <w:rPr>
          <w:rFonts w:ascii="Times New Roman" w:hAnsi="Times New Roman" w:cs="Times New Roman"/>
          <w:sz w:val="24"/>
          <w:szCs w:val="24"/>
        </w:rPr>
        <w:t>мущества, а также оплачивать расходы по его содержанию.</w:t>
      </w: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8249C3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8249C3" w:rsidRPr="009A7B6D" w:rsidRDefault="008249C3" w:rsidP="008249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7B6D">
        <w:rPr>
          <w:rFonts w:ascii="Times New Roman" w:hAnsi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8249C3" w:rsidRPr="009A7B6D" w:rsidRDefault="008249C3" w:rsidP="008249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7B6D">
        <w:rPr>
          <w:rFonts w:ascii="Times New Roman" w:hAnsi="Times New Roman"/>
          <w:sz w:val="24"/>
          <w:szCs w:val="24"/>
        </w:rPr>
        <w:t xml:space="preserve">6.2.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Pr="009A7B6D">
        <w:rPr>
          <w:rFonts w:ascii="Times New Roman" w:hAnsi="Times New Roman"/>
          <w:sz w:val="24"/>
          <w:szCs w:val="24"/>
        </w:rPr>
        <w:lastRenderedPageBreak/>
        <w:t xml:space="preserve">обстоятельств непреодолимой силы, т.е. событий или явлений чрезвычайного характера, возникшие после заключения договора, которые соответствующая Сторона договора не могла ни предвидеть, ни предотвратить разумными мерами.  </w:t>
      </w:r>
    </w:p>
    <w:p w:rsidR="008249C3" w:rsidRPr="009A7B6D" w:rsidRDefault="008249C3" w:rsidP="008249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7B6D">
        <w:rPr>
          <w:rFonts w:ascii="Times New Roman" w:hAnsi="Times New Roman"/>
          <w:sz w:val="24"/>
          <w:szCs w:val="24"/>
        </w:rPr>
        <w:t>6.3.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249C3" w:rsidRPr="00462B90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B90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8249C3" w:rsidRPr="00462B90" w:rsidRDefault="008249C3" w:rsidP="008249C3">
      <w:pPr>
        <w:pStyle w:val="a6"/>
        <w:ind w:left="0" w:firstLine="284"/>
        <w:jc w:val="both"/>
        <w:rPr>
          <w:color w:val="auto"/>
        </w:rPr>
      </w:pPr>
      <w:bookmarkStart w:id="0" w:name="_Hlk70511788"/>
      <w:r w:rsidRPr="00462B90">
        <w:rPr>
          <w:bCs/>
          <w:color w:val="auto"/>
        </w:rPr>
        <w:t xml:space="preserve">7.1. </w:t>
      </w:r>
      <w:r w:rsidRPr="00462B90">
        <w:rPr>
          <w:color w:val="auto"/>
        </w:rPr>
        <w:t>Стороны устанавливают, что все возможные претензии по настоящему договору должны быть рассмотрены Сторонами в течение 5 (Пяти) дней с момента предъявления претензии.</w:t>
      </w:r>
    </w:p>
    <w:p w:rsidR="008249C3" w:rsidRDefault="008249C3" w:rsidP="008249C3">
      <w:pPr>
        <w:pStyle w:val="a6"/>
        <w:ind w:left="0" w:firstLine="284"/>
        <w:jc w:val="both"/>
        <w:rPr>
          <w:color w:val="auto"/>
        </w:rPr>
      </w:pPr>
      <w:r w:rsidRPr="00462B90">
        <w:rPr>
          <w:color w:val="auto"/>
        </w:rPr>
        <w:t>7.2. Все споры и разногласия между Сторонами, по которым не было достигнуто соглашение, разрешаются в соответствии с законодательством Р</w:t>
      </w:r>
      <w:r>
        <w:rPr>
          <w:color w:val="auto"/>
        </w:rPr>
        <w:t>Ф</w:t>
      </w:r>
      <w:r w:rsidRPr="00462B90">
        <w:rPr>
          <w:color w:val="auto"/>
        </w:rPr>
        <w:t xml:space="preserve"> в Арбитражном суде.</w:t>
      </w:r>
    </w:p>
    <w:bookmarkEnd w:id="0"/>
    <w:p w:rsidR="008249C3" w:rsidRPr="00462B90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B90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8249C3" w:rsidRPr="00462B90" w:rsidRDefault="008249C3" w:rsidP="008249C3">
      <w:pPr>
        <w:pStyle w:val="a6"/>
        <w:ind w:left="0" w:firstLine="284"/>
        <w:jc w:val="both"/>
        <w:rPr>
          <w:color w:val="auto"/>
        </w:rPr>
      </w:pPr>
      <w:r w:rsidRPr="00462B90">
        <w:rPr>
          <w:color w:val="auto"/>
        </w:rPr>
        <w:t>8.1. Настоящий договор считается заключенным с момента его подписания.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90">
        <w:rPr>
          <w:rFonts w:ascii="Times New Roman" w:hAnsi="Times New Roman" w:cs="Times New Roman"/>
          <w:sz w:val="24"/>
          <w:szCs w:val="24"/>
        </w:rPr>
        <w:t>8.2. Настоящий договор действует до момента полного выполнения Сторонами взятых на себя обязательств.</w:t>
      </w:r>
      <w:r w:rsidRPr="00462B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9C3" w:rsidRPr="004B093D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4B093D">
        <w:rPr>
          <w:rFonts w:ascii="Times New Roman" w:hAnsi="Times New Roman" w:cs="Times New Roman"/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8249C3" w:rsidRPr="004B093D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93D"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 и Продавца, один экземпляр  для регистрирующего органа. </w:t>
      </w:r>
    </w:p>
    <w:p w:rsidR="008249C3" w:rsidRDefault="008249C3" w:rsidP="0082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49C3" w:rsidRDefault="008249C3" w:rsidP="00824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3D">
        <w:rPr>
          <w:rFonts w:ascii="Times New Roman" w:hAnsi="Times New Roman" w:cs="Times New Roman"/>
          <w:b/>
          <w:sz w:val="24"/>
          <w:szCs w:val="24"/>
        </w:rPr>
        <w:t>10. АДРЕСА, БАНКОВСКИЕ РЕКВИЗИТЫ И ПОДПИСИ СТОРОН</w:t>
      </w:r>
    </w:p>
    <w:p w:rsidR="00DE32E0" w:rsidRDefault="00DE32E0">
      <w:bookmarkStart w:id="1" w:name="_GoBack"/>
      <w:bookmarkEnd w:id="1"/>
    </w:p>
    <w:sectPr w:rsidR="00DE32E0" w:rsidSect="00DE5F0C">
      <w:footerReference w:type="default" r:id="rId20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4C" w:rsidRDefault="00BF464C">
      <w:pPr>
        <w:spacing w:after="0" w:line="240" w:lineRule="auto"/>
      </w:pPr>
      <w:r>
        <w:separator/>
      </w:r>
    </w:p>
  </w:endnote>
  <w:endnote w:type="continuationSeparator" w:id="0">
    <w:p w:rsidR="00BF464C" w:rsidRDefault="00BF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24191"/>
      <w:docPartObj>
        <w:docPartGallery w:val="Page Numbers (Bottom of Page)"/>
        <w:docPartUnique/>
      </w:docPartObj>
    </w:sdtPr>
    <w:sdtEndPr/>
    <w:sdtContent>
      <w:p w:rsidR="00DE5F0C" w:rsidRDefault="00DE5F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E1">
          <w:rPr>
            <w:noProof/>
          </w:rPr>
          <w:t>7</w:t>
        </w:r>
        <w:r>
          <w:fldChar w:fldCharType="end"/>
        </w:r>
      </w:p>
    </w:sdtContent>
  </w:sdt>
  <w:p w:rsidR="00DE5F0C" w:rsidRDefault="00DE5F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4C" w:rsidRDefault="00BF464C">
      <w:pPr>
        <w:spacing w:after="0" w:line="240" w:lineRule="auto"/>
      </w:pPr>
      <w:r>
        <w:separator/>
      </w:r>
    </w:p>
  </w:footnote>
  <w:footnote w:type="continuationSeparator" w:id="0">
    <w:p w:rsidR="00BF464C" w:rsidRDefault="00BF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86"/>
    <w:multiLevelType w:val="multilevel"/>
    <w:tmpl w:val="34748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D80F3B"/>
    <w:multiLevelType w:val="multilevel"/>
    <w:tmpl w:val="F8C8B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  <w:color w:val="000000"/>
      </w:rPr>
    </w:lvl>
  </w:abstractNum>
  <w:abstractNum w:abstractNumId="2">
    <w:nsid w:val="7F4019F6"/>
    <w:multiLevelType w:val="multilevel"/>
    <w:tmpl w:val="5AF4B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3"/>
    <w:rsid w:val="000D3B7D"/>
    <w:rsid w:val="00196F28"/>
    <w:rsid w:val="001A18E1"/>
    <w:rsid w:val="002A03C3"/>
    <w:rsid w:val="002A11D1"/>
    <w:rsid w:val="00391AE7"/>
    <w:rsid w:val="004533D4"/>
    <w:rsid w:val="004D2D67"/>
    <w:rsid w:val="005E2417"/>
    <w:rsid w:val="008249C3"/>
    <w:rsid w:val="00827B7D"/>
    <w:rsid w:val="00930586"/>
    <w:rsid w:val="00A4083C"/>
    <w:rsid w:val="00AF34CB"/>
    <w:rsid w:val="00BF464C"/>
    <w:rsid w:val="00DE0335"/>
    <w:rsid w:val="00DE32E0"/>
    <w:rsid w:val="00D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49C3"/>
  </w:style>
  <w:style w:type="character" w:styleId="a5">
    <w:name w:val="Hyperlink"/>
    <w:basedOn w:val="a0"/>
    <w:uiPriority w:val="99"/>
    <w:semiHidden/>
    <w:unhideWhenUsed/>
    <w:rsid w:val="008249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49C3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249C3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49C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unhideWhenUsed/>
    <w:rsid w:val="008249C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49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49C3"/>
  </w:style>
  <w:style w:type="character" w:styleId="a5">
    <w:name w:val="Hyperlink"/>
    <w:basedOn w:val="a0"/>
    <w:uiPriority w:val="99"/>
    <w:semiHidden/>
    <w:unhideWhenUsed/>
    <w:rsid w:val="008249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49C3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249C3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49C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unhideWhenUsed/>
    <w:rsid w:val="008249C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49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31/" TargetMode="External"/><Relationship Id="rId13" Type="http://schemas.openxmlformats.org/officeDocument/2006/relationships/hyperlink" Target="http://www.consultant.ru/document/cons_doc_LAW_39331/" TargetMode="External"/><Relationship Id="rId18" Type="http://schemas.openxmlformats.org/officeDocument/2006/relationships/hyperlink" Target="http://www.consultant.ru/document/cons_doc_LAW_39331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9331/" TargetMode="External"/><Relationship Id="rId17" Type="http://schemas.openxmlformats.org/officeDocument/2006/relationships/hyperlink" Target="http://www.consultant.ru/document/cons_doc_LAW_393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331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93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9331/" TargetMode="External"/><Relationship Id="rId10" Type="http://schemas.openxmlformats.org/officeDocument/2006/relationships/hyperlink" Target="http://www.consultant.ru/document/cons_doc_LAW_39331/" TargetMode="External"/><Relationship Id="rId19" Type="http://schemas.openxmlformats.org/officeDocument/2006/relationships/hyperlink" Target="http://www.consultant.ru/document/cons_doc_LAW_393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331/" TargetMode="External"/><Relationship Id="rId14" Type="http://schemas.openxmlformats.org/officeDocument/2006/relationships/hyperlink" Target="http://www.consultant.ru/document/cons_doc_LAW_3933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Nnb8S2U+bTjZdM3KvDbdq4gR4cMy2yuQVidkIeLYq7s=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vY1XqO2UJFFWa9OmHNGPJVnUAeuBOunySAICmbC9O6Q=</DigestValue>
    </Reference>
  </SignedInfo>
  <SignatureValue>KVam9gRsbnrRWV0qMQI9XoeHnCpEMY1uYqZgKXwSD1ElCOk2TXFx5IWbziCKx5Ya
nCtixYXYKQwTLWTUBcEOEA==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7Qjww8jrbSep6QPeceM+FL0/wF0=</DigestValue>
      </Reference>
      <Reference URI="/word/document.xml?ContentType=application/vnd.openxmlformats-officedocument.wordprocessingml.document.main+xml">
        <DigestMethod Algorithm="http://www.w3.org/2000/09/xmldsig#sha1"/>
        <DigestValue>jCsQLwPmM6fzLpUKCWwUe2YvXo0=</DigestValue>
      </Reference>
      <Reference URI="/word/endnotes.xml?ContentType=application/vnd.openxmlformats-officedocument.wordprocessingml.endnotes+xml">
        <DigestMethod Algorithm="http://www.w3.org/2000/09/xmldsig#sha1"/>
        <DigestValue>oJNapcJNzitAw94HNRTny8rbf/8=</DigestValue>
      </Reference>
      <Reference URI="/word/fontTable.xml?ContentType=application/vnd.openxmlformats-officedocument.wordprocessingml.fontTable+xml">
        <DigestMethod Algorithm="http://www.w3.org/2000/09/xmldsig#sha1"/>
        <DigestValue>Q5zIetkN1HzbvpryqQis0VinDIY=</DigestValue>
      </Reference>
      <Reference URI="/word/footer1.xml?ContentType=application/vnd.openxmlformats-officedocument.wordprocessingml.footer+xml">
        <DigestMethod Algorithm="http://www.w3.org/2000/09/xmldsig#sha1"/>
        <DigestValue>W5JSU0hsJUFN3/gzNH3WB7L3xWc=</DigestValue>
      </Reference>
      <Reference URI="/word/footnotes.xml?ContentType=application/vnd.openxmlformats-officedocument.wordprocessingml.footnotes+xml">
        <DigestMethod Algorithm="http://www.w3.org/2000/09/xmldsig#sha1"/>
        <DigestValue>j+ftoLMYL1hCUYVa1Mjb8GYzvw8=</DigestValue>
      </Reference>
      <Reference URI="/word/numbering.xml?ContentType=application/vnd.openxmlformats-officedocument.wordprocessingml.numbering+xml">
        <DigestMethod Algorithm="http://www.w3.org/2000/09/xmldsig#sha1"/>
        <DigestValue>cnJnUvZV5YQeUdge0jBJw3MJqCI=</DigestValue>
      </Reference>
      <Reference URI="/word/settings.xml?ContentType=application/vnd.openxmlformats-officedocument.wordprocessingml.settings+xml">
        <DigestMethod Algorithm="http://www.w3.org/2000/09/xmldsig#sha1"/>
        <DigestValue>zPpkbLN8K7Z17hOkkZDX4GmN2ns=</DigestValue>
      </Reference>
      <Reference URI="/word/styles.xml?ContentType=application/vnd.openxmlformats-officedocument.wordprocessingml.styles+xml">
        <DigestMethod Algorithm="http://www.w3.org/2000/09/xmldsig#sha1"/>
        <DigestValue>x660M0+YmErCilL4XnttS28Vbqc=</DigestValue>
      </Reference>
      <Reference URI="/word/stylesWithEffects.xml?ContentType=application/vnd.ms-word.stylesWithEffects+xml">
        <DigestMethod Algorithm="http://www.w3.org/2000/09/xmldsig#sha1"/>
        <DigestValue>xoHXXTZ5RhuZHYKXz3cVscHRu68=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2022-06-09T11:36:44Z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2022-06-09T11:36:44Z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jWuszSz7ygzl6M0p3l0eqhgAx3FrLJfkkXQJS8UwrVI=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+LexVI3xEAzuXO/aqyc9ODoSUsWLoZHENsUdLdjPAao=</DigestValue>
    </Reference>
  </SignedInfo>
  <SignatureValue>WXLW8iLMRrRbIIlPf4qASQIcCFwXVDtJ4eTUGK1CzhusOaQg+NV58Inc+fu1aMMW
W+X1jdMaZZwDTBbYGWWZCw==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7Qjww8jrbSep6QPeceM+FL0/wF0=</DigestValue>
      </Reference>
      <Reference URI="/word/document.xml?ContentType=application/vnd.openxmlformats-officedocument.wordprocessingml.document.main+xml">
        <DigestMethod Algorithm="http://www.w3.org/2000/09/xmldsig#sha1"/>
        <DigestValue>jCsQLwPmM6fzLpUKCWwUe2YvXo0=</DigestValue>
      </Reference>
      <Reference URI="/word/endnotes.xml?ContentType=application/vnd.openxmlformats-officedocument.wordprocessingml.endnotes+xml">
        <DigestMethod Algorithm="http://www.w3.org/2000/09/xmldsig#sha1"/>
        <DigestValue>oJNapcJNzitAw94HNRTny8rbf/8=</DigestValue>
      </Reference>
      <Reference URI="/word/fontTable.xml?ContentType=application/vnd.openxmlformats-officedocument.wordprocessingml.fontTable+xml">
        <DigestMethod Algorithm="http://www.w3.org/2000/09/xmldsig#sha1"/>
        <DigestValue>Q5zIetkN1HzbvpryqQis0VinDIY=</DigestValue>
      </Reference>
      <Reference URI="/word/footer1.xml?ContentType=application/vnd.openxmlformats-officedocument.wordprocessingml.footer+xml">
        <DigestMethod Algorithm="http://www.w3.org/2000/09/xmldsig#sha1"/>
        <DigestValue>W5JSU0hsJUFN3/gzNH3WB7L3xWc=</DigestValue>
      </Reference>
      <Reference URI="/word/footnotes.xml?ContentType=application/vnd.openxmlformats-officedocument.wordprocessingml.footnotes+xml">
        <DigestMethod Algorithm="http://www.w3.org/2000/09/xmldsig#sha1"/>
        <DigestValue>j+ftoLMYL1hCUYVa1Mjb8GYzvw8=</DigestValue>
      </Reference>
      <Reference URI="/word/numbering.xml?ContentType=application/vnd.openxmlformats-officedocument.wordprocessingml.numbering+xml">
        <DigestMethod Algorithm="http://www.w3.org/2000/09/xmldsig#sha1"/>
        <DigestValue>cnJnUvZV5YQeUdge0jBJw3MJqCI=</DigestValue>
      </Reference>
      <Reference URI="/word/settings.xml?ContentType=application/vnd.openxmlformats-officedocument.wordprocessingml.settings+xml">
        <DigestMethod Algorithm="http://www.w3.org/2000/09/xmldsig#sha1"/>
        <DigestValue>zPpkbLN8K7Z17hOkkZDX4GmN2ns=</DigestValue>
      </Reference>
      <Reference URI="/word/styles.xml?ContentType=application/vnd.openxmlformats-officedocument.wordprocessingml.styles+xml">
        <DigestMethod Algorithm="http://www.w3.org/2000/09/xmldsig#sha1"/>
        <DigestValue>x660M0+YmErCilL4XnttS28Vbqc=</DigestValue>
      </Reference>
      <Reference URI="/word/stylesWithEffects.xml?ContentType=application/vnd.ms-word.stylesWithEffects+xml">
        <DigestMethod Algorithm="http://www.w3.org/2000/09/xmldsig#sha1"/>
        <DigestValue>xoHXXTZ5RhuZHYKXz3cVscHRu68=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2022-06-09T11:36:51Z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2022-06-09T11:36:51Z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11</cp:revision>
  <dcterms:created xsi:type="dcterms:W3CDTF">2022-05-27T10:42:00Z</dcterms:created>
  <dcterms:modified xsi:type="dcterms:W3CDTF">2022-06-09T09:58:00Z</dcterms:modified>
</cp:coreProperties>
</file>