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1D2ED7" w:rsidP="001D2ED7">
      <w:pPr>
        <w:jc w:val="both"/>
      </w:pPr>
      <w:r w:rsidRPr="001D2ED7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D2ED7">
        <w:rPr>
          <w:rFonts w:ascii="Times New Roman" w:eastAsia="Calibri" w:hAnsi="Times New Roman" w:cs="Times New Roman"/>
        </w:rPr>
        <w:t xml:space="preserve"> 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1D2ED7">
        <w:rPr>
          <w:rFonts w:ascii="Times New Roman" w:eastAsia="Times New Roman" w:hAnsi="Times New Roman" w:cs="Times New Roman"/>
          <w:lang w:eastAsia="ru-RU"/>
        </w:rPr>
        <w:t>)</w:t>
      </w:r>
      <w:r w:rsidRPr="001D2ED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1D2E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D2ED7">
        <w:rPr>
          <w:rFonts w:ascii="Calibri" w:eastAsia="Calibri" w:hAnsi="Calibri" w:cs="Times New Roman"/>
        </w:rPr>
        <w:t xml:space="preserve"> </w:t>
      </w:r>
      <w:r w:rsidRPr="001D2E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«СК «ДВИНА» </w:t>
      </w:r>
      <w:r w:rsidRPr="001D2ED7">
        <w:rPr>
          <w:rFonts w:ascii="Times New Roman" w:eastAsia="Calibri" w:hAnsi="Times New Roman" w:cs="Times New Roman"/>
        </w:rPr>
        <w:t>(ИНН 7727583936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Карташовой Ирины Александровны </w:t>
      </w:r>
      <w:r w:rsidRPr="001D2ED7">
        <w:rPr>
          <w:rFonts w:ascii="Times New Roman" w:eastAsia="Calibri" w:hAnsi="Times New Roman" w:cs="Times New Roman"/>
        </w:rPr>
        <w:t xml:space="preserve">(ИНН 772083647413) 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Арбитражного суда </w:t>
      </w:r>
      <w:r w:rsidRPr="001D2ED7">
        <w:rPr>
          <w:rFonts w:ascii="Calibri" w:eastAsia="Calibri" w:hAnsi="Calibri" w:cs="Times New Roman"/>
        </w:rPr>
        <w:t xml:space="preserve">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г. Москвы </w:t>
      </w:r>
      <w:r w:rsidRPr="001D2ED7">
        <w:rPr>
          <w:rFonts w:ascii="Times New Roman" w:eastAsia="Calibri" w:hAnsi="Times New Roman" w:cs="Times New Roman"/>
        </w:rPr>
        <w:t xml:space="preserve">от 12.08.2020 по делу № А40-116942/2019,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1D2ED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1D2ED7">
        <w:rPr>
          <w:rFonts w:ascii="Times New Roman" w:eastAsia="Times New Roman" w:hAnsi="Times New Roman" w:cs="Times New Roman"/>
          <w:b/>
          <w:lang w:eastAsia="ru-RU"/>
        </w:rPr>
        <w:t xml:space="preserve">29.07.2022 в 09 час.00 мин. (время </w:t>
      </w:r>
      <w:proofErr w:type="spellStart"/>
      <w:r w:rsidRPr="001D2ED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D2ED7">
        <w:rPr>
          <w:rFonts w:ascii="Times New Roman" w:eastAsia="Times New Roman" w:hAnsi="Times New Roman" w:cs="Times New Roman"/>
          <w:b/>
          <w:lang w:eastAsia="ru-RU"/>
        </w:rPr>
        <w:t>)</w:t>
      </w:r>
      <w:r w:rsidRPr="001D2E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1D2ED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1D2ED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1D2ED7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1D2ED7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1D2ED7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1D2ED7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1D2ED7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1D2ED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1D2ED7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1D2ED7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D2ED7">
        <w:rPr>
          <w:rFonts w:ascii="Times New Roman" w:eastAsia="Times New Roman" w:hAnsi="Times New Roman" w:cs="Times New Roman"/>
          <w:b/>
          <w:lang w:eastAsia="ru-RU"/>
        </w:rPr>
        <w:t>) 18.06.2022 по 25.07.2022 до 23 час. 00 мин.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1D2ED7">
        <w:rPr>
          <w:rFonts w:ascii="Times New Roman" w:eastAsia="Times New Roman" w:hAnsi="Times New Roman" w:cs="Times New Roman"/>
          <w:b/>
          <w:lang w:eastAsia="ru-RU"/>
        </w:rPr>
        <w:t>28.07.2022 в 17 час. 00 мин.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1D2ED7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2ED7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1D2ED7">
        <w:rPr>
          <w:rFonts w:ascii="Times New Roman" w:eastAsia="Calibri" w:hAnsi="Times New Roman" w:cs="Times New Roman"/>
        </w:rPr>
        <w:t xml:space="preserve">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1D2ED7">
        <w:rPr>
          <w:rFonts w:ascii="Times New Roman" w:eastAsia="Calibri" w:hAnsi="Times New Roman" w:cs="Times New Roman"/>
          <w:b/>
          <w:bCs/>
        </w:rPr>
        <w:t xml:space="preserve">Лот 1: </w:t>
      </w:r>
      <w:r w:rsidRPr="001D2ED7">
        <w:rPr>
          <w:rFonts w:ascii="Times New Roman" w:eastAsia="Calibri" w:hAnsi="Times New Roman" w:cs="Times New Roman"/>
          <w:bCs/>
        </w:rPr>
        <w:t xml:space="preserve">подъемник мачтовой грузовой, ПМГ1-05, </w:t>
      </w:r>
      <w:proofErr w:type="spellStart"/>
      <w:r w:rsidRPr="001D2ED7">
        <w:rPr>
          <w:rFonts w:ascii="Times New Roman" w:eastAsia="Calibri" w:hAnsi="Times New Roman" w:cs="Times New Roman"/>
          <w:bCs/>
        </w:rPr>
        <w:t>Нп</w:t>
      </w:r>
      <w:proofErr w:type="spellEnd"/>
      <w:r w:rsidRPr="001D2ED7">
        <w:rPr>
          <w:rFonts w:ascii="Times New Roman" w:eastAsia="Calibri" w:hAnsi="Times New Roman" w:cs="Times New Roman"/>
          <w:bCs/>
        </w:rPr>
        <w:t xml:space="preserve">=15м, </w:t>
      </w:r>
      <w:proofErr w:type="spellStart"/>
      <w:r w:rsidRPr="001D2ED7">
        <w:rPr>
          <w:rFonts w:ascii="Times New Roman" w:eastAsia="Calibri" w:hAnsi="Times New Roman" w:cs="Times New Roman"/>
          <w:bCs/>
        </w:rPr>
        <w:t>выкатная</w:t>
      </w:r>
      <w:proofErr w:type="spellEnd"/>
      <w:r w:rsidRPr="001D2ED7">
        <w:rPr>
          <w:rFonts w:ascii="Times New Roman" w:eastAsia="Calibri" w:hAnsi="Times New Roman" w:cs="Times New Roman"/>
          <w:bCs/>
        </w:rPr>
        <w:t xml:space="preserve"> платформа. </w:t>
      </w:r>
      <w:r w:rsidRPr="001D2ED7">
        <w:rPr>
          <w:rFonts w:ascii="Times New Roman" w:eastAsia="Calibri" w:hAnsi="Times New Roman" w:cs="Times New Roman"/>
          <w:b/>
          <w:bCs/>
        </w:rPr>
        <w:t xml:space="preserve">Начальная цена Лота 1 - 275 423,73 руб. Лот 2: </w:t>
      </w:r>
      <w:r w:rsidRPr="001D2ED7">
        <w:rPr>
          <w:rFonts w:ascii="Times New Roman" w:eastAsia="Calibri" w:hAnsi="Times New Roman" w:cs="Times New Roman"/>
          <w:bCs/>
        </w:rPr>
        <w:t>леса строительные.</w:t>
      </w:r>
      <w:r w:rsidRPr="001D2ED7">
        <w:rPr>
          <w:rFonts w:ascii="Times New Roman" w:eastAsia="Calibri" w:hAnsi="Times New Roman" w:cs="Times New Roman"/>
          <w:b/>
          <w:bCs/>
        </w:rPr>
        <w:t xml:space="preserve"> </w:t>
      </w:r>
      <w:r w:rsidRPr="001D2ED7">
        <w:rPr>
          <w:rFonts w:ascii="Calibri" w:eastAsia="Calibri" w:hAnsi="Calibri" w:cs="Times New Roman"/>
        </w:rPr>
        <w:t xml:space="preserve"> </w:t>
      </w:r>
      <w:r w:rsidRPr="001D2ED7">
        <w:rPr>
          <w:rFonts w:ascii="Times New Roman" w:eastAsia="Calibri" w:hAnsi="Times New Roman" w:cs="Times New Roman"/>
          <w:b/>
          <w:bCs/>
        </w:rPr>
        <w:t xml:space="preserve">Начальная цена Лота 2: 344 995,91 руб. </w:t>
      </w:r>
      <w:r w:rsidRPr="001D2ED7">
        <w:rPr>
          <w:rFonts w:ascii="Calibri" w:eastAsia="Calibri" w:hAnsi="Calibri" w:cs="Times New Roman"/>
        </w:rPr>
        <w:t xml:space="preserve"> </w:t>
      </w:r>
      <w:r w:rsidRPr="001D2ED7">
        <w:rPr>
          <w:rFonts w:ascii="Times New Roman" w:eastAsia="Calibri" w:hAnsi="Times New Roman" w:cs="Times New Roman"/>
          <w:b/>
          <w:bCs/>
        </w:rPr>
        <w:t xml:space="preserve">Местонахождение Лотов: </w:t>
      </w:r>
      <w:r w:rsidRPr="001D2ED7">
        <w:rPr>
          <w:rFonts w:ascii="Times New Roman" w:eastAsia="Calibri" w:hAnsi="Times New Roman" w:cs="Times New Roman"/>
          <w:bCs/>
        </w:rPr>
        <w:t xml:space="preserve">141011, Московская область, г. Мытищи, пер. </w:t>
      </w:r>
      <w:proofErr w:type="spellStart"/>
      <w:r w:rsidRPr="001D2ED7">
        <w:rPr>
          <w:rFonts w:ascii="Times New Roman" w:eastAsia="Calibri" w:hAnsi="Times New Roman" w:cs="Times New Roman"/>
          <w:bCs/>
        </w:rPr>
        <w:t>Бакунинский</w:t>
      </w:r>
      <w:proofErr w:type="spellEnd"/>
      <w:r w:rsidRPr="001D2ED7">
        <w:rPr>
          <w:rFonts w:ascii="Times New Roman" w:eastAsia="Calibri" w:hAnsi="Times New Roman" w:cs="Times New Roman"/>
          <w:bCs/>
        </w:rPr>
        <w:t xml:space="preserve"> 2-й, д.6</w:t>
      </w:r>
      <w:r w:rsidRPr="001D2ED7">
        <w:rPr>
          <w:rFonts w:ascii="Times New Roman" w:eastAsia="Calibri" w:hAnsi="Times New Roman" w:cs="Times New Roman"/>
          <w:b/>
          <w:bCs/>
        </w:rPr>
        <w:t xml:space="preserve">.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1D2ED7">
        <w:rPr>
          <w:rFonts w:ascii="Times New Roman" w:eastAsia="Calibri" w:hAnsi="Times New Roman" w:cs="Times New Roman"/>
          <w:iCs/>
        </w:rPr>
        <w:t>в рабочие дни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 с 10:00 до 12:00 часов по запросу, направленному на электронную почту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Pr="001D2ED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i-kartashova.kip@yandex.ru</w:t>
        </w:r>
      </w:hyperlink>
      <w:r w:rsidRPr="001D2ED7">
        <w:rPr>
          <w:rFonts w:ascii="Times New Roman" w:eastAsia="Times New Roman" w:hAnsi="Times New Roman" w:cs="Times New Roman"/>
          <w:lang w:eastAsia="ru-RU"/>
        </w:rPr>
        <w:t>, а также ОТ</w:t>
      </w:r>
      <w:r w:rsidRPr="001D2ED7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1D2ED7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8(499)395-00-20, </w:t>
      </w:r>
      <w:hyperlink r:id="rId6" w:history="1">
        <w:r w:rsidRPr="001D2ED7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D2ED7"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1D2ED7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D2ED7">
        <w:rPr>
          <w:rFonts w:ascii="Times New Roman" w:eastAsia="Calibri" w:hAnsi="Times New Roman" w:cs="Times New Roman"/>
          <w:b/>
          <w:bCs/>
        </w:rPr>
        <w:t>«№ Л/с....Задаток для участия в торгах».</w:t>
      </w:r>
      <w:r w:rsidRPr="001D2ED7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1D2ED7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2ED7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D2ED7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</w:t>
      </w:r>
      <w:bookmarkStart w:id="0" w:name="_GoBack"/>
      <w:bookmarkEnd w:id="0"/>
      <w:r w:rsidRPr="001D2ED7">
        <w:rPr>
          <w:rFonts w:ascii="Times New Roman" w:eastAsia="Times New Roman" w:hAnsi="Times New Roman" w:cs="Times New Roman"/>
          <w:lang w:eastAsia="ru-RU"/>
        </w:rPr>
        <w:t xml:space="preserve">физ. лица в качестве ИП в соответствии с законодательством соответствующего государства (для </w:t>
      </w:r>
      <w:proofErr w:type="spellStart"/>
      <w:r w:rsidRPr="001D2ED7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D2ED7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1D2ED7">
        <w:rPr>
          <w:rFonts w:ascii="Times New Roman" w:eastAsia="Calibri" w:hAnsi="Times New Roman" w:cs="Times New Roman"/>
        </w:rPr>
        <w:t>№</w:t>
      </w:r>
      <w:r w:rsidRPr="001D2ED7">
        <w:rPr>
          <w:rFonts w:ascii="Times New Roman" w:eastAsia="Calibri" w:hAnsi="Times New Roman" w:cs="Times New Roman"/>
          <w:bCs/>
          <w:iCs/>
        </w:rPr>
        <w:t>40702810801100021002</w:t>
      </w:r>
      <w:r w:rsidRPr="001D2ED7">
        <w:rPr>
          <w:rFonts w:ascii="Times New Roman" w:eastAsia="Calibri" w:hAnsi="Times New Roman" w:cs="Times New Roman"/>
        </w:rPr>
        <w:t xml:space="preserve"> в</w:t>
      </w:r>
      <w:r w:rsidRPr="001D2ED7">
        <w:rPr>
          <w:rFonts w:ascii="Times New Roman" w:eastAsia="Calibri" w:hAnsi="Times New Roman" w:cs="Times New Roman"/>
          <w:bCs/>
        </w:rPr>
        <w:t xml:space="preserve"> АО «АЛЬФА-БАНК»</w:t>
      </w:r>
      <w:r w:rsidRPr="001D2ED7">
        <w:rPr>
          <w:rFonts w:ascii="Times New Roman" w:eastAsia="Calibri" w:hAnsi="Times New Roman" w:cs="Times New Roman"/>
        </w:rPr>
        <w:t>, к/с 30101810200000000593, БИК 044525593</w:t>
      </w:r>
      <w:r w:rsidRPr="001D2ED7">
        <w:rPr>
          <w:rFonts w:ascii="Times New Roman" w:eastAsia="Times New Roman" w:hAnsi="Times New Roman" w:cs="Times New Roman"/>
          <w:lang w:eastAsia="ru-RU"/>
        </w:rPr>
        <w:t>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5"/>
    <w:rsid w:val="001D2ED7"/>
    <w:rsid w:val="00676765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7ECFB-8F18-42AD-A91A-DAE160E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i-kartashova.kip@yandex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2022-06-15T06:27:00Z</dcterms:created>
  <dcterms:modified xsi:type="dcterms:W3CDTF">2022-06-15T06:27:00Z</dcterms:modified>
</cp:coreProperties>
</file>