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1418" w14:textId="77777777" w:rsidR="00A17231" w:rsidRPr="009527B2" w:rsidRDefault="00A17231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B6719" w14:textId="2F36CC05" w:rsidR="00EA7238" w:rsidRPr="00312249" w:rsidRDefault="00D62667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7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3CB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C643CB" w:rsidRPr="0031224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C643CB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17231" w:rsidRPr="00312249">
        <w:rPr>
          <w:rFonts w:ascii="Times New Roman" w:hAnsi="Times New Roman" w:cs="Times New Roman"/>
          <w:sz w:val="24"/>
          <w:szCs w:val="24"/>
        </w:rPr>
        <w:t>o.ivanova@auction-house.ru</w:t>
      </w:r>
      <w:r w:rsidR="00C643CB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A17231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Банком профсоюзной солидарности и социальных инвестиций «Солидарность» </w:t>
      </w:r>
      <w:r w:rsidR="00A17231" w:rsidRPr="00312249">
        <w:rPr>
          <w:rFonts w:ascii="Times New Roman" w:hAnsi="Times New Roman" w:cs="Times New Roman"/>
          <w:sz w:val="24"/>
          <w:szCs w:val="24"/>
        </w:rPr>
        <w:t>(акционерное общество) (Банк «Солидарность» АО), (адрес регистрации: 119334, г. Москва, Ленинский пр-т, д. 37, корп. 1, ИНН 7736188731, ОГРН 1027739165409)</w:t>
      </w:r>
      <w:r w:rsidR="00A17231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43CB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A17231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12 апреля 2018 г. по делу № А40-4679/18-178-7 «Б» </w:t>
      </w:r>
      <w:r w:rsidR="00C643CB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411D79" w:rsidRPr="0031224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643CB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31224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31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312249" w:rsidRDefault="00EA7238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2700D9B0" w14:textId="77777777" w:rsidR="00F50C63" w:rsidRPr="00312249" w:rsidRDefault="00F50C63" w:rsidP="009527B2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bookmarkStart w:id="1" w:name="_Hlk82179330"/>
      <w:r w:rsidRPr="00F50C63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3DBADC42" w14:textId="7FF62B04" w:rsidR="00A17231" w:rsidRPr="00312249" w:rsidRDefault="00A17231" w:rsidP="00952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- 140 567 +/-131 кв. м, Ленинградская обл., Ломоносовский муниципальный р-н, </w:t>
      </w:r>
      <w:proofErr w:type="spellStart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>Низинское</w:t>
      </w:r>
      <w:proofErr w:type="spellEnd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дер. Троицкая гора, кадастровый номер 47:14:0302008:95, земли населенных пунктов - для объектов жилой застройки</w:t>
      </w:r>
      <w:r w:rsidRPr="00312249">
        <w:rPr>
          <w:rFonts w:ascii="Times New Roman" w:hAnsi="Times New Roman" w:cs="Times New Roman"/>
          <w:sz w:val="24"/>
          <w:szCs w:val="24"/>
        </w:rPr>
        <w:t xml:space="preserve">– </w:t>
      </w:r>
      <w:r w:rsidR="001B46B5" w:rsidRPr="001B46B5">
        <w:rPr>
          <w:rFonts w:ascii="Times New Roman" w:eastAsia="Times New Roman" w:hAnsi="Times New Roman" w:cs="Times New Roman"/>
          <w:color w:val="000000"/>
          <w:sz w:val="24"/>
          <w:szCs w:val="24"/>
        </w:rPr>
        <w:t>97 650 000,00</w:t>
      </w:r>
      <w:r w:rsidR="0061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>руб.</w:t>
      </w:r>
    </w:p>
    <w:p w14:paraId="44A09642" w14:textId="68CAC6D3" w:rsidR="00A17231" w:rsidRPr="00312249" w:rsidRDefault="00A17231" w:rsidP="00952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- 32 036 +/- 125 кв. м, адрес: Ленинградская обл., Ломоносовский муниципальный р-н, </w:t>
      </w:r>
      <w:proofErr w:type="spellStart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>Низинское</w:t>
      </w:r>
      <w:proofErr w:type="spellEnd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АОЗТ «Петродворцовое», участок «Троицкая гора» №8, кадастровый номер 47:14:0302008:27, земли населенных пунктов - для объектов общественно-делового значения, ограничения и обременения:  имеются ограничения прав на земельный участок, предусмотренные статьями 56, 56.1 Земельного кодекса РФ</w:t>
      </w:r>
      <w:r w:rsidR="0061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 xml:space="preserve">– </w:t>
      </w:r>
      <w:r w:rsidR="001B46B5" w:rsidRPr="001B46B5">
        <w:rPr>
          <w:rFonts w:ascii="Times New Roman" w:eastAsia="Times New Roman" w:hAnsi="Times New Roman" w:cs="Times New Roman"/>
          <w:color w:val="000000"/>
          <w:sz w:val="24"/>
          <w:szCs w:val="24"/>
        </w:rPr>
        <w:t>22 230 000,00</w:t>
      </w:r>
      <w:r w:rsidR="0061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>руб.</w:t>
      </w:r>
    </w:p>
    <w:p w14:paraId="5FB14A5A" w14:textId="19144087" w:rsidR="00A17231" w:rsidRPr="00312249" w:rsidRDefault="00A17231" w:rsidP="00952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2015899"/>
      <w:bookmarkEnd w:id="0"/>
      <w:r w:rsidRPr="00312249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- 105 423 +/- 114 кв. м, адрес: Ленинградская обл., Ломоносовский муниципальный р-н, </w:t>
      </w:r>
      <w:proofErr w:type="spellStart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>Низинское</w:t>
      </w:r>
      <w:proofErr w:type="spellEnd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дер. Троицкая гора, кадастровый номер 47:14:0302008:94, земли населенных пунктов - для объектов жилой застройки</w:t>
      </w:r>
      <w:r w:rsidRPr="00312249">
        <w:rPr>
          <w:rFonts w:ascii="Times New Roman" w:hAnsi="Times New Roman" w:cs="Times New Roman"/>
          <w:sz w:val="24"/>
          <w:szCs w:val="24"/>
        </w:rPr>
        <w:t xml:space="preserve">– </w:t>
      </w:r>
      <w:r w:rsidR="001B46B5" w:rsidRPr="001B46B5">
        <w:rPr>
          <w:rFonts w:ascii="Times New Roman" w:eastAsia="Times New Roman" w:hAnsi="Times New Roman" w:cs="Times New Roman"/>
          <w:color w:val="000000"/>
          <w:sz w:val="24"/>
          <w:szCs w:val="24"/>
        </w:rPr>
        <w:t>73 170 000,00</w:t>
      </w:r>
      <w:r w:rsidRPr="00312249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2F7E3982" w14:textId="463A88CF" w:rsidR="00A17231" w:rsidRPr="00312249" w:rsidRDefault="00A17231" w:rsidP="00952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- 105 423 +/- 114 кв. м, адрес: Ленинградская обл., Ломоносовский муниципальный р-н, </w:t>
      </w:r>
      <w:proofErr w:type="spellStart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>Низинское</w:t>
      </w:r>
      <w:proofErr w:type="spellEnd"/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дер. Троицкая гора, кадастровый номер 47:14:0302008:93, земли населенных пунктов - для объектов жилой застройки</w:t>
      </w:r>
      <w:r w:rsidRPr="00312249">
        <w:rPr>
          <w:rFonts w:ascii="Times New Roman" w:hAnsi="Times New Roman" w:cs="Times New Roman"/>
          <w:sz w:val="24"/>
          <w:szCs w:val="24"/>
        </w:rPr>
        <w:t xml:space="preserve">– </w:t>
      </w:r>
      <w:r w:rsidR="001B46B5" w:rsidRPr="001B46B5">
        <w:rPr>
          <w:rFonts w:ascii="Times New Roman" w:eastAsia="Times New Roman" w:hAnsi="Times New Roman" w:cs="Times New Roman"/>
          <w:color w:val="000000"/>
          <w:sz w:val="24"/>
          <w:szCs w:val="24"/>
        </w:rPr>
        <w:t>73 170 000,00</w:t>
      </w:r>
      <w:r w:rsidR="0061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>руб.</w:t>
      </w:r>
    </w:p>
    <w:p w14:paraId="47001E65" w14:textId="77777777" w:rsidR="00F50C63" w:rsidRPr="00312249" w:rsidRDefault="00F50C63" w:rsidP="009527B2">
      <w:pPr>
        <w:autoSpaceDE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искусства:</w:t>
      </w:r>
    </w:p>
    <w:p w14:paraId="18710FC3" w14:textId="56F5E464" w:rsidR="00A17231" w:rsidRPr="00312249" w:rsidRDefault="00A17231" w:rsidP="00952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>Ювелирно-художественная композиция «Доблесть и Любовь», золото, сталь, драгоценные и полудрагоценные камни, 30,6 х 23,4 х 26,8 см, г. Москва</w:t>
      </w:r>
      <w:r w:rsidR="00D613E9" w:rsidRPr="00312249">
        <w:rPr>
          <w:rFonts w:ascii="Times New Roman" w:hAnsi="Times New Roman" w:cs="Times New Roman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 xml:space="preserve">– </w:t>
      </w:r>
      <w:r w:rsidR="001B46B5" w:rsidRPr="001B46B5">
        <w:rPr>
          <w:rFonts w:ascii="Times New Roman" w:eastAsia="Times New Roman" w:hAnsi="Times New Roman" w:cs="Times New Roman"/>
          <w:color w:val="000000"/>
          <w:sz w:val="24"/>
          <w:szCs w:val="24"/>
        </w:rPr>
        <w:t>7 838 990,64</w:t>
      </w:r>
      <w:r w:rsidR="00C42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>руб.</w:t>
      </w:r>
    </w:p>
    <w:p w14:paraId="44767605" w14:textId="6153E0FB" w:rsidR="00A17231" w:rsidRPr="00312249" w:rsidRDefault="00A17231" w:rsidP="00952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D613E9" w:rsidRPr="00D613E9">
        <w:rPr>
          <w:rFonts w:ascii="Times New Roman" w:eastAsia="Times New Roman" w:hAnsi="Times New Roman" w:cs="Times New Roman"/>
          <w:color w:val="000000"/>
          <w:sz w:val="24"/>
          <w:szCs w:val="24"/>
        </w:rPr>
        <w:t>Ювелирно-художественная композиция «Царь Салтан», золото, серебро, драгоценные и полудрагоценные камни, 25,7 х 20,5 х 27,5 см, г. Москва</w:t>
      </w:r>
      <w:r w:rsidR="00D613E9" w:rsidRPr="00312249">
        <w:rPr>
          <w:rFonts w:ascii="Times New Roman" w:hAnsi="Times New Roman" w:cs="Times New Roman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 xml:space="preserve">– </w:t>
      </w:r>
      <w:r w:rsidR="001B46B5" w:rsidRPr="001B46B5">
        <w:rPr>
          <w:rFonts w:ascii="Times New Roman" w:eastAsia="Times New Roman" w:hAnsi="Times New Roman" w:cs="Times New Roman"/>
          <w:color w:val="000000"/>
          <w:sz w:val="24"/>
          <w:szCs w:val="24"/>
        </w:rPr>
        <w:t>9 142 415,82</w:t>
      </w:r>
      <w:r w:rsidR="001B46B5" w:rsidRPr="00312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p w14:paraId="15D12F19" w14:textId="77777777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color w:val="000000"/>
        </w:rPr>
        <w:t>С подробной информацией о составе лотов финансовой организа</w:t>
      </w:r>
      <w:r w:rsidR="00C11EFF" w:rsidRPr="00312249">
        <w:rPr>
          <w:color w:val="000000"/>
        </w:rPr>
        <w:t>ции можно ознакомиться на сайте</w:t>
      </w:r>
      <w:r w:rsidRPr="00312249">
        <w:rPr>
          <w:color w:val="000000"/>
        </w:rPr>
        <w:t xml:space="preserve"> </w:t>
      </w:r>
      <w:r w:rsidR="00C11EFF" w:rsidRPr="00312249">
        <w:rPr>
          <w:color w:val="000000"/>
        </w:rPr>
        <w:t>ОТ http://www.auction-house.ru/</w:t>
      </w:r>
      <w:r w:rsidRPr="00312249">
        <w:rPr>
          <w:color w:val="000000"/>
        </w:rPr>
        <w:t xml:space="preserve">, также </w:t>
      </w:r>
      <w:hyperlink r:id="rId4" w:history="1">
        <w:r w:rsidR="00C11EFF" w:rsidRPr="00312249">
          <w:rPr>
            <w:rStyle w:val="a4"/>
          </w:rPr>
          <w:t>www.asv.org.ru</w:t>
        </w:r>
      </w:hyperlink>
      <w:r w:rsidR="00C11EFF" w:rsidRPr="00312249">
        <w:rPr>
          <w:color w:val="000000"/>
        </w:rPr>
        <w:t xml:space="preserve">, </w:t>
      </w:r>
      <w:hyperlink r:id="rId5" w:history="1">
        <w:r w:rsidR="00C11EFF" w:rsidRPr="0031224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2249">
        <w:rPr>
          <w:color w:val="000000"/>
        </w:rPr>
        <w:t xml:space="preserve"> в разделах «Ликвидация Банков» и «Продажа имущества».</w:t>
      </w:r>
    </w:p>
    <w:p w14:paraId="1508893B" w14:textId="54D22262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2249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17231" w:rsidRPr="00312249">
        <w:t>5 (Пять)</w:t>
      </w:r>
      <w:r w:rsidRPr="00312249">
        <w:rPr>
          <w:color w:val="000000"/>
        </w:rPr>
        <w:t xml:space="preserve"> процентов от начальной цены продажи предмета Торгов (лота).</w:t>
      </w:r>
    </w:p>
    <w:p w14:paraId="03856A4A" w14:textId="29B62DFF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b/>
          <w:bCs/>
          <w:color w:val="000000"/>
        </w:rPr>
        <w:t>Торги</w:t>
      </w:r>
      <w:r w:rsidRPr="0031224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12685" w:rsidRPr="00312249">
        <w:rPr>
          <w:color w:val="000000"/>
        </w:rPr>
        <w:t xml:space="preserve"> </w:t>
      </w:r>
      <w:r w:rsidR="00A17231" w:rsidRPr="00312249">
        <w:rPr>
          <w:b/>
          <w:bCs/>
        </w:rPr>
        <w:t>20 июня</w:t>
      </w:r>
      <w:r w:rsidR="00E12685" w:rsidRPr="00312249">
        <w:rPr>
          <w:color w:val="000000"/>
        </w:rPr>
        <w:t xml:space="preserve"> </w:t>
      </w:r>
      <w:r w:rsidR="00556DA2" w:rsidRPr="00312249">
        <w:rPr>
          <w:b/>
        </w:rPr>
        <w:t>202</w:t>
      </w:r>
      <w:r w:rsidR="0075465C" w:rsidRPr="00312249">
        <w:rPr>
          <w:b/>
        </w:rPr>
        <w:t>2</w:t>
      </w:r>
      <w:r w:rsidR="00556DA2" w:rsidRPr="00312249">
        <w:rPr>
          <w:b/>
        </w:rPr>
        <w:t xml:space="preserve"> </w:t>
      </w:r>
      <w:r w:rsidR="00564010" w:rsidRPr="00312249">
        <w:rPr>
          <w:b/>
        </w:rPr>
        <w:t>г</w:t>
      </w:r>
      <w:r w:rsidR="00C11EFF" w:rsidRPr="00312249">
        <w:rPr>
          <w:b/>
        </w:rPr>
        <w:t>.</w:t>
      </w:r>
      <w:r w:rsidR="00467D6B" w:rsidRPr="00312249">
        <w:t xml:space="preserve"> </w:t>
      </w:r>
      <w:r w:rsidRPr="00312249">
        <w:rPr>
          <w:color w:val="000000"/>
        </w:rPr>
        <w:t xml:space="preserve">на электронной площадке </w:t>
      </w:r>
      <w:r w:rsidR="00C11EFF" w:rsidRPr="00312249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312249">
          <w:rPr>
            <w:rStyle w:val="a4"/>
          </w:rPr>
          <w:t>http://lot-online.ru</w:t>
        </w:r>
      </w:hyperlink>
      <w:r w:rsidR="00C11EFF" w:rsidRPr="00312249">
        <w:rPr>
          <w:color w:val="000000"/>
        </w:rPr>
        <w:t xml:space="preserve"> (далее – ЭТП)</w:t>
      </w:r>
      <w:r w:rsidRPr="00312249">
        <w:rPr>
          <w:color w:val="000000"/>
        </w:rPr>
        <w:t>.</w:t>
      </w:r>
    </w:p>
    <w:p w14:paraId="304B41CC" w14:textId="77777777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color w:val="000000"/>
        </w:rPr>
        <w:t>Время окончания Торгов:</w:t>
      </w:r>
    </w:p>
    <w:p w14:paraId="5227E954" w14:textId="77777777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6D0FE70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color w:val="000000"/>
        </w:rPr>
        <w:t>В случае, если по итогам Торгов, назначенных на</w:t>
      </w:r>
      <w:r w:rsidR="00C11EFF" w:rsidRPr="00312249">
        <w:rPr>
          <w:color w:val="000000"/>
        </w:rPr>
        <w:t xml:space="preserve"> </w:t>
      </w:r>
      <w:r w:rsidR="00A17231" w:rsidRPr="00312249">
        <w:rPr>
          <w:b/>
          <w:bCs/>
        </w:rPr>
        <w:t>20 июня</w:t>
      </w:r>
      <w:r w:rsidR="00E12685" w:rsidRPr="00312249">
        <w:rPr>
          <w:color w:val="000000"/>
        </w:rPr>
        <w:t xml:space="preserve"> </w:t>
      </w:r>
      <w:r w:rsidR="00E12685" w:rsidRPr="00312249">
        <w:rPr>
          <w:b/>
        </w:rPr>
        <w:t>202</w:t>
      </w:r>
      <w:r w:rsidR="0075465C" w:rsidRPr="00312249">
        <w:rPr>
          <w:b/>
        </w:rPr>
        <w:t>2</w:t>
      </w:r>
      <w:r w:rsidR="00E12685" w:rsidRPr="00312249">
        <w:rPr>
          <w:b/>
        </w:rPr>
        <w:t xml:space="preserve"> г.</w:t>
      </w:r>
      <w:r w:rsidRPr="00312249">
        <w:rPr>
          <w:color w:val="000000"/>
        </w:rPr>
        <w:t xml:space="preserve">, лоты не реализованы, то в 14:00 часов по московскому времени </w:t>
      </w:r>
      <w:r w:rsidR="00A17231" w:rsidRPr="00312249">
        <w:rPr>
          <w:b/>
          <w:bCs/>
        </w:rPr>
        <w:t>08 августа</w:t>
      </w:r>
      <w:r w:rsidR="00E12685" w:rsidRPr="00312249">
        <w:rPr>
          <w:color w:val="000000"/>
        </w:rPr>
        <w:t xml:space="preserve"> </w:t>
      </w:r>
      <w:r w:rsidR="00E12685" w:rsidRPr="00312249">
        <w:rPr>
          <w:b/>
        </w:rPr>
        <w:t>202</w:t>
      </w:r>
      <w:r w:rsidR="0075465C" w:rsidRPr="00312249">
        <w:rPr>
          <w:b/>
        </w:rPr>
        <w:t>2</w:t>
      </w:r>
      <w:r w:rsidR="00E12685" w:rsidRPr="00312249">
        <w:rPr>
          <w:b/>
        </w:rPr>
        <w:t xml:space="preserve"> г.</w:t>
      </w:r>
      <w:r w:rsidR="00467D6B" w:rsidRPr="00312249">
        <w:t xml:space="preserve"> </w:t>
      </w:r>
      <w:r w:rsidRPr="00312249">
        <w:rPr>
          <w:color w:val="000000"/>
        </w:rPr>
        <w:t xml:space="preserve">на </w:t>
      </w:r>
      <w:r w:rsidR="00C11EFF" w:rsidRPr="00312249">
        <w:rPr>
          <w:color w:val="000000"/>
        </w:rPr>
        <w:t>ЭТП</w:t>
      </w:r>
      <w:r w:rsidR="00467D6B" w:rsidRPr="00312249">
        <w:t xml:space="preserve"> </w:t>
      </w:r>
      <w:r w:rsidRPr="00312249">
        <w:rPr>
          <w:color w:val="000000"/>
        </w:rPr>
        <w:t>будут проведены</w:t>
      </w:r>
      <w:r w:rsidRPr="00312249">
        <w:rPr>
          <w:b/>
          <w:bCs/>
          <w:color w:val="000000"/>
        </w:rPr>
        <w:t xml:space="preserve"> повторные Торги </w:t>
      </w:r>
      <w:r w:rsidRPr="0031224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color w:val="000000"/>
        </w:rPr>
        <w:lastRenderedPageBreak/>
        <w:t xml:space="preserve">Оператор </w:t>
      </w:r>
      <w:r w:rsidR="00F05E04" w:rsidRPr="00312249">
        <w:rPr>
          <w:color w:val="000000"/>
        </w:rPr>
        <w:t>ЭТП</w:t>
      </w:r>
      <w:r w:rsidRPr="00312249">
        <w:rPr>
          <w:color w:val="000000"/>
        </w:rPr>
        <w:t xml:space="preserve"> (далее – Оператор) обеспечивает проведение Торгов.</w:t>
      </w:r>
    </w:p>
    <w:p w14:paraId="415A5C5E" w14:textId="65ACA038" w:rsidR="00EA7238" w:rsidRPr="00312249" w:rsidRDefault="00EA7238" w:rsidP="009527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249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312249">
        <w:rPr>
          <w:color w:val="000000"/>
        </w:rPr>
        <w:t>00</w:t>
      </w:r>
      <w:r w:rsidRPr="00312249">
        <w:rPr>
          <w:color w:val="000000"/>
        </w:rPr>
        <w:t xml:space="preserve"> часов по московскому времени</w:t>
      </w:r>
      <w:r w:rsidR="00E12685" w:rsidRPr="00312249">
        <w:rPr>
          <w:color w:val="000000"/>
        </w:rPr>
        <w:t xml:space="preserve"> </w:t>
      </w:r>
      <w:r w:rsidR="00A17231" w:rsidRPr="00312249">
        <w:rPr>
          <w:b/>
          <w:bCs/>
        </w:rPr>
        <w:t>05 мая</w:t>
      </w:r>
      <w:r w:rsidR="00E12685" w:rsidRPr="00312249">
        <w:rPr>
          <w:b/>
          <w:bCs/>
          <w:color w:val="000000"/>
        </w:rPr>
        <w:t xml:space="preserve"> </w:t>
      </w:r>
      <w:r w:rsidR="00E12685" w:rsidRPr="00312249">
        <w:rPr>
          <w:b/>
        </w:rPr>
        <w:t>202</w:t>
      </w:r>
      <w:r w:rsidR="0075465C" w:rsidRPr="00312249">
        <w:rPr>
          <w:b/>
        </w:rPr>
        <w:t>2</w:t>
      </w:r>
      <w:r w:rsidR="00E12685" w:rsidRPr="00312249">
        <w:rPr>
          <w:b/>
        </w:rPr>
        <w:t xml:space="preserve"> г.</w:t>
      </w:r>
      <w:r w:rsidRPr="00312249">
        <w:rPr>
          <w:color w:val="000000"/>
        </w:rPr>
        <w:t>, а на участие в повторных Торгах начинается в 00:</w:t>
      </w:r>
      <w:r w:rsidR="00997993" w:rsidRPr="00312249">
        <w:rPr>
          <w:color w:val="000000"/>
        </w:rPr>
        <w:t>00</w:t>
      </w:r>
      <w:r w:rsidRPr="00312249">
        <w:rPr>
          <w:color w:val="000000"/>
        </w:rPr>
        <w:t xml:space="preserve"> часов по московскому времени </w:t>
      </w:r>
      <w:r w:rsidR="00A17231" w:rsidRPr="00312249">
        <w:rPr>
          <w:b/>
          <w:bCs/>
        </w:rPr>
        <w:t>27 июня</w:t>
      </w:r>
      <w:r w:rsidR="00E12685" w:rsidRPr="00312249">
        <w:rPr>
          <w:color w:val="000000"/>
        </w:rPr>
        <w:t xml:space="preserve"> </w:t>
      </w:r>
      <w:r w:rsidR="00E12685" w:rsidRPr="00312249">
        <w:rPr>
          <w:b/>
        </w:rPr>
        <w:t>202</w:t>
      </w:r>
      <w:r w:rsidR="0075465C" w:rsidRPr="00312249">
        <w:rPr>
          <w:b/>
        </w:rPr>
        <w:t>2</w:t>
      </w:r>
      <w:r w:rsidR="00E12685" w:rsidRPr="00312249">
        <w:rPr>
          <w:b/>
        </w:rPr>
        <w:t xml:space="preserve"> г.</w:t>
      </w:r>
      <w:r w:rsidRPr="0031224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312249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Pr="00312249" w:rsidRDefault="00EA7238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312249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901822E" w14:textId="52A84907" w:rsidR="00E04BE9" w:rsidRPr="00312249" w:rsidRDefault="00E04BE9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 xml:space="preserve">Сделки </w:t>
      </w:r>
      <w:r w:rsidR="00A17231" w:rsidRPr="00312249">
        <w:rPr>
          <w:rFonts w:ascii="Times New Roman" w:hAnsi="Times New Roman" w:cs="Times New Roman"/>
          <w:b/>
          <w:bCs/>
          <w:sz w:val="24"/>
          <w:szCs w:val="24"/>
        </w:rPr>
        <w:t>по лотам 1-4</w:t>
      </w:r>
      <w:r w:rsidR="00A17231" w:rsidRPr="00312249">
        <w:rPr>
          <w:rFonts w:ascii="Times New Roman" w:hAnsi="Times New Roman" w:cs="Times New Roman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sz w:val="24"/>
          <w:szCs w:val="24"/>
        </w:rPr>
        <w:t xml:space="preserve">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EBCE71" w14:textId="77777777" w:rsidR="00E04BE9" w:rsidRPr="00312249" w:rsidRDefault="00E04BE9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65B9394" w14:textId="77777777" w:rsidR="00E04BE9" w:rsidRPr="00312249" w:rsidRDefault="00E04BE9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395608" w14:textId="77777777" w:rsidR="00E04BE9" w:rsidRPr="00312249" w:rsidRDefault="00E04BE9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63BC1B51" w:rsidR="00EA7238" w:rsidRPr="00312249" w:rsidRDefault="00EA7238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312249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получатель платежа - </w:t>
      </w:r>
      <w:r w:rsidR="00BE0BF1" w:rsidRPr="00312249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31224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31224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3122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31224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312249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312249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312249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312249" w:rsidRDefault="00722ECA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2249">
        <w:rPr>
          <w:rFonts w:ascii="Times New Roman" w:hAnsi="Times New Roman" w:cs="Times New Roman"/>
          <w:sz w:val="24"/>
          <w:szCs w:val="24"/>
        </w:rPr>
        <w:t>ОТ</w:t>
      </w:r>
      <w:r w:rsidR="00EA7238" w:rsidRPr="00312249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312249">
        <w:rPr>
          <w:rFonts w:ascii="Times New Roman" w:hAnsi="Times New Roman" w:cs="Times New Roman"/>
          <w:sz w:val="24"/>
          <w:szCs w:val="24"/>
        </w:rPr>
        <w:t>ОТ</w:t>
      </w:r>
      <w:r w:rsidR="00EA7238" w:rsidRPr="00312249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312249">
        <w:rPr>
          <w:rFonts w:ascii="Times New Roman" w:hAnsi="Times New Roman" w:cs="Times New Roman"/>
          <w:sz w:val="24"/>
          <w:szCs w:val="24"/>
        </w:rPr>
        <w:t>ОТ</w:t>
      </w:r>
      <w:r w:rsidR="00EA7238" w:rsidRPr="00312249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 w:rsidRPr="00312249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312249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312249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312249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312249" w:rsidRDefault="009730D9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312249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312249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312249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312249" w:rsidRDefault="00556DA2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2249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D7635F" w:rsidRPr="00312249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65F03609" w:rsidR="00EA7238" w:rsidRPr="00312249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312249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312249" w:rsidRDefault="00365722" w:rsidP="00952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="00EA7238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49BCB385" w:rsidR="00EA7238" w:rsidRPr="00312249" w:rsidRDefault="006B43E3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312249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3A15" w:rsidRPr="00312249">
        <w:rPr>
          <w:rFonts w:ascii="Times New Roman" w:hAnsi="Times New Roman" w:cs="Times New Roman"/>
          <w:color w:val="000000"/>
          <w:sz w:val="24"/>
          <w:szCs w:val="24"/>
        </w:rPr>
        <w:t>с 10:00 до 16:00 по адресу: г. Москва, Павелецкая набережная, д.8, тел. +7 (495)725-31-15, доб. 65-62, 62-20</w:t>
      </w:r>
      <w:r w:rsidR="00C42FBF">
        <w:rPr>
          <w:rFonts w:ascii="Times New Roman" w:hAnsi="Times New Roman" w:cs="Times New Roman"/>
          <w:color w:val="000000"/>
          <w:sz w:val="24"/>
          <w:szCs w:val="24"/>
        </w:rPr>
        <w:t>, 46-51, 66-34</w:t>
      </w:r>
      <w:r w:rsidR="00403A15" w:rsidRPr="00312249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527B2" w:rsidRPr="00312249">
        <w:rPr>
          <w:rFonts w:ascii="Times New Roman" w:hAnsi="Times New Roman" w:cs="Times New Roman"/>
          <w:sz w:val="24"/>
          <w:szCs w:val="24"/>
        </w:rPr>
        <w:t xml:space="preserve"> </w:t>
      </w:r>
      <w:r w:rsidR="00E44D7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>ел.</w:t>
      </w:r>
      <w:r w:rsidR="00E44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8(812)334-20-50 (с 9.00 до 18.00 по </w:t>
      </w:r>
      <w:r w:rsidR="00E44D7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>осковскому времени в рабочие дни)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9527B2" w:rsidRPr="00312249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7B2" w:rsidRPr="0031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(по лотам 1-4);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2FBF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ел. 8 (499) 395-00-20 (с 9.00 до 18.00 по </w:t>
      </w:r>
      <w:r w:rsidR="00E44D7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>осковскому времени в рабочие дни)</w:t>
      </w:r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9527B2" w:rsidRPr="00312249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9527B2" w:rsidRPr="00312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7B2" w:rsidRPr="0031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(по лотам </w:t>
      </w:r>
      <w:r w:rsidR="009527B2" w:rsidRPr="0031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5-6</w:t>
      </w:r>
      <w:r w:rsidR="009527B2" w:rsidRPr="0031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9527B2" w:rsidRPr="0031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C6C5A1C" w14:textId="7AE056DE" w:rsidR="00BE1559" w:rsidRPr="00312249" w:rsidRDefault="00A81E4E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9527B2" w:rsidRDefault="00BE0BF1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24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9527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9527B2" w:rsidRDefault="00EA7238" w:rsidP="00952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9527B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116BFC"/>
    <w:rsid w:val="00130BFB"/>
    <w:rsid w:val="0015099D"/>
    <w:rsid w:val="001B46B5"/>
    <w:rsid w:val="001F039D"/>
    <w:rsid w:val="002C312D"/>
    <w:rsid w:val="002D68BA"/>
    <w:rsid w:val="00312249"/>
    <w:rsid w:val="00365722"/>
    <w:rsid w:val="00403A15"/>
    <w:rsid w:val="00411D79"/>
    <w:rsid w:val="00467D6B"/>
    <w:rsid w:val="00556DA2"/>
    <w:rsid w:val="00564010"/>
    <w:rsid w:val="00615170"/>
    <w:rsid w:val="00637A0F"/>
    <w:rsid w:val="00657875"/>
    <w:rsid w:val="006B43E3"/>
    <w:rsid w:val="0070175B"/>
    <w:rsid w:val="007229EA"/>
    <w:rsid w:val="00722ECA"/>
    <w:rsid w:val="0075465C"/>
    <w:rsid w:val="00865FD7"/>
    <w:rsid w:val="008A37E3"/>
    <w:rsid w:val="00914D34"/>
    <w:rsid w:val="009527B2"/>
    <w:rsid w:val="00952ED1"/>
    <w:rsid w:val="009730D9"/>
    <w:rsid w:val="00997993"/>
    <w:rsid w:val="009C6E48"/>
    <w:rsid w:val="009F0E7B"/>
    <w:rsid w:val="00A03865"/>
    <w:rsid w:val="00A115B3"/>
    <w:rsid w:val="00A17231"/>
    <w:rsid w:val="00A81E4E"/>
    <w:rsid w:val="00B83E9D"/>
    <w:rsid w:val="00BE0BF1"/>
    <w:rsid w:val="00BE1559"/>
    <w:rsid w:val="00C11EFF"/>
    <w:rsid w:val="00C24053"/>
    <w:rsid w:val="00C42FBF"/>
    <w:rsid w:val="00C643CB"/>
    <w:rsid w:val="00C9585C"/>
    <w:rsid w:val="00D57DB3"/>
    <w:rsid w:val="00D613E9"/>
    <w:rsid w:val="00D62667"/>
    <w:rsid w:val="00D7635F"/>
    <w:rsid w:val="00DB0166"/>
    <w:rsid w:val="00E04BE9"/>
    <w:rsid w:val="00E12685"/>
    <w:rsid w:val="00E44D78"/>
    <w:rsid w:val="00E614D3"/>
    <w:rsid w:val="00EA7238"/>
    <w:rsid w:val="00F05E04"/>
    <w:rsid w:val="00F50C6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700A679-D6F8-4938-A9F2-F2EAF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63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952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20</cp:revision>
  <dcterms:created xsi:type="dcterms:W3CDTF">2021-08-23T09:07:00Z</dcterms:created>
  <dcterms:modified xsi:type="dcterms:W3CDTF">2022-04-22T12:12:00Z</dcterms:modified>
</cp:coreProperties>
</file>