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F84455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060F9F" w:rsidRPr="00060F9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60F9F" w:rsidRPr="00060F9F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«Донинвест» (ООО КБ «Донинвест»), адрес регистрации: 344011, Ростовская область, г. Ростов-на-Дону, пер. Халтуринский, д. 99, ИНН 6168065792, ОГРН 1026100011200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60F9F" w:rsidRPr="00060F9F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Ростовской области от 22 декабря 2014 г. по делу №А53-25814/14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8818F3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02F379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1 - Сервер DL380eGen8, г. Ростов-на-Дону - 236 440,68 руб.;</w:t>
      </w:r>
    </w:p>
    <w:p w14:paraId="61435DFE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2 - Сервер Intel Server System 2U, г. Ростов-на-Дону - 181 083,05 руб.;</w:t>
      </w:r>
    </w:p>
    <w:p w14:paraId="7079CED5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3 - Сервер Sun Fire, г. Ростов-на-Дону - 658 387,45 руб.;</w:t>
      </w:r>
    </w:p>
    <w:p w14:paraId="0C00C15C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4 - Сервер 2U Dynamic, г. Ростов-на-Дону - 138 075,25 руб.;</w:t>
      </w:r>
    </w:p>
    <w:p w14:paraId="1406A331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5 - Сервер Intel Xeon E5520, г. Ростов-на-Дону - 124 283,90 руб.;</w:t>
      </w:r>
    </w:p>
    <w:p w14:paraId="5DAF4E30" w14:textId="77777777" w:rsidR="00094E13" w:rsidRP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6 - Дисковый массив HP H2000 G3 MSA/iSCSI, г. Ростов-на-Дону - 350 847,46 руб.;</w:t>
      </w:r>
    </w:p>
    <w:p w14:paraId="4D602352" w14:textId="1C12C63D" w:rsidR="00094E13" w:rsidRDefault="00094E13" w:rsidP="00094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13">
        <w:rPr>
          <w:rFonts w:ascii="Times New Roman" w:hAnsi="Times New Roman" w:cs="Times New Roman"/>
          <w:color w:val="000000"/>
          <w:sz w:val="24"/>
          <w:szCs w:val="24"/>
        </w:rPr>
        <w:t>Лот 7 - Сервер DL380eGen8, г. Ростов-на-Дону - 236 440,67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945D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94E1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E0598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94E13" w:rsidRPr="00094E13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5FAC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94E13" w:rsidRPr="00094E13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94E13" w:rsidRPr="00094E13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6482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94E13" w:rsidRPr="00094E13">
        <w:rPr>
          <w:b/>
          <w:bCs/>
          <w:color w:val="000000"/>
        </w:rPr>
        <w:t>05 мая</w:t>
      </w:r>
      <w:r w:rsidR="00E12685" w:rsidRPr="00094E1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94E13" w:rsidRPr="00094E13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5F7C13E" w:rsidR="00EA7238" w:rsidRDefault="006B43E3" w:rsidP="00991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4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до 15-00 часов в рабочие дни </w:t>
      </w:r>
      <w:r w:rsidR="00094E13" w:rsidRPr="00094E13">
        <w:rPr>
          <w:rFonts w:ascii="Times New Roman" w:hAnsi="Times New Roman" w:cs="Times New Roman"/>
          <w:sz w:val="24"/>
          <w:szCs w:val="24"/>
        </w:rPr>
        <w:t xml:space="preserve">по адресу: г. Ростов-на-Дону, ул. Шаумяна, д. 3/31/18, тел. 8(863)309-00-76, доб. 107; у ОТ: </w:t>
      </w:r>
      <w:r w:rsidR="00991F1B" w:rsidRPr="00991F1B">
        <w:rPr>
          <w:rFonts w:ascii="Times New Roman" w:hAnsi="Times New Roman" w:cs="Times New Roman"/>
          <w:sz w:val="24"/>
          <w:szCs w:val="24"/>
        </w:rPr>
        <w:t>krasnodar@auction-house.ru, Золотько Зоя тел. 8 (928)333-02-88,</w:t>
      </w:r>
      <w:r w:rsidR="00991F1B">
        <w:rPr>
          <w:rFonts w:ascii="Times New Roman" w:hAnsi="Times New Roman" w:cs="Times New Roman"/>
          <w:sz w:val="24"/>
          <w:szCs w:val="24"/>
        </w:rPr>
        <w:t xml:space="preserve"> </w:t>
      </w:r>
      <w:r w:rsidR="00991F1B" w:rsidRPr="00991F1B">
        <w:rPr>
          <w:rFonts w:ascii="Times New Roman" w:hAnsi="Times New Roman" w:cs="Times New Roman"/>
          <w:sz w:val="24"/>
          <w:szCs w:val="24"/>
        </w:rPr>
        <w:t>Замяткина Анастасия тел. 8 (938)422-90-95</w:t>
      </w:r>
      <w:r w:rsidR="00094E13" w:rsidRPr="00094E1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0F9F"/>
    <w:rsid w:val="00094E13"/>
    <w:rsid w:val="00130BFB"/>
    <w:rsid w:val="0015099D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037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1F1B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1279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2022-04-22T07:28:00Z</dcterms:created>
  <dcterms:modified xsi:type="dcterms:W3CDTF">2022-04-22T07:36:00Z</dcterms:modified>
</cp:coreProperties>
</file>