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65299547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3E79AC" w:rsidRPr="003E79A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3E79AC" w:rsidRPr="003E79A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3E79AC" w:rsidRPr="003E79AC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3E79AC" w:rsidRPr="003E7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E79AC" w:rsidRPr="003E79AC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Публичным акционерным обществом «Региональный банк развития» (ПАО АКБ «РБР»), адрес регистрации: 105062, г. Москва, Лялин пер., д. 19, корп. 1, пом.</w:t>
      </w:r>
      <w:proofErr w:type="gramEnd"/>
      <w:r w:rsidR="003E79AC" w:rsidRPr="003E7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E79AC" w:rsidRPr="003E79AC">
        <w:rPr>
          <w:rFonts w:ascii="Times New Roman" w:hAnsi="Times New Roman" w:cs="Times New Roman"/>
          <w:color w:val="000000"/>
          <w:sz w:val="24"/>
          <w:szCs w:val="24"/>
        </w:rPr>
        <w:t>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</w:t>
      </w:r>
      <w:proofErr w:type="gramEnd"/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приобретения имущества 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66E68366" w:rsidR="00914D34" w:rsidRPr="007C2144" w:rsidRDefault="005714B7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7C2144">
        <w:rPr>
          <w:rFonts w:ascii="Times New Roman" w:hAnsi="Times New Roman" w:cs="Times New Roman"/>
          <w:color w:val="000000"/>
          <w:sz w:val="24"/>
          <w:szCs w:val="24"/>
        </w:rPr>
        <w:t>Лот 1 - Банковское оборудование, оргтехника, средства связи (без носителей информации), мебель, прочие ОС (133 поз.), г. Самара – 500 267,21 руб.;</w:t>
      </w:r>
      <w:proofErr w:type="gramEnd"/>
    </w:p>
    <w:p w14:paraId="3E500242" w14:textId="5F012D4E" w:rsidR="005714B7" w:rsidRPr="007C2144" w:rsidRDefault="005714B7" w:rsidP="00571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144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C214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C214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5F2572" w:rsidRPr="007C2144">
        <w:rPr>
          <w:rFonts w:ascii="Times New Roman" w:hAnsi="Times New Roman" w:cs="Times New Roman"/>
          <w:color w:val="000000"/>
          <w:sz w:val="24"/>
          <w:szCs w:val="24"/>
        </w:rPr>
        <w:t>Серверное оборудование (3 поз.), без носителей информации, г. Москва</w:t>
      </w:r>
      <w:r w:rsidRPr="007C2144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5F2572" w:rsidRPr="007C2144">
        <w:rPr>
          <w:rFonts w:ascii="Times New Roman" w:hAnsi="Times New Roman" w:cs="Times New Roman"/>
          <w:color w:val="000000"/>
          <w:sz w:val="24"/>
          <w:szCs w:val="24"/>
        </w:rPr>
        <w:t>176 189,63</w:t>
      </w:r>
      <w:r w:rsidRPr="007C2144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E736DB4" w14:textId="37BEF08D" w:rsidR="005714B7" w:rsidRPr="005714B7" w:rsidRDefault="005714B7" w:rsidP="00571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144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C214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C214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7C2144" w:rsidRPr="007C2144">
        <w:rPr>
          <w:rFonts w:ascii="Times New Roman" w:hAnsi="Times New Roman" w:cs="Times New Roman"/>
          <w:color w:val="000000"/>
          <w:sz w:val="24"/>
          <w:szCs w:val="24"/>
        </w:rPr>
        <w:t>Компьютерное и серверное оборудование, без носителей информации (121 поз.), г. Уфа</w:t>
      </w:r>
      <w:r w:rsidRPr="007C2144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7C2144" w:rsidRPr="007C2144">
        <w:rPr>
          <w:rFonts w:ascii="Times New Roman" w:hAnsi="Times New Roman" w:cs="Times New Roman"/>
          <w:color w:val="000000"/>
          <w:sz w:val="24"/>
          <w:szCs w:val="24"/>
        </w:rPr>
        <w:t>2 878 020,59</w:t>
      </w:r>
      <w:r w:rsidRPr="007C2144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B9FC24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C2144" w:rsidRPr="007C2144">
        <w:rPr>
          <w:rFonts w:ascii="Times New Roman CYR" w:hAnsi="Times New Roman CYR" w:cs="Times New Roman CYR"/>
          <w:color w:val="000000"/>
        </w:rPr>
        <w:t>5 (</w:t>
      </w:r>
      <w:r w:rsidR="007C2144">
        <w:rPr>
          <w:rFonts w:ascii="Times New Roman CYR" w:hAnsi="Times New Roman CYR" w:cs="Times New Roman CYR"/>
          <w:color w:val="000000"/>
        </w:rPr>
        <w:t xml:space="preserve">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50F199B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7C2144" w:rsidRPr="007C2144">
        <w:rPr>
          <w:rFonts w:ascii="Times New Roman CYR" w:hAnsi="Times New Roman CYR" w:cs="Times New Roman CYR"/>
          <w:b/>
          <w:color w:val="000000"/>
        </w:rPr>
        <w:t>20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0CFA4F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765128">
        <w:t>20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 w:rsidRPr="00765128">
        <w:t>202</w:t>
      </w:r>
      <w:r w:rsidR="0075465C" w:rsidRPr="00765128">
        <w:t>2</w:t>
      </w:r>
      <w:r w:rsidR="00E12685" w:rsidRPr="00765128">
        <w:t xml:space="preserve">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765128" w:rsidRPr="00765128">
        <w:rPr>
          <w:b/>
        </w:rPr>
        <w:t>08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40C23C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765128" w:rsidRPr="00765128">
        <w:rPr>
          <w:b/>
        </w:rPr>
        <w:t>05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765128" w:rsidRPr="00765128">
        <w:rPr>
          <w:b/>
        </w:rPr>
        <w:t>27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5</w:t>
      </w:r>
      <w:proofErr w:type="gramEnd"/>
      <w:r w:rsidRPr="00A115B3">
        <w:rPr>
          <w:color w:val="000000"/>
        </w:rPr>
        <w:t xml:space="preserve"> (</w:t>
      </w:r>
      <w:proofErr w:type="gramStart"/>
      <w:r w:rsidRPr="00A115B3">
        <w:rPr>
          <w:color w:val="000000"/>
        </w:rPr>
        <w:t>Пять) календарных дней до даты проведения соответствующих</w:t>
      </w:r>
      <w:proofErr w:type="gramEnd"/>
      <w:r w:rsidRPr="00A115B3">
        <w:rPr>
          <w:color w:val="000000"/>
        </w:rPr>
        <w:t xml:space="preserve">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</w:t>
      </w:r>
      <w:r w:rsidR="0015099D" w:rsidRPr="00A115B3">
        <w:rPr>
          <w:rFonts w:ascii="Times New Roman" w:hAnsi="Times New Roman" w:cs="Times New Roman"/>
          <w:sz w:val="24"/>
          <w:szCs w:val="24"/>
        </w:rPr>
        <w:lastRenderedPageBreak/>
        <w:t>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D7635F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не позднее, чем за 3 (Три) дня до даты подведения итогов Торгов.</w:t>
      </w:r>
    </w:p>
    <w:p w14:paraId="576157B5" w14:textId="4951966C" w:rsidR="00EA7238" w:rsidRDefault="006B43E3" w:rsidP="008E78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765128" w:rsidRPr="00765128">
        <w:rPr>
          <w:rFonts w:ascii="Times New Roman" w:hAnsi="Times New Roman" w:cs="Times New Roman"/>
          <w:sz w:val="24"/>
          <w:szCs w:val="24"/>
        </w:rPr>
        <w:t xml:space="preserve"> 10:00 до 16:00 часов по адресу: </w:t>
      </w:r>
      <w:r w:rsidR="00765128">
        <w:rPr>
          <w:rFonts w:ascii="Times New Roman" w:hAnsi="Times New Roman" w:cs="Times New Roman"/>
          <w:sz w:val="24"/>
          <w:szCs w:val="24"/>
        </w:rPr>
        <w:t xml:space="preserve">Республика Башкортостан, </w:t>
      </w:r>
      <w:r w:rsidR="00765128" w:rsidRPr="00765128">
        <w:rPr>
          <w:rFonts w:ascii="Times New Roman" w:hAnsi="Times New Roman" w:cs="Times New Roman"/>
          <w:sz w:val="24"/>
          <w:szCs w:val="24"/>
        </w:rPr>
        <w:t xml:space="preserve">г. Уфа, </w:t>
      </w:r>
      <w:r w:rsidR="00765128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765128">
        <w:rPr>
          <w:rFonts w:ascii="Times New Roman" w:hAnsi="Times New Roman" w:cs="Times New Roman"/>
          <w:sz w:val="24"/>
          <w:szCs w:val="24"/>
        </w:rPr>
        <w:t>Новомостовая</w:t>
      </w:r>
      <w:proofErr w:type="spellEnd"/>
      <w:r w:rsidR="00765128">
        <w:rPr>
          <w:rFonts w:ascii="Times New Roman" w:hAnsi="Times New Roman" w:cs="Times New Roman"/>
          <w:sz w:val="24"/>
          <w:szCs w:val="24"/>
        </w:rPr>
        <w:t xml:space="preserve">, д.22, оф. 111, тел. </w:t>
      </w:r>
      <w:r w:rsidR="00765128" w:rsidRPr="00765128">
        <w:rPr>
          <w:rFonts w:ascii="Times New Roman" w:hAnsi="Times New Roman" w:cs="Times New Roman"/>
          <w:sz w:val="24"/>
          <w:szCs w:val="24"/>
        </w:rPr>
        <w:t xml:space="preserve">+7(347) 291-99-99, </w:t>
      </w:r>
      <w:r w:rsidR="00765128">
        <w:rPr>
          <w:rFonts w:ascii="Times New Roman" w:hAnsi="Times New Roman" w:cs="Times New Roman"/>
          <w:sz w:val="24"/>
          <w:szCs w:val="24"/>
        </w:rPr>
        <w:t xml:space="preserve">доб. 10-17, </w:t>
      </w:r>
      <w:proofErr w:type="gramStart"/>
      <w:r w:rsidR="00765128" w:rsidRPr="0076512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765128" w:rsidRPr="00765128">
        <w:rPr>
          <w:rFonts w:ascii="Times New Roman" w:hAnsi="Times New Roman" w:cs="Times New Roman"/>
          <w:sz w:val="24"/>
          <w:szCs w:val="24"/>
        </w:rPr>
        <w:t xml:space="preserve"> ОТ:</w:t>
      </w:r>
      <w:r w:rsidR="008E78FE" w:rsidRPr="008E78FE">
        <w:t xml:space="preserve"> </w:t>
      </w:r>
      <w:r w:rsidR="008E78FE" w:rsidRPr="008E78FE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рабочие дни)</w:t>
      </w:r>
      <w:r w:rsidR="008E78FE">
        <w:rPr>
          <w:rFonts w:ascii="Times New Roman" w:hAnsi="Times New Roman" w:cs="Times New Roman"/>
          <w:sz w:val="24"/>
          <w:szCs w:val="24"/>
        </w:rPr>
        <w:t xml:space="preserve"> </w:t>
      </w:r>
      <w:r w:rsidR="008E78FE" w:rsidRPr="008E78FE">
        <w:rPr>
          <w:rFonts w:ascii="Times New Roman" w:hAnsi="Times New Roman" w:cs="Times New Roman"/>
          <w:sz w:val="24"/>
          <w:szCs w:val="24"/>
        </w:rPr>
        <w:t>informspb@auction-house.ru</w:t>
      </w:r>
      <w:r w:rsidR="008E78F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A62C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CB9E" w16cex:dateUtc="2022-03-25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A62C66" w16cid:durableId="2603CB9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2D68BA"/>
    <w:rsid w:val="00365722"/>
    <w:rsid w:val="003E79AC"/>
    <w:rsid w:val="00411D79"/>
    <w:rsid w:val="00467D6B"/>
    <w:rsid w:val="00556DA2"/>
    <w:rsid w:val="00564010"/>
    <w:rsid w:val="005714B7"/>
    <w:rsid w:val="005F2572"/>
    <w:rsid w:val="00637A0F"/>
    <w:rsid w:val="00657875"/>
    <w:rsid w:val="006B43E3"/>
    <w:rsid w:val="0070175B"/>
    <w:rsid w:val="007229EA"/>
    <w:rsid w:val="00722ECA"/>
    <w:rsid w:val="0075465C"/>
    <w:rsid w:val="00765128"/>
    <w:rsid w:val="007C2144"/>
    <w:rsid w:val="00865FD7"/>
    <w:rsid w:val="008A37E3"/>
    <w:rsid w:val="008E78FE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16</cp:revision>
  <dcterms:created xsi:type="dcterms:W3CDTF">2021-08-23T09:07:00Z</dcterms:created>
  <dcterms:modified xsi:type="dcterms:W3CDTF">2022-04-21T13:14:00Z</dcterms:modified>
</cp:coreProperties>
</file>