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4B33" w14:textId="77777777" w:rsidR="005F7C34" w:rsidRPr="005F7C34" w:rsidRDefault="005F7C34" w:rsidP="005F7C3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7C34">
        <w:rPr>
          <w:rFonts w:ascii="Times New Roman" w:eastAsia="Times New Roman" w:hAnsi="Times New Roman" w:cs="Times New Roman"/>
          <w:b/>
          <w:lang w:eastAsia="ru-RU"/>
        </w:rPr>
        <w:t>Перечень имущества</w:t>
      </w:r>
    </w:p>
    <w:p w14:paraId="44DBC17D" w14:textId="77777777" w:rsidR="005F7C34" w:rsidRPr="005F7C34" w:rsidRDefault="005F7C34" w:rsidP="005F7C34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9843" w:type="dxa"/>
        <w:tblInd w:w="0" w:type="dxa"/>
        <w:tblLook w:val="04A0" w:firstRow="1" w:lastRow="0" w:firstColumn="1" w:lastColumn="0" w:noHBand="0" w:noVBand="1"/>
      </w:tblPr>
      <w:tblGrid>
        <w:gridCol w:w="769"/>
        <w:gridCol w:w="6670"/>
        <w:gridCol w:w="2404"/>
      </w:tblGrid>
      <w:tr w:rsidR="005F7C34" w:rsidRPr="005F7C34" w14:paraId="5838FFCF" w14:textId="77777777" w:rsidTr="005F7C34">
        <w:trPr>
          <w:trHeight w:val="45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A9B5" w14:textId="77777777" w:rsidR="005F7C34" w:rsidRPr="005F7C34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5F7C34">
              <w:rPr>
                <w:rFonts w:ascii="Times New Roman" w:eastAsia="Times New Roman" w:hAnsi="Times New Roman"/>
                <w:b/>
                <w:lang w:val="en-US" w:eastAsia="ru-RU"/>
              </w:rPr>
              <w:t>№ лота</w:t>
            </w:r>
          </w:p>
        </w:tc>
        <w:tc>
          <w:tcPr>
            <w:tcW w:w="6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61AA" w14:textId="77777777" w:rsidR="005F7C34" w:rsidRPr="005F7C34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5F7C34">
              <w:rPr>
                <w:rFonts w:ascii="Times New Roman" w:eastAsia="Times New Roman" w:hAnsi="Times New Roman"/>
                <w:b/>
                <w:lang w:val="en-US" w:eastAsia="ru-RU"/>
              </w:rPr>
              <w:t>Описание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9997" w14:textId="15CACF23" w:rsidR="005F7C34" w:rsidRPr="005F7C34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7C34">
              <w:rPr>
                <w:rFonts w:ascii="Times New Roman" w:eastAsia="Times New Roman" w:hAnsi="Times New Roman"/>
                <w:b/>
                <w:lang w:eastAsia="ru-RU"/>
              </w:rPr>
              <w:t>Начальная продажная цена объекта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на </w:t>
            </w:r>
            <w:r w:rsidR="00CE4EFB">
              <w:rPr>
                <w:rFonts w:ascii="Times New Roman" w:eastAsia="Times New Roman" w:hAnsi="Times New Roman"/>
                <w:b/>
                <w:lang w:eastAsia="ru-RU"/>
              </w:rPr>
              <w:t>повторных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торгах в форме аукциона</w:t>
            </w:r>
            <w:r w:rsidRPr="005F7C34">
              <w:rPr>
                <w:rFonts w:ascii="Times New Roman" w:eastAsia="Times New Roman" w:hAnsi="Times New Roman"/>
                <w:b/>
                <w:lang w:eastAsia="ru-RU"/>
              </w:rPr>
              <w:t>, руб.</w:t>
            </w:r>
          </w:p>
        </w:tc>
      </w:tr>
      <w:tr w:rsidR="005F7C34" w:rsidRPr="005F7C34" w14:paraId="5A02CCA1" w14:textId="77777777" w:rsidTr="005F7C3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8CC1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98D0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2F17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F7C34" w:rsidRPr="005F7C34" w14:paraId="4F1AFB8B" w14:textId="77777777" w:rsidTr="005F7C3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0FE2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314F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863A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F7C34" w:rsidRPr="00BA6912" w14:paraId="470F383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D6D1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E92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назначение, жилое, общая площадь 76,9 кв. м, этаж 1</w:t>
            </w:r>
          </w:p>
          <w:p w14:paraId="47D6D6E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77:19:0020205:281</w:t>
            </w:r>
          </w:p>
          <w:p w14:paraId="17FF7CA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4, кв. 1,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6ACE" w14:textId="472FD19C" w:rsidR="005F7C34" w:rsidRPr="00BA6912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10 314 000</w:t>
            </w:r>
            <w:r w:rsidR="005F7C34" w:rsidRPr="00BA6912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5F72C56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1B4D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ED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назначение- жилое, общая площадь 94 кв. м, этаж 2</w:t>
            </w:r>
          </w:p>
          <w:p w14:paraId="1471CE1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77:19:0020205:277</w:t>
            </w:r>
          </w:p>
          <w:p w14:paraId="6CFC15F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Изумрудная. д. 4,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EEB" w14:textId="4AB3B9F8" w:rsidR="005F7C34" w:rsidRPr="00BA6912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12 114 000</w:t>
            </w:r>
            <w:r w:rsidR="005F7C34" w:rsidRPr="00BA6912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5276EBA0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40BE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9F2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94 кв. м, этаж 2</w:t>
            </w:r>
          </w:p>
          <w:p w14:paraId="351564D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77:19:0020205:288</w:t>
            </w:r>
          </w:p>
          <w:p w14:paraId="10C9BB5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4, кв. 5,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8D10" w14:textId="790292F5" w:rsidR="005F7C34" w:rsidRPr="00BA6912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12 114 000</w:t>
            </w:r>
            <w:r w:rsidR="005F7C34" w:rsidRPr="00BA6912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3865261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C11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F41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51947D2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77:19:0020205:267</w:t>
            </w:r>
          </w:p>
          <w:p w14:paraId="4893265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6,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1FF7" w14:textId="09C59C8B" w:rsidR="005F7C34" w:rsidRPr="00BA6912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12 060 000</w:t>
            </w:r>
            <w:r w:rsidR="005F7C34" w:rsidRPr="00BA6912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685217F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CA8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214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34E1550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77:19:0020205:259</w:t>
            </w:r>
          </w:p>
          <w:p w14:paraId="4387219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6, кв. 6,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FA68" w14:textId="5CF1F89B" w:rsidR="005F7C34" w:rsidRPr="00BA6912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12 060 000</w:t>
            </w:r>
            <w:r w:rsidR="005F7C34" w:rsidRPr="00BA6912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026B8D0B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79D2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4B8D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4B51270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77:19:0020205:258</w:t>
            </w:r>
          </w:p>
          <w:p w14:paraId="03532A5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E336" w14:textId="7861BDAA" w:rsidR="005F7C34" w:rsidRPr="00BA6912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12 060 000</w:t>
            </w:r>
            <w:r w:rsidR="005F7C34" w:rsidRPr="00BA6912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450E34CA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65C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0BD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 этаж 2</w:t>
            </w:r>
          </w:p>
          <w:p w14:paraId="03BDBE0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77:19:0020205:241</w:t>
            </w:r>
          </w:p>
          <w:p w14:paraId="212ED4C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т. Троицк, ул. 1- я Изумрудная, д. 6,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FEC" w14:textId="60789969" w:rsidR="005F7C34" w:rsidRPr="00BE0397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E0397">
              <w:rPr>
                <w:rFonts w:ascii="Times New Roman" w:eastAsia="Times New Roman" w:hAnsi="Times New Roman"/>
                <w:b/>
                <w:lang w:eastAsia="ru-RU"/>
              </w:rPr>
              <w:t>12 042 000</w:t>
            </w:r>
            <w:r w:rsidR="005F7C34" w:rsidRPr="00BE0397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73F244AA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A1A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7C6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 этаж 2</w:t>
            </w:r>
          </w:p>
          <w:p w14:paraId="5D57C79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77:19:0020205:249</w:t>
            </w:r>
          </w:p>
          <w:p w14:paraId="0B91114D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6CD8" w14:textId="3CFA4D4A" w:rsidR="005F7C34" w:rsidRPr="00BE0397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E0397">
              <w:rPr>
                <w:rFonts w:ascii="Times New Roman" w:eastAsia="Times New Roman" w:hAnsi="Times New Roman"/>
                <w:b/>
                <w:lang w:eastAsia="ru-RU"/>
              </w:rPr>
              <w:t>12 042 000</w:t>
            </w:r>
            <w:r w:rsidR="005F7C34" w:rsidRPr="00BE0397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359D7F3E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A6D9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C65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назначение, жилое, общая площадь 93,9 кв. м, этаж 2</w:t>
            </w:r>
          </w:p>
          <w:p w14:paraId="7B0C07C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77:19:0020205:193</w:t>
            </w:r>
          </w:p>
          <w:p w14:paraId="1793FC7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075" w14:textId="4C26895B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12 105 000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2E9B071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1AA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64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93,7 кв. м, этаж 2</w:t>
            </w:r>
          </w:p>
          <w:p w14:paraId="6CD6CE5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77:19:0020205:195</w:t>
            </w:r>
          </w:p>
          <w:p w14:paraId="07B738C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и Изумрудная, д. 6, кв. 6,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E084" w14:textId="656A0C25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12 078 000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5B87E790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7F8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F7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93,7 кв. м, этаж 2</w:t>
            </w:r>
          </w:p>
          <w:p w14:paraId="5D5ECED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77:19:0020205:205</w:t>
            </w:r>
          </w:p>
          <w:p w14:paraId="1930DF7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091C" w14:textId="6791DB4E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12 078 000</w:t>
            </w:r>
            <w:r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58F5C342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653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EBD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3B41291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77:19:0020205:314</w:t>
            </w:r>
          </w:p>
          <w:p w14:paraId="4DD347B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1,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C22" w14:textId="292CEC2C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10 215 000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4468D61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A526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8B6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76DCDE2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77:19:0020205:310</w:t>
            </w:r>
          </w:p>
          <w:p w14:paraId="1242B7E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>1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я Изумрудная, д. 8,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4AEB" w14:textId="5B712B41" w:rsidR="005F7C34" w:rsidRPr="00BA6912" w:rsidRDefault="00BE0397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12 060 000</w:t>
            </w:r>
            <w:r w:rsidR="005F7C34" w:rsidRPr="00BA6912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15D28864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34A7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A8B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 этаж 2</w:t>
            </w:r>
          </w:p>
          <w:p w14:paraId="18F427E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77:19:0020205:303</w:t>
            </w:r>
          </w:p>
          <w:p w14:paraId="69AA77D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6,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F218" w14:textId="0BE2EBA8" w:rsidR="005F7C34" w:rsidRPr="00CE4EFB" w:rsidRDefault="00CE4EFB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12 042 000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712A8F6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6663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AFA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>этаж 2</w:t>
            </w:r>
          </w:p>
          <w:p w14:paraId="61E611F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77:19:0020205:308</w:t>
            </w:r>
          </w:p>
          <w:p w14:paraId="524B7C4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AA4D" w14:textId="4842361B" w:rsidR="005F7C34" w:rsidRPr="00CE4EFB" w:rsidRDefault="00CE4EFB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12 042 000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47924C79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BEA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49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95,6 кв. м, этаж 2</w:t>
            </w:r>
          </w:p>
          <w:p w14:paraId="245C403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77:19:0020205:418</w:t>
            </w:r>
          </w:p>
          <w:p w14:paraId="0219044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1,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B41" w14:textId="39F53A9C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12 348 000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405D4F56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C9A9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36.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0F6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195,6 кв. м, этаж 1,2</w:t>
            </w:r>
          </w:p>
          <w:p w14:paraId="5FD5559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77:19:0020410:63</w:t>
            </w:r>
          </w:p>
          <w:p w14:paraId="1641F2E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8, кв. 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485A" w14:textId="08C6872A" w:rsidR="005F7C34" w:rsidRPr="00BE0397" w:rsidRDefault="005F7C34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  <w:r w:rsidR="00CE4EFB" w:rsidRPr="00CE4EFB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CE4EF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 w:rsidR="00CE4EFB" w:rsidRPr="00CE4EFB">
              <w:rPr>
                <w:rFonts w:ascii="Times New Roman" w:eastAsia="Times New Roman" w:hAnsi="Times New Roman"/>
                <w:b/>
                <w:lang w:eastAsia="ru-RU"/>
              </w:rPr>
              <w:t>925</w:t>
            </w:r>
            <w:r w:rsidRPr="00CE4EF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000,00</w:t>
            </w:r>
          </w:p>
        </w:tc>
      </w:tr>
      <w:tr w:rsidR="005F7C34" w:rsidRPr="00BA6912" w14:paraId="0504E7E8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5F85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63E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187,9 кв. м, этаж 1,2</w:t>
            </w:r>
          </w:p>
          <w:p w14:paraId="2B0EA48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77:19:0020410:89</w:t>
            </w:r>
          </w:p>
          <w:p w14:paraId="6BCA973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64B" w14:textId="7B045CC9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19 989 000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55F123E1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5E8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38B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189,5 кв. м, этаж 1,2</w:t>
            </w:r>
          </w:p>
          <w:p w14:paraId="475FB09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77:19:0020410:87</w:t>
            </w:r>
          </w:p>
          <w:p w14:paraId="3D06E1F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3273" w14:textId="13DCC8AE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20 178 000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5A90657E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5B76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6D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187,9 кв. м, этаж 1, 2</w:t>
            </w:r>
          </w:p>
          <w:p w14:paraId="07A9098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77:19:0020410:86</w:t>
            </w:r>
          </w:p>
          <w:p w14:paraId="7ADF399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1C83" w14:textId="21420556" w:rsidR="005F7C34" w:rsidRPr="00BE0397" w:rsidRDefault="00CE4EFB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eastAsia="ru-RU"/>
              </w:rPr>
              <w:t>19 989 000</w:t>
            </w:r>
            <w:r w:rsidR="005F7C34" w:rsidRPr="00CE4EFB">
              <w:rPr>
                <w:rFonts w:ascii="Times New Roman" w:eastAsia="Times New Roman" w:hAnsi="Times New Roman"/>
                <w:b/>
                <w:lang w:val="en-US" w:eastAsia="ru-RU"/>
              </w:rPr>
              <w:t>,00</w:t>
            </w:r>
          </w:p>
        </w:tc>
      </w:tr>
      <w:tr w:rsidR="005F7C34" w:rsidRPr="00BA6912" w14:paraId="49AABAAF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700E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40.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CEC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188,5 кв. м, этаж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>1,2</w:t>
            </w:r>
          </w:p>
          <w:p w14:paraId="3DC5C41D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77:19:0020410:84</w:t>
            </w:r>
          </w:p>
          <w:p w14:paraId="67016BF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D8D9" w14:textId="4A343DA2" w:rsidR="005F7C34" w:rsidRPr="00BE0397" w:rsidRDefault="005F7C34" w:rsidP="005F7C34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CE4EFB"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  <w:r w:rsidR="00CE4EFB" w:rsidRPr="00CE4EFB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CE4EF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 w:rsidR="00CE4EFB" w:rsidRPr="00CE4EFB">
              <w:rPr>
                <w:rFonts w:ascii="Times New Roman" w:eastAsia="Times New Roman" w:hAnsi="Times New Roman"/>
                <w:b/>
                <w:lang w:eastAsia="ru-RU"/>
              </w:rPr>
              <w:t>061</w:t>
            </w:r>
            <w:r w:rsidRPr="00CE4EF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000,00</w:t>
            </w:r>
          </w:p>
        </w:tc>
      </w:tr>
    </w:tbl>
    <w:p w14:paraId="0A8B5206" w14:textId="77777777" w:rsidR="005F7C34" w:rsidRPr="005F7C34" w:rsidRDefault="005F7C34" w:rsidP="005F7C34">
      <w:pPr>
        <w:widowControl w:val="0"/>
        <w:tabs>
          <w:tab w:val="left" w:pos="3015"/>
        </w:tabs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14:paraId="3C9A8D8E" w14:textId="553844E7" w:rsidR="00AA78FC" w:rsidRPr="000B451F" w:rsidRDefault="000B451F" w:rsidP="000B451F">
      <w:pPr>
        <w:jc w:val="both"/>
        <w:rPr>
          <w:rFonts w:ascii="Times New Roman" w:hAnsi="Times New Roman" w:cs="Times New Roman"/>
        </w:rPr>
      </w:pPr>
      <w:r w:rsidRPr="000B451F">
        <w:rPr>
          <w:rFonts w:ascii="Times New Roman" w:hAnsi="Times New Roman" w:cs="Times New Roman"/>
        </w:rPr>
        <w:t>Сведения о зарегистрированных в жилых помещениях лицах Организатору торгов не предоставлены.</w:t>
      </w:r>
    </w:p>
    <w:sectPr w:rsidR="00AA78FC" w:rsidRPr="000B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A3"/>
    <w:rsid w:val="00091167"/>
    <w:rsid w:val="000B451F"/>
    <w:rsid w:val="001E30B7"/>
    <w:rsid w:val="002100A7"/>
    <w:rsid w:val="00300AEE"/>
    <w:rsid w:val="00321F23"/>
    <w:rsid w:val="00356AA3"/>
    <w:rsid w:val="005F7C34"/>
    <w:rsid w:val="006D4125"/>
    <w:rsid w:val="00732EE1"/>
    <w:rsid w:val="007C0025"/>
    <w:rsid w:val="008247E4"/>
    <w:rsid w:val="00903C68"/>
    <w:rsid w:val="00977F23"/>
    <w:rsid w:val="00BA6912"/>
    <w:rsid w:val="00BE0397"/>
    <w:rsid w:val="00C42961"/>
    <w:rsid w:val="00CE4EFB"/>
    <w:rsid w:val="00F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9A84"/>
  <w15:chartTrackingRefBased/>
  <w15:docId w15:val="{E49ED955-5F28-40B9-A738-BE2FCB0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F7C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</cp:revision>
  <dcterms:created xsi:type="dcterms:W3CDTF">2022-04-19T08:04:00Z</dcterms:created>
  <dcterms:modified xsi:type="dcterms:W3CDTF">2022-06-23T07:49:00Z</dcterms:modified>
</cp:coreProperties>
</file>