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0F22" w14:textId="58311B5E" w:rsidR="00E002BE" w:rsidRDefault="001F43CE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1F43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43CE">
        <w:rPr>
          <w:rFonts w:ascii="Times New Roman" w:hAnsi="Times New Roman" w:cs="Times New Roman"/>
          <w:sz w:val="24"/>
        </w:rPr>
        <w:t>лит.В</w:t>
      </w:r>
      <w:proofErr w:type="spellEnd"/>
      <w:r w:rsidRPr="001F43CE">
        <w:rPr>
          <w:rFonts w:ascii="Times New Roman" w:hAnsi="Times New Roman" w:cs="Times New Roman"/>
          <w:sz w:val="24"/>
        </w:rPr>
        <w:t xml:space="preserve">, (812)334-26-04, 8(800) 777-57-57, ersh@auction-house.ru) </w:t>
      </w:r>
      <w:r w:rsidR="00E002BE" w:rsidRPr="00E002BE">
        <w:rPr>
          <w:rFonts w:ascii="Times New Roman" w:hAnsi="Times New Roman" w:cs="Times New Roman"/>
          <w:sz w:val="24"/>
        </w:rPr>
        <w:t>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4 марта 2014 г. по делу № А40-226/14 является государственная корпорация «Агентство по страхованию вкладов» (109240, г. Москва, ул. Высоцкого, д. 4) (далее – КУ)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Pr="001F43CE">
        <w:rPr>
          <w:rFonts w:ascii="Times New Roman" w:hAnsi="Times New Roman" w:cs="Times New Roman"/>
          <w:sz w:val="24"/>
        </w:rPr>
        <w:t xml:space="preserve">сообщение № </w:t>
      </w:r>
      <w:r w:rsidR="00E002BE" w:rsidRPr="00E002BE">
        <w:rPr>
          <w:rFonts w:ascii="Times New Roman" w:hAnsi="Times New Roman" w:cs="Times New Roman"/>
          <w:sz w:val="24"/>
        </w:rPr>
        <w:t>9050183</w:t>
      </w:r>
      <w:r w:rsidR="00E002BE">
        <w:rPr>
          <w:rFonts w:ascii="Times New Roman" w:hAnsi="Times New Roman" w:cs="Times New Roman"/>
          <w:sz w:val="24"/>
        </w:rPr>
        <w:t xml:space="preserve"> от </w:t>
      </w:r>
      <w:r w:rsidR="00E002BE" w:rsidRPr="00E002BE">
        <w:rPr>
          <w:rFonts w:ascii="Times New Roman" w:hAnsi="Times New Roman" w:cs="Times New Roman"/>
          <w:sz w:val="24"/>
        </w:rPr>
        <w:t>21.06.2022</w:t>
      </w:r>
      <w:r w:rsidR="00E002BE">
        <w:rPr>
          <w:rFonts w:ascii="Times New Roman" w:hAnsi="Times New Roman" w:cs="Times New Roman"/>
          <w:sz w:val="24"/>
        </w:rPr>
        <w:t xml:space="preserve"> г. </w:t>
      </w:r>
      <w:r w:rsidRPr="001F43CE">
        <w:rPr>
          <w:rFonts w:ascii="Times New Roman" w:hAnsi="Times New Roman" w:cs="Times New Roman"/>
          <w:sz w:val="24"/>
        </w:rPr>
        <w:t>в</w:t>
      </w:r>
      <w:r w:rsidR="00E002BE">
        <w:rPr>
          <w:rFonts w:ascii="Times New Roman" w:hAnsi="Times New Roman" w:cs="Times New Roman"/>
          <w:sz w:val="24"/>
        </w:rPr>
        <w:t xml:space="preserve"> Едином Федеральном реестре сведений о банкротстве, а именно:</w:t>
      </w:r>
    </w:p>
    <w:p w14:paraId="61349ABC" w14:textId="064B4223" w:rsidR="00E002BE" w:rsidRDefault="00E002BE" w:rsidP="00E002BE">
      <w:pPr>
        <w:jc w:val="both"/>
      </w:pPr>
      <w:r w:rsidRPr="00AD6175">
        <w:t>цен</w:t>
      </w:r>
      <w:r>
        <w:t>у</w:t>
      </w:r>
      <w:r w:rsidRPr="00AD6175">
        <w:t xml:space="preserve"> продажи </w:t>
      </w:r>
      <w:r>
        <w:t>лота</w:t>
      </w:r>
      <w:r w:rsidRPr="00AD6175">
        <w:t xml:space="preserve"> на </w:t>
      </w:r>
      <w:r>
        <w:t xml:space="preserve">периоде </w:t>
      </w:r>
      <w:r w:rsidR="00A86CD6" w:rsidRPr="00A86CD6">
        <w:t xml:space="preserve">с 8 августа 2022 г. по 14 августа 2022 г. </w:t>
      </w:r>
      <w:r w:rsidRPr="00AD6175">
        <w:t>Торг</w:t>
      </w:r>
      <w:r>
        <w:t>ов</w:t>
      </w:r>
      <w:r w:rsidRPr="00AD6175">
        <w:t xml:space="preserve"> ППП </w:t>
      </w:r>
      <w:r>
        <w:t xml:space="preserve">следует читать </w:t>
      </w:r>
      <w:r w:rsidRPr="00E002BE">
        <w:t>92,60%</w:t>
      </w:r>
      <w:r>
        <w:t xml:space="preserve"> </w:t>
      </w:r>
      <w:r w:rsidRPr="00E002BE">
        <w:t>от начальной цены продажи лота</w:t>
      </w:r>
      <w:r>
        <w:t>.</w:t>
      </w:r>
    </w:p>
    <w:p w14:paraId="218AFDF8" w14:textId="77777777" w:rsidR="00E002BE" w:rsidRDefault="00E002BE" w:rsidP="00E002BE">
      <w:pPr>
        <w:jc w:val="both"/>
      </w:pPr>
    </w:p>
    <w:p w14:paraId="1D4D2ECB" w14:textId="77777777" w:rsidR="00E002BE" w:rsidRDefault="00E002BE" w:rsidP="00E002BE">
      <w:pPr>
        <w:jc w:val="both"/>
      </w:pPr>
    </w:p>
    <w:p w14:paraId="31EB1AB9" w14:textId="77777777" w:rsidR="00E002BE" w:rsidRDefault="00E002BE" w:rsidP="00E002BE">
      <w:pPr>
        <w:jc w:val="both"/>
      </w:pPr>
    </w:p>
    <w:p w14:paraId="23CCE40F" w14:textId="77777777" w:rsidR="00E002BE" w:rsidRDefault="00E002BE" w:rsidP="00E002BE">
      <w:pPr>
        <w:jc w:val="both"/>
      </w:pPr>
    </w:p>
    <w:p w14:paraId="23EB41B4" w14:textId="77777777" w:rsidR="00E002BE" w:rsidRDefault="00E002BE" w:rsidP="00E002BE">
      <w:pPr>
        <w:jc w:val="both"/>
      </w:pPr>
    </w:p>
    <w:p w14:paraId="389AD3E7" w14:textId="5B7B3A48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177D278" w14:textId="0CD2182B" w:rsidR="00E002BE" w:rsidRDefault="00E002BE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2F5E38A" w14:textId="5E270EA1" w:rsidR="00E002BE" w:rsidRDefault="00E002BE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B692D1A" w14:textId="2CF40687" w:rsidR="00E002BE" w:rsidRDefault="00E002BE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8AB38D8" w14:textId="77777777" w:rsidR="00E002BE" w:rsidRDefault="00E002BE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86CD6"/>
    <w:rsid w:val="00AE5CEC"/>
    <w:rsid w:val="00C25FE0"/>
    <w:rsid w:val="00C51986"/>
    <w:rsid w:val="00C620CD"/>
    <w:rsid w:val="00CF64BB"/>
    <w:rsid w:val="00D10A1F"/>
    <w:rsid w:val="00DC2485"/>
    <w:rsid w:val="00E002BE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2022-06-22T13:30:00Z</dcterms:created>
  <dcterms:modified xsi:type="dcterms:W3CDTF">2022-06-22T13:30:00Z</dcterms:modified>
</cp:coreProperties>
</file>