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4C243C24" w:rsidR="00D6354E" w:rsidRDefault="000B43AF" w:rsidP="00D6354E">
      <w:pPr>
        <w:spacing w:before="120" w:after="120"/>
        <w:jc w:val="both"/>
        <w:rPr>
          <w:color w:val="000000"/>
        </w:rPr>
      </w:pPr>
      <w:r w:rsidRPr="000B43A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B43AF">
        <w:rPr>
          <w:color w:val="000000"/>
        </w:rPr>
        <w:t>Гривцова</w:t>
      </w:r>
      <w:proofErr w:type="spellEnd"/>
      <w:r w:rsidRPr="000B43AF">
        <w:rPr>
          <w:color w:val="000000"/>
        </w:rPr>
        <w:t xml:space="preserve">, д. 5, </w:t>
      </w:r>
      <w:proofErr w:type="spellStart"/>
      <w:r w:rsidRPr="000B43AF">
        <w:rPr>
          <w:color w:val="000000"/>
        </w:rPr>
        <w:t>лит</w:t>
      </w:r>
      <w:proofErr w:type="gramStart"/>
      <w:r w:rsidRPr="000B43AF">
        <w:rPr>
          <w:color w:val="000000"/>
        </w:rPr>
        <w:t>.В</w:t>
      </w:r>
      <w:proofErr w:type="spellEnd"/>
      <w:proofErr w:type="gramEnd"/>
      <w:r w:rsidRPr="000B43AF">
        <w:rPr>
          <w:color w:val="000000"/>
        </w:rPr>
        <w:t>, (812)334-26-04, 8(800) 777-57-57, oleynik@auction-house.ru) (далее - Организатор торгов), действующее на основании договора с Ак</w:t>
      </w:r>
      <w:bookmarkStart w:id="0" w:name="_GoBack"/>
      <w:bookmarkEnd w:id="0"/>
      <w:r w:rsidRPr="000B43AF">
        <w:rPr>
          <w:color w:val="000000"/>
        </w:rPr>
        <w:t>ционерным обществом «</w:t>
      </w:r>
      <w:proofErr w:type="spellStart"/>
      <w:r w:rsidRPr="000B43AF">
        <w:rPr>
          <w:color w:val="000000"/>
        </w:rPr>
        <w:t>СтарБанк</w:t>
      </w:r>
      <w:proofErr w:type="spellEnd"/>
      <w:r w:rsidRPr="000B43AF">
        <w:rPr>
          <w:color w:val="000000"/>
        </w:rPr>
        <w:t>» (АО «</w:t>
      </w:r>
      <w:proofErr w:type="spellStart"/>
      <w:r w:rsidRPr="000B43AF">
        <w:rPr>
          <w:color w:val="000000"/>
        </w:rPr>
        <w:t>СтарБанк</w:t>
      </w:r>
      <w:proofErr w:type="spellEnd"/>
      <w:r w:rsidRPr="000B43AF">
        <w:rPr>
          <w:color w:val="000000"/>
        </w:rPr>
        <w:t xml:space="preserve">»), (адрес регистрации: 127055, г. Москва, ул. Бутырский Вал, д. 68/70, стр. 1, ИНН 8905007462, ОГРН 1028900000051) (далее – финансовая организация), конкурсным управляющим (ликвидатором) </w:t>
      </w:r>
      <w:proofErr w:type="gramStart"/>
      <w:r w:rsidRPr="000B43AF">
        <w:rPr>
          <w:color w:val="000000"/>
        </w:rPr>
        <w:t>которого на основании решения Арбитражного суда 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 (далее – КУ)</w:t>
      </w:r>
      <w:r w:rsidR="0016712B" w:rsidRPr="0016712B">
        <w:rPr>
          <w:color w:val="000000"/>
        </w:rPr>
        <w:t xml:space="preserve">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="00A81FF6" w:rsidRPr="001B1889">
        <w:rPr>
          <w:b/>
          <w:color w:val="000000"/>
        </w:rPr>
        <w:t>первых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0B43AF">
        <w:t>сообщение № 2030130566 в газете АО «Коммерсантъ</w:t>
      </w:r>
      <w:proofErr w:type="gramEnd"/>
      <w:r w:rsidRPr="000B43AF">
        <w:t>» от 07.05.2022 №80(7281)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>
        <w:t>22</w:t>
      </w:r>
      <w:r w:rsidR="0016712B">
        <w:t>.06</w:t>
      </w:r>
      <w:r w:rsidR="00FE7905" w:rsidRPr="00FE7905">
        <w:t xml:space="preserve">.2022 </w:t>
      </w:r>
      <w:r w:rsidR="0079112F" w:rsidRPr="0079112F">
        <w:t>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E494C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3E276C8" w:rsidR="003E494C" w:rsidRPr="003E494C" w:rsidRDefault="003E494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49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1F3B31E" w:rsidR="003E494C" w:rsidRPr="003E494C" w:rsidRDefault="003E49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E49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2022-7797/78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6D2B6548" w:rsidR="003E494C" w:rsidRPr="003E494C" w:rsidRDefault="003E494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E49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23.06.2022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1EEDD2E" w:rsidR="003E494C" w:rsidRPr="003E494C" w:rsidRDefault="003E494C" w:rsidP="0063216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3E49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1 747 500,00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CE0C44E" w:rsidR="003E494C" w:rsidRPr="003E494C" w:rsidRDefault="003E494C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3E49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Стрежнев</w:t>
            </w:r>
            <w:proofErr w:type="spellEnd"/>
            <w:r w:rsidRPr="003E494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Роман Леонидович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B3976"/>
    <w:rsid w:val="005B743E"/>
    <w:rsid w:val="005D02CC"/>
    <w:rsid w:val="00616227"/>
    <w:rsid w:val="00626697"/>
    <w:rsid w:val="00632163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2DD4"/>
    <w:rsid w:val="00A61982"/>
    <w:rsid w:val="00A81FF6"/>
    <w:rsid w:val="00AB7AE9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7103-5194-4D28-80A1-95A2412A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41</cp:revision>
  <cp:lastPrinted>2016-09-09T13:37:00Z</cp:lastPrinted>
  <dcterms:created xsi:type="dcterms:W3CDTF">2018-08-16T08:59:00Z</dcterms:created>
  <dcterms:modified xsi:type="dcterms:W3CDTF">2022-06-24T11:41:00Z</dcterms:modified>
</cp:coreProperties>
</file>