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1F" w:rsidRPr="004A5F1F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F1F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</w:t>
      </w:r>
      <w:r w:rsidR="007F6BC4" w:rsidRPr="004A5F1F">
        <w:rPr>
          <w:rFonts w:ascii="Times New Roman" w:hAnsi="Times New Roman" w:cs="Times New Roman"/>
          <w:sz w:val="20"/>
          <w:szCs w:val="20"/>
        </w:rPr>
        <w:t>,</w:t>
      </w:r>
      <w:r w:rsidRPr="004A5F1F">
        <w:rPr>
          <w:rFonts w:ascii="Times New Roman" w:hAnsi="Times New Roman" w:cs="Times New Roman"/>
          <w:sz w:val="20"/>
          <w:szCs w:val="20"/>
        </w:rPr>
        <w:t xml:space="preserve"> ИНН 7838430413, 190000, Санкт-Петербург, пер. </w:t>
      </w:r>
      <w:proofErr w:type="spellStart"/>
      <w:r w:rsidRPr="004A5F1F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4A5F1F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4A5F1F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4A5F1F">
        <w:rPr>
          <w:rFonts w:ascii="Times New Roman" w:hAnsi="Times New Roman" w:cs="Times New Roman"/>
          <w:sz w:val="20"/>
          <w:szCs w:val="20"/>
        </w:rPr>
        <w:t>, (495)234-04-00</w:t>
      </w:r>
      <w:r w:rsidR="007C02CB" w:rsidRPr="004A5F1F">
        <w:rPr>
          <w:rFonts w:ascii="Times New Roman" w:hAnsi="Times New Roman" w:cs="Times New Roman"/>
          <w:sz w:val="20"/>
          <w:szCs w:val="20"/>
        </w:rPr>
        <w:t xml:space="preserve"> (323)</w:t>
      </w:r>
      <w:r w:rsidRPr="004A5F1F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="004A5F1F" w:rsidRPr="004A5F1F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vega</w:t>
        </w:r>
        <w:r w:rsidR="004A5F1F" w:rsidRPr="004A5F1F">
          <w:rPr>
            <w:rStyle w:val="a5"/>
            <w:rFonts w:ascii="Times New Roman" w:hAnsi="Times New Roman" w:cs="Times New Roman"/>
            <w:sz w:val="20"/>
            <w:szCs w:val="20"/>
          </w:rPr>
          <w:t>@auction-house.ru</w:t>
        </w:r>
      </w:hyperlink>
      <w:r w:rsidR="004A5F1F" w:rsidRPr="004A5F1F">
        <w:rPr>
          <w:rFonts w:ascii="Times New Roman" w:hAnsi="Times New Roman" w:cs="Times New Roman"/>
          <w:sz w:val="20"/>
          <w:szCs w:val="20"/>
        </w:rPr>
        <w:t xml:space="preserve">, </w:t>
      </w:r>
      <w:r w:rsidRPr="004A5F1F">
        <w:rPr>
          <w:rFonts w:ascii="Times New Roman" w:hAnsi="Times New Roman" w:cs="Times New Roman"/>
          <w:sz w:val="20"/>
          <w:szCs w:val="20"/>
        </w:rPr>
        <w:t>далее-Организатор торгов, ОТ), действующее на</w:t>
      </w:r>
      <w:r w:rsidR="007F6BC4" w:rsidRPr="004A5F1F">
        <w:rPr>
          <w:rFonts w:ascii="Times New Roman" w:hAnsi="Times New Roman" w:cs="Times New Roman"/>
          <w:sz w:val="20"/>
          <w:szCs w:val="20"/>
        </w:rPr>
        <w:t xml:space="preserve"> осн</w:t>
      </w:r>
      <w:r w:rsidR="004A5F1F" w:rsidRPr="004A5F1F">
        <w:rPr>
          <w:rFonts w:ascii="Times New Roman" w:hAnsi="Times New Roman" w:cs="Times New Roman"/>
          <w:sz w:val="20"/>
          <w:szCs w:val="20"/>
        </w:rPr>
        <w:t>.</w:t>
      </w:r>
      <w:r w:rsidR="007F6BC4" w:rsidRPr="004A5F1F">
        <w:rPr>
          <w:rFonts w:ascii="Times New Roman" w:hAnsi="Times New Roman" w:cs="Times New Roman"/>
          <w:sz w:val="20"/>
          <w:szCs w:val="20"/>
        </w:rPr>
        <w:t xml:space="preserve"> договора поручения с</w:t>
      </w:r>
      <w:r w:rsidR="00CF5BC7" w:rsidRPr="004A5F1F">
        <w:rPr>
          <w:rFonts w:ascii="Times New Roman" w:hAnsi="Times New Roman" w:cs="Times New Roman"/>
          <w:sz w:val="20"/>
          <w:szCs w:val="20"/>
        </w:rPr>
        <w:t xml:space="preserve"> </w:t>
      </w:r>
      <w:r w:rsidR="004A5F1F" w:rsidRPr="004A5F1F">
        <w:rPr>
          <w:rFonts w:ascii="Times New Roman" w:hAnsi="Times New Roman" w:cs="Times New Roman"/>
          <w:b/>
          <w:sz w:val="20"/>
          <w:szCs w:val="20"/>
        </w:rPr>
        <w:t>ООО «</w:t>
      </w:r>
      <w:r w:rsidR="004A5F1F" w:rsidRPr="004A5F1F">
        <w:rPr>
          <w:rFonts w:ascii="Times New Roman" w:hAnsi="Times New Roman" w:cs="Times New Roman"/>
          <w:b/>
          <w:bCs/>
          <w:iCs/>
          <w:sz w:val="20"/>
          <w:szCs w:val="20"/>
        </w:rPr>
        <w:t>Горячая линия недвижимости»</w:t>
      </w:r>
      <w:r w:rsidR="004A5F1F" w:rsidRPr="004A5F1F">
        <w:rPr>
          <w:rFonts w:ascii="Times New Roman" w:hAnsi="Times New Roman" w:cs="Times New Roman"/>
          <w:bCs/>
          <w:iCs/>
          <w:sz w:val="20"/>
          <w:szCs w:val="20"/>
        </w:rPr>
        <w:t xml:space="preserve"> (ИНН 7736583587</w:t>
      </w:r>
      <w:r w:rsidR="004A5F1F" w:rsidRPr="004A5F1F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="004A5F1F" w:rsidRPr="004A5F1F">
        <w:rPr>
          <w:rFonts w:ascii="Times New Roman" w:hAnsi="Times New Roman" w:cs="Times New Roman"/>
          <w:b/>
          <w:sz w:val="20"/>
          <w:szCs w:val="20"/>
        </w:rPr>
        <w:t>в лице</w:t>
      </w:r>
      <w:r w:rsidR="004A5F1F" w:rsidRPr="004A5F1F">
        <w:rPr>
          <w:rFonts w:ascii="Times New Roman" w:hAnsi="Times New Roman" w:cs="Times New Roman"/>
          <w:sz w:val="20"/>
          <w:szCs w:val="20"/>
        </w:rPr>
        <w:t xml:space="preserve"> </w:t>
      </w:r>
      <w:r w:rsidR="004A5F1F" w:rsidRPr="004A5F1F">
        <w:rPr>
          <w:rFonts w:ascii="Times New Roman" w:hAnsi="Times New Roman" w:cs="Times New Roman"/>
          <w:b/>
          <w:sz w:val="20"/>
          <w:szCs w:val="20"/>
        </w:rPr>
        <w:t>конкурсного управляющего Карпенко А.Ю.</w:t>
      </w:r>
      <w:r w:rsidR="004A5F1F" w:rsidRPr="004A5F1F">
        <w:rPr>
          <w:rFonts w:ascii="Times New Roman" w:hAnsi="Times New Roman" w:cs="Times New Roman"/>
          <w:sz w:val="20"/>
          <w:szCs w:val="20"/>
        </w:rPr>
        <w:t xml:space="preserve"> (ИНН 505077824204, далее – КУ), член Союза АУ «СРО СС» (ИНН 7813175754), действующего на осн. Решения и Определения Арбитражного суда города Москвы от 30.01.2020 г., от 06.04.2021 г. по делу №А40-89809/2019-169-77</w:t>
      </w:r>
      <w:r w:rsidRPr="004A5F1F">
        <w:rPr>
          <w:rFonts w:ascii="Times New Roman" w:hAnsi="Times New Roman" w:cs="Times New Roman"/>
          <w:sz w:val="20"/>
          <w:szCs w:val="20"/>
        </w:rPr>
        <w:t xml:space="preserve">, сообщает </w:t>
      </w:r>
      <w:bookmarkStart w:id="0" w:name="_GoBack"/>
      <w:bookmarkEnd w:id="0"/>
      <w:r w:rsidR="0098631C" w:rsidRPr="004A5F1F">
        <w:rPr>
          <w:rFonts w:ascii="Times New Roman" w:hAnsi="Times New Roman" w:cs="Times New Roman"/>
          <w:b/>
          <w:sz w:val="20"/>
          <w:szCs w:val="20"/>
        </w:rPr>
        <w:t>о проведении</w:t>
      </w:r>
      <w:r w:rsidR="0098631C" w:rsidRPr="004A5F1F">
        <w:rPr>
          <w:rFonts w:ascii="Times New Roman" w:hAnsi="Times New Roman" w:cs="Times New Roman"/>
          <w:sz w:val="20"/>
          <w:szCs w:val="20"/>
        </w:rPr>
        <w:t xml:space="preserve"> </w:t>
      </w:r>
      <w:r w:rsidR="003256ED" w:rsidRPr="003256ED">
        <w:rPr>
          <w:rFonts w:ascii="Times New Roman" w:hAnsi="Times New Roman" w:cs="Times New Roman"/>
          <w:b/>
          <w:sz w:val="20"/>
          <w:szCs w:val="20"/>
        </w:rPr>
        <w:t>11</w:t>
      </w:r>
      <w:r w:rsidR="0098631C" w:rsidRPr="004A5F1F">
        <w:rPr>
          <w:rFonts w:ascii="Times New Roman" w:hAnsi="Times New Roman" w:cs="Times New Roman"/>
          <w:b/>
          <w:sz w:val="20"/>
          <w:szCs w:val="20"/>
        </w:rPr>
        <w:t>.</w:t>
      </w:r>
      <w:r w:rsidR="004A5F1F" w:rsidRPr="004A5F1F">
        <w:rPr>
          <w:rFonts w:ascii="Times New Roman" w:hAnsi="Times New Roman" w:cs="Times New Roman"/>
          <w:b/>
          <w:sz w:val="20"/>
          <w:szCs w:val="20"/>
        </w:rPr>
        <w:t>08</w:t>
      </w:r>
      <w:r w:rsidR="0098631C" w:rsidRPr="004A5F1F">
        <w:rPr>
          <w:rFonts w:ascii="Times New Roman" w:hAnsi="Times New Roman" w:cs="Times New Roman"/>
          <w:b/>
          <w:sz w:val="20"/>
          <w:szCs w:val="20"/>
        </w:rPr>
        <w:t>.202</w:t>
      </w:r>
      <w:r w:rsidR="004A5F1F" w:rsidRPr="004A5F1F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4A5F1F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4A5F1F">
        <w:rPr>
          <w:rFonts w:ascii="Times New Roman" w:hAnsi="Times New Roman" w:cs="Times New Roman"/>
          <w:sz w:val="20"/>
          <w:szCs w:val="20"/>
        </w:rPr>
        <w:t xml:space="preserve"> (Мск) </w:t>
      </w:r>
      <w:r w:rsidR="0098631C" w:rsidRPr="004A5F1F">
        <w:rPr>
          <w:rFonts w:ascii="Times New Roman" w:hAnsi="Times New Roman" w:cs="Times New Roman"/>
          <w:b/>
          <w:sz w:val="20"/>
          <w:szCs w:val="20"/>
        </w:rPr>
        <w:t>повторных открытых электронных торгов</w:t>
      </w:r>
      <w:r w:rsidR="0098631C" w:rsidRPr="004A5F1F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</w:t>
      </w:r>
      <w:r w:rsidR="00863BDF" w:rsidRPr="004A5F1F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4A5F1F">
        <w:rPr>
          <w:rFonts w:ascii="Times New Roman" w:hAnsi="Times New Roman" w:cs="Times New Roman"/>
          <w:sz w:val="20"/>
          <w:szCs w:val="20"/>
        </w:rPr>
        <w:t xml:space="preserve">орги) </w:t>
      </w:r>
      <w:r w:rsidR="00965305" w:rsidRPr="00965305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98631C" w:rsidRPr="004A5F1F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4A5F1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4A5F1F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4A5F1F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3256ED" w:rsidRPr="003256ED">
        <w:rPr>
          <w:rFonts w:ascii="Times New Roman" w:hAnsi="Times New Roman" w:cs="Times New Roman"/>
          <w:b/>
          <w:sz w:val="20"/>
          <w:szCs w:val="20"/>
        </w:rPr>
        <w:t>03</w:t>
      </w:r>
      <w:r w:rsidR="0098631C" w:rsidRPr="004A5F1F">
        <w:rPr>
          <w:rFonts w:ascii="Times New Roman" w:hAnsi="Times New Roman" w:cs="Times New Roman"/>
          <w:b/>
          <w:sz w:val="20"/>
          <w:szCs w:val="20"/>
        </w:rPr>
        <w:t>.</w:t>
      </w:r>
      <w:r w:rsidR="003256ED" w:rsidRPr="003256ED">
        <w:rPr>
          <w:rFonts w:ascii="Times New Roman" w:hAnsi="Times New Roman" w:cs="Times New Roman"/>
          <w:b/>
          <w:sz w:val="20"/>
          <w:szCs w:val="20"/>
        </w:rPr>
        <w:t>07</w:t>
      </w:r>
      <w:r w:rsidR="0098631C" w:rsidRPr="004A5F1F">
        <w:rPr>
          <w:rFonts w:ascii="Times New Roman" w:hAnsi="Times New Roman" w:cs="Times New Roman"/>
          <w:b/>
          <w:sz w:val="20"/>
          <w:szCs w:val="20"/>
        </w:rPr>
        <w:t>.202</w:t>
      </w:r>
      <w:r w:rsidR="004A5F1F" w:rsidRPr="004A5F1F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4A5F1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3256ED" w:rsidRPr="003256ED">
        <w:rPr>
          <w:rFonts w:ascii="Times New Roman" w:hAnsi="Times New Roman" w:cs="Times New Roman"/>
          <w:b/>
          <w:sz w:val="20"/>
          <w:szCs w:val="20"/>
        </w:rPr>
        <w:t>07</w:t>
      </w:r>
      <w:r w:rsidR="0098631C" w:rsidRPr="004A5F1F">
        <w:rPr>
          <w:rFonts w:ascii="Times New Roman" w:hAnsi="Times New Roman" w:cs="Times New Roman"/>
          <w:b/>
          <w:sz w:val="20"/>
          <w:szCs w:val="20"/>
        </w:rPr>
        <w:t>.</w:t>
      </w:r>
      <w:r w:rsidR="003256ED" w:rsidRPr="003256ED">
        <w:rPr>
          <w:rFonts w:ascii="Times New Roman" w:hAnsi="Times New Roman" w:cs="Times New Roman"/>
          <w:b/>
          <w:sz w:val="20"/>
          <w:szCs w:val="20"/>
        </w:rPr>
        <w:t>08</w:t>
      </w:r>
      <w:r w:rsidR="0098631C" w:rsidRPr="004A5F1F">
        <w:rPr>
          <w:rFonts w:ascii="Times New Roman" w:hAnsi="Times New Roman" w:cs="Times New Roman"/>
          <w:b/>
          <w:sz w:val="20"/>
          <w:szCs w:val="20"/>
        </w:rPr>
        <w:t>.202</w:t>
      </w:r>
      <w:r w:rsidR="004A5F1F" w:rsidRPr="004A5F1F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4A5F1F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4A5F1F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4A5F1F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4A5F1F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3256ED" w:rsidRPr="00965305">
        <w:rPr>
          <w:rFonts w:ascii="Times New Roman" w:hAnsi="Times New Roman" w:cs="Times New Roman"/>
          <w:sz w:val="20"/>
          <w:szCs w:val="20"/>
        </w:rPr>
        <w:t>10</w:t>
      </w:r>
      <w:r w:rsidR="0098631C" w:rsidRPr="004A5F1F">
        <w:rPr>
          <w:rFonts w:ascii="Times New Roman" w:hAnsi="Times New Roman" w:cs="Times New Roman"/>
          <w:sz w:val="20"/>
          <w:szCs w:val="20"/>
        </w:rPr>
        <w:t>.0</w:t>
      </w:r>
      <w:r w:rsidR="004A5F1F" w:rsidRPr="004A5F1F">
        <w:rPr>
          <w:rFonts w:ascii="Times New Roman" w:hAnsi="Times New Roman" w:cs="Times New Roman"/>
          <w:sz w:val="20"/>
          <w:szCs w:val="20"/>
        </w:rPr>
        <w:t>8</w:t>
      </w:r>
      <w:r w:rsidR="0098631C" w:rsidRPr="004A5F1F">
        <w:rPr>
          <w:rFonts w:ascii="Times New Roman" w:hAnsi="Times New Roman" w:cs="Times New Roman"/>
          <w:sz w:val="20"/>
          <w:szCs w:val="20"/>
        </w:rPr>
        <w:t>.202</w:t>
      </w:r>
      <w:r w:rsidR="004A5F1F" w:rsidRPr="004A5F1F">
        <w:rPr>
          <w:rFonts w:ascii="Times New Roman" w:hAnsi="Times New Roman" w:cs="Times New Roman"/>
          <w:sz w:val="20"/>
          <w:szCs w:val="20"/>
        </w:rPr>
        <w:t>2</w:t>
      </w:r>
      <w:r w:rsidR="0098631C" w:rsidRPr="004A5F1F">
        <w:rPr>
          <w:rFonts w:ascii="Times New Roman" w:hAnsi="Times New Roman" w:cs="Times New Roman"/>
          <w:sz w:val="20"/>
          <w:szCs w:val="20"/>
        </w:rPr>
        <w:t xml:space="preserve"> в 1</w:t>
      </w:r>
      <w:r w:rsidR="004A5F1F" w:rsidRPr="004A5F1F">
        <w:rPr>
          <w:rFonts w:ascii="Times New Roman" w:hAnsi="Times New Roman" w:cs="Times New Roman"/>
          <w:sz w:val="20"/>
          <w:szCs w:val="20"/>
        </w:rPr>
        <w:t>7</w:t>
      </w:r>
      <w:r w:rsidR="0098631C" w:rsidRPr="004A5F1F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4A5F1F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</w:p>
    <w:p w:rsidR="004A5F1F" w:rsidRPr="004A5F1F" w:rsidRDefault="004A5F1F" w:rsidP="004A5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F1F">
        <w:rPr>
          <w:rFonts w:ascii="Times New Roman" w:hAnsi="Times New Roman" w:cs="Times New Roman"/>
          <w:sz w:val="20"/>
          <w:szCs w:val="20"/>
        </w:rPr>
        <w:t xml:space="preserve">Продаже на </w:t>
      </w:r>
      <w:r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4A5F1F">
        <w:rPr>
          <w:rFonts w:ascii="Times New Roman" w:hAnsi="Times New Roman" w:cs="Times New Roman"/>
          <w:sz w:val="20"/>
          <w:szCs w:val="20"/>
        </w:rPr>
        <w:t xml:space="preserve">Торгах подлежит имущество (далее – Имущество, Лот): </w:t>
      </w:r>
    </w:p>
    <w:p w:rsidR="004A5F1F" w:rsidRPr="004A5F1F" w:rsidRDefault="004A5F1F" w:rsidP="004A5F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A5F1F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Лот 1: </w:t>
      </w:r>
      <w:r w:rsidRPr="004A5F1F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Помещение (квартира), назначение: жилое, площадь 291,1 кв.м., этаж 10 (последний), кадастровый номер 77:07:0001002:5967, адрес (местонахождение): 121609, г. Москва, р-н </w:t>
      </w:r>
      <w:proofErr w:type="spellStart"/>
      <w:r w:rsidRPr="004A5F1F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Крылатское</w:t>
      </w:r>
      <w:proofErr w:type="spellEnd"/>
      <w:r w:rsidRPr="004A5F1F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, ул. Крылатские Холмы, д. 7, корп. 2, кв. 79. </w:t>
      </w:r>
      <w:r w:rsidRPr="004A5F1F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Зарегистрированные и проживающие без регистрации лица – отсутствуют. </w:t>
      </w:r>
      <w:r w:rsidRPr="004A5F1F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Обременение: залог (ипотека) в пользу ООО «</w:t>
      </w:r>
      <w:proofErr w:type="spellStart"/>
      <w:r w:rsidRPr="004A5F1F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Промрегионбанк</w:t>
      </w:r>
      <w:proofErr w:type="spellEnd"/>
      <w:r w:rsidRPr="004A5F1F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», запрещение регистрации.</w:t>
      </w:r>
      <w:r w:rsidRPr="004A5F1F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4A5F1F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Нач.цена – </w:t>
      </w:r>
      <w:r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98</w:t>
      </w:r>
      <w:r w:rsidRPr="004A5F1F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 </w:t>
      </w:r>
      <w:r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786</w:t>
      </w:r>
      <w:r w:rsidRPr="004A5F1F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 </w:t>
      </w:r>
      <w:r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7</w:t>
      </w:r>
      <w:r w:rsidRPr="004A5F1F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00 руб.</w:t>
      </w:r>
    </w:p>
    <w:p w:rsidR="004A5F1F" w:rsidRDefault="004A5F1F" w:rsidP="004A5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4A5F1F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Имущества по </w:t>
      </w:r>
      <w:proofErr w:type="spellStart"/>
      <w:r w:rsidRPr="004A5F1F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4A5F1F">
        <w:rPr>
          <w:rFonts w:ascii="Times New Roman" w:hAnsi="Times New Roman" w:cs="Times New Roman"/>
          <w:sz w:val="20"/>
          <w:szCs w:val="20"/>
        </w:rPr>
        <w:t xml:space="preserve">. договорённости в раб. дни с 11.00 до 17.00 тел. КУ: 8(965)154-03-14, </w:t>
      </w:r>
      <w:proofErr w:type="spellStart"/>
      <w:r w:rsidRPr="004A5F1F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r w:rsidRPr="004A5F1F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4A5F1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gln.karpenko@sross.ru</w:t>
        </w:r>
      </w:hyperlink>
      <w:r w:rsidRPr="004A5F1F">
        <w:rPr>
          <w:rFonts w:ascii="Times New Roman" w:hAnsi="Times New Roman" w:cs="Times New Roman"/>
          <w:sz w:val="20"/>
          <w:szCs w:val="20"/>
        </w:rPr>
        <w:t>, а также у ОТ: тел. 8(499)395-00-20 (с 9.00 до 18.00 по М</w:t>
      </w:r>
      <w:r>
        <w:rPr>
          <w:rFonts w:ascii="Times New Roman" w:hAnsi="Times New Roman" w:cs="Times New Roman"/>
          <w:sz w:val="20"/>
          <w:szCs w:val="20"/>
        </w:rPr>
        <w:t>ск</w:t>
      </w:r>
      <w:r w:rsidRPr="004A5F1F">
        <w:rPr>
          <w:rFonts w:ascii="Times New Roman" w:hAnsi="Times New Roman" w:cs="Times New Roman"/>
          <w:sz w:val="20"/>
          <w:szCs w:val="20"/>
        </w:rPr>
        <w:t xml:space="preserve"> в раб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A5F1F">
        <w:rPr>
          <w:rFonts w:ascii="Times New Roman" w:hAnsi="Times New Roman" w:cs="Times New Roman"/>
          <w:sz w:val="20"/>
          <w:szCs w:val="20"/>
        </w:rPr>
        <w:t xml:space="preserve"> дни)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0B1774">
          <w:rPr>
            <w:rStyle w:val="a5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4A5F1F" w:rsidRPr="00F32820" w:rsidRDefault="004A5F1F" w:rsidP="001B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F1F">
        <w:rPr>
          <w:rFonts w:ascii="Times New Roman" w:hAnsi="Times New Roman" w:cs="Times New Roman"/>
          <w:sz w:val="20"/>
          <w:szCs w:val="20"/>
        </w:rPr>
        <w:t>Задаток – 20 % от нач. цены Лота. Шаг аукциона – 5% от нач. цены Лота.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</w:t>
      </w:r>
      <w:r w:rsidRPr="004A5F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4A5F1F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D76EF8" w:rsidRPr="004A5F1F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Pr="004A5F1F">
        <w:rPr>
          <w:rFonts w:ascii="Times New Roman" w:hAnsi="Times New Roman" w:cs="Times New Roman"/>
          <w:sz w:val="20"/>
          <w:szCs w:val="20"/>
        </w:rPr>
        <w:t>т</w:t>
      </w:r>
      <w:r w:rsidR="00D76EF8" w:rsidRPr="004A5F1F">
        <w:rPr>
          <w:rFonts w:ascii="Times New Roman" w:hAnsi="Times New Roman" w:cs="Times New Roman"/>
          <w:sz w:val="20"/>
          <w:szCs w:val="20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4A5F1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4A5F1F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4A5F1F">
        <w:rPr>
          <w:rFonts w:ascii="Times New Roman" w:hAnsi="Times New Roman" w:cs="Times New Roman"/>
          <w:sz w:val="20"/>
          <w:szCs w:val="20"/>
        </w:rPr>
        <w:t>ку, кредиторам, К</w:t>
      </w:r>
      <w:r w:rsidR="00D76EF8" w:rsidRPr="004A5F1F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4A5F1F">
        <w:rPr>
          <w:rFonts w:ascii="Times New Roman" w:hAnsi="Times New Roman" w:cs="Times New Roman"/>
          <w:sz w:val="20"/>
          <w:szCs w:val="20"/>
        </w:rPr>
        <w:t>б участии в капитале заявителя К</w:t>
      </w:r>
      <w:r w:rsidR="00D76EF8" w:rsidRPr="004A5F1F">
        <w:rPr>
          <w:rFonts w:ascii="Times New Roman" w:hAnsi="Times New Roman" w:cs="Times New Roman"/>
          <w:sz w:val="20"/>
          <w:szCs w:val="20"/>
        </w:rPr>
        <w:t>У, СРО арбитражных управляющих, членом ил</w:t>
      </w:r>
      <w:r w:rsidR="00D76EF8" w:rsidRPr="001B2AFB">
        <w:rPr>
          <w:rFonts w:ascii="Times New Roman" w:hAnsi="Times New Roman" w:cs="Times New Roman"/>
          <w:sz w:val="20"/>
          <w:szCs w:val="20"/>
        </w:rPr>
        <w:t xml:space="preserve">и </w:t>
      </w:r>
      <w:r w:rsidR="00E05A2F" w:rsidRPr="001B2AFB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D76EF8" w:rsidRPr="001B2AFB">
        <w:rPr>
          <w:rFonts w:ascii="Times New Roman" w:hAnsi="Times New Roman" w:cs="Times New Roman"/>
          <w:sz w:val="20"/>
          <w:szCs w:val="20"/>
        </w:rPr>
        <w:t>У.</w:t>
      </w:r>
      <w:r w:rsidR="000C66E8" w:rsidRPr="001B2AFB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1B2AFB">
        <w:rPr>
          <w:rFonts w:ascii="Times New Roman" w:hAnsi="Times New Roman" w:cs="Times New Roman"/>
          <w:sz w:val="20"/>
          <w:szCs w:val="20"/>
        </w:rPr>
        <w:t xml:space="preserve">Победитель - лицо, предложившее наиболее высокую цену. Результаты </w:t>
      </w:r>
      <w:r w:rsidR="001B2AFB" w:rsidRPr="001B2AFB">
        <w:rPr>
          <w:rFonts w:ascii="Times New Roman" w:hAnsi="Times New Roman" w:cs="Times New Roman"/>
          <w:sz w:val="20"/>
          <w:szCs w:val="20"/>
        </w:rPr>
        <w:t>т</w:t>
      </w:r>
      <w:r w:rsidR="00D76EF8" w:rsidRPr="001B2AFB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 размещен на ЭП. Договор заключается с победителем торгов в течение 5 дней с даты получ</w:t>
      </w:r>
      <w:r w:rsidR="00E05A2F" w:rsidRPr="001B2AFB">
        <w:rPr>
          <w:rFonts w:ascii="Times New Roman" w:hAnsi="Times New Roman" w:cs="Times New Roman"/>
          <w:sz w:val="20"/>
          <w:szCs w:val="20"/>
        </w:rPr>
        <w:t>ения победителем торгов ДКП от К</w:t>
      </w:r>
      <w:r w:rsidR="00D76EF8" w:rsidRPr="001B2AFB">
        <w:rPr>
          <w:rFonts w:ascii="Times New Roman" w:hAnsi="Times New Roman" w:cs="Times New Roman"/>
          <w:sz w:val="20"/>
          <w:szCs w:val="20"/>
        </w:rPr>
        <w:t xml:space="preserve">У. </w:t>
      </w:r>
      <w:r w:rsidRPr="00DB09B0">
        <w:rPr>
          <w:rFonts w:ascii="Times New Roman" w:hAnsi="Times New Roman" w:cs="Times New Roman"/>
          <w:sz w:val="20"/>
          <w:szCs w:val="20"/>
        </w:rPr>
        <w:t>Оплата – в течение 30 дней со дня подписания ДКП на спец. счет Должника: р/с 40701810800900001818 в Банк АО «Банк ДОМ.РФ»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B09B0">
        <w:rPr>
          <w:rFonts w:ascii="Times New Roman" w:hAnsi="Times New Roman" w:cs="Times New Roman"/>
          <w:sz w:val="20"/>
          <w:szCs w:val="20"/>
        </w:rPr>
        <w:t>к/с 30101810345250000266, БИК 044525266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20312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0312">
        <w:rPr>
          <w:rFonts w:ascii="Times New Roman" w:hAnsi="Times New Roman" w:cs="Times New Roman"/>
          <w:sz w:val="20"/>
          <w:szCs w:val="20"/>
        </w:rPr>
        <w:t>Риски, связанные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0312">
        <w:rPr>
          <w:rFonts w:ascii="Times New Roman" w:hAnsi="Times New Roman" w:cs="Times New Roman"/>
          <w:sz w:val="20"/>
          <w:szCs w:val="20"/>
        </w:rPr>
        <w:t>с отказом в заключении сделки по итогам торгов с учетом положений Указа Президента РФ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20312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4A5F1F" w:rsidRPr="00F3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46D6C"/>
    <w:rsid w:val="000C66E8"/>
    <w:rsid w:val="00145525"/>
    <w:rsid w:val="001B2AFB"/>
    <w:rsid w:val="00200F88"/>
    <w:rsid w:val="00286F22"/>
    <w:rsid w:val="002F1081"/>
    <w:rsid w:val="002F3067"/>
    <w:rsid w:val="003256ED"/>
    <w:rsid w:val="0033029C"/>
    <w:rsid w:val="00390A28"/>
    <w:rsid w:val="00393584"/>
    <w:rsid w:val="0042297B"/>
    <w:rsid w:val="004A5F1F"/>
    <w:rsid w:val="00557BB0"/>
    <w:rsid w:val="00573F80"/>
    <w:rsid w:val="005C0734"/>
    <w:rsid w:val="005D3232"/>
    <w:rsid w:val="006369CD"/>
    <w:rsid w:val="006648D2"/>
    <w:rsid w:val="00675758"/>
    <w:rsid w:val="00677E82"/>
    <w:rsid w:val="00692773"/>
    <w:rsid w:val="007C02CB"/>
    <w:rsid w:val="007E072A"/>
    <w:rsid w:val="007F6BC4"/>
    <w:rsid w:val="00861E76"/>
    <w:rsid w:val="00863BDF"/>
    <w:rsid w:val="00887BBF"/>
    <w:rsid w:val="00906196"/>
    <w:rsid w:val="00965305"/>
    <w:rsid w:val="0098631C"/>
    <w:rsid w:val="00A56B83"/>
    <w:rsid w:val="00AB3F6E"/>
    <w:rsid w:val="00B17CAB"/>
    <w:rsid w:val="00B55CA3"/>
    <w:rsid w:val="00B571EC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gln.karpenko@sross.ru" TargetMode="Externa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2020-08-10T15:15:00Z</cp:lastPrinted>
  <dcterms:created xsi:type="dcterms:W3CDTF">2022-06-28T12:08:00Z</dcterms:created>
  <dcterms:modified xsi:type="dcterms:W3CDTF">2022-06-28T12:09:00Z</dcterms:modified>
</cp:coreProperties>
</file>