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A387" w14:textId="77777777" w:rsidR="00B61521" w:rsidRPr="00375B12" w:rsidRDefault="00B61521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577F1D80" w:rsidR="00EA7238" w:rsidRPr="00375B12" w:rsidRDefault="00C643CB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75B1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61521" w:rsidRPr="00375B12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B61521" w:rsidRPr="00375B12">
        <w:rPr>
          <w:rFonts w:ascii="Times New Roman" w:eastAsia="Calibri" w:hAnsi="Times New Roman" w:cs="Times New Roman"/>
          <w:noProof/>
          <w:sz w:val="24"/>
          <w:szCs w:val="24"/>
        </w:rPr>
        <w:t xml:space="preserve">Публичным акционерным обществом Коммерческий Банк «Промышленно-финансовое сотрудничество» </w:t>
      </w:r>
      <w:r w:rsidR="00B61521"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(ПАО КБ «ПФС-БАНК», адрес регистрации: г. Москва, ул. Большая Ордынка, д. 37/4, стр. 1, ИНН 7744002187, ОГРН 1027700136408) </w:t>
      </w: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B40C80"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 октября 2020 г. по делу №А40-33531/20-177-63 </w:t>
      </w: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375B1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375B1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75B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375B1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B1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778338E" w14:textId="77777777" w:rsidR="00AD11E2" w:rsidRPr="00375B12" w:rsidRDefault="00AD11E2" w:rsidP="00AD11E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1E2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7DB5EC63" w:rsidR="00467D6B" w:rsidRPr="00375B12" w:rsidRDefault="00825366" w:rsidP="0045738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12">
        <w:rPr>
          <w:rFonts w:ascii="Times New Roman" w:hAnsi="Times New Roman" w:cs="Times New Roman"/>
          <w:sz w:val="24"/>
          <w:szCs w:val="24"/>
        </w:rPr>
        <w:t>Лот 1 –</w:t>
      </w:r>
      <w:r w:rsidR="00AD11E2"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11E2" w:rsidRPr="00375B12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(степень готовности 6%) - 428,6 кв. м, земельный участок - 1 759 +/- 3 кв. м, адрес: Приморский край, г. Владивосток, ул. Кизлярская, д. 44, кадастровые номера 25:28:030006:601, 25:28:030006:4339, земли населенных пунктов - для многоквартирных жилых домов, ограничения и обременения: права третьих лиц отсутствуют</w:t>
      </w:r>
      <w:r w:rsidRPr="00375B12">
        <w:rPr>
          <w:rFonts w:ascii="Times New Roman" w:hAnsi="Times New Roman" w:cs="Times New Roman"/>
          <w:sz w:val="24"/>
          <w:szCs w:val="24"/>
        </w:rPr>
        <w:t xml:space="preserve"> –</w:t>
      </w:r>
      <w:r w:rsidR="00AD11E2"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11E2" w:rsidRPr="00375B12">
        <w:rPr>
          <w:rFonts w:ascii="Times New Roman" w:eastAsia="Times New Roman" w:hAnsi="Times New Roman" w:cs="Times New Roman"/>
          <w:color w:val="000000"/>
          <w:sz w:val="24"/>
          <w:szCs w:val="24"/>
        </w:rPr>
        <w:t>37 000 000,00</w:t>
      </w:r>
      <w:r w:rsidRPr="00375B1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D12F19" w14:textId="27905EEB" w:rsidR="00EA7238" w:rsidRPr="00375B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5B12">
        <w:rPr>
          <w:color w:val="000000"/>
        </w:rPr>
        <w:t>С подробной информацией о составе лот</w:t>
      </w:r>
      <w:r w:rsidR="00D1266D">
        <w:rPr>
          <w:color w:val="000000"/>
        </w:rPr>
        <w:t>а</w:t>
      </w:r>
      <w:r w:rsidRPr="00375B12">
        <w:rPr>
          <w:color w:val="000000"/>
        </w:rPr>
        <w:t xml:space="preserve"> финансовой организа</w:t>
      </w:r>
      <w:r w:rsidR="00C11EFF" w:rsidRPr="00375B12">
        <w:rPr>
          <w:color w:val="000000"/>
        </w:rPr>
        <w:t>ции можно ознакомиться на сайте</w:t>
      </w:r>
      <w:r w:rsidRPr="00375B12">
        <w:rPr>
          <w:color w:val="000000"/>
        </w:rPr>
        <w:t xml:space="preserve"> </w:t>
      </w:r>
      <w:r w:rsidR="00C11EFF" w:rsidRPr="00375B12">
        <w:rPr>
          <w:color w:val="000000"/>
        </w:rPr>
        <w:t>ОТ http://www.auction-house.ru/</w:t>
      </w:r>
      <w:r w:rsidRPr="00375B12">
        <w:rPr>
          <w:color w:val="000000"/>
        </w:rPr>
        <w:t xml:space="preserve">, также </w:t>
      </w:r>
      <w:hyperlink r:id="rId4" w:history="1">
        <w:r w:rsidR="00C11EFF" w:rsidRPr="00375B12">
          <w:rPr>
            <w:rStyle w:val="a4"/>
          </w:rPr>
          <w:t>www.asv.org.ru</w:t>
        </w:r>
      </w:hyperlink>
      <w:r w:rsidR="00C11EFF" w:rsidRPr="00375B12">
        <w:rPr>
          <w:color w:val="000000"/>
        </w:rPr>
        <w:t xml:space="preserve">, </w:t>
      </w:r>
      <w:hyperlink r:id="rId5" w:history="1">
        <w:r w:rsidR="00C11EFF" w:rsidRPr="00375B1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5B12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03298FB" w:rsidR="00EA7238" w:rsidRPr="00375B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5B1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25366" w:rsidRPr="00375B12">
        <w:rPr>
          <w:color w:val="000000"/>
        </w:rPr>
        <w:t>5 (Пять)</w:t>
      </w:r>
      <w:r w:rsidRPr="00375B12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532D436C" w:rsidR="00EA7238" w:rsidRPr="00375B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5B12">
        <w:rPr>
          <w:b/>
          <w:bCs/>
          <w:color w:val="000000"/>
        </w:rPr>
        <w:t>Торги</w:t>
      </w:r>
      <w:r w:rsidRPr="00375B1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375B12">
        <w:rPr>
          <w:color w:val="000000"/>
        </w:rPr>
        <w:t xml:space="preserve"> </w:t>
      </w:r>
      <w:r w:rsidR="00AD11E2" w:rsidRPr="00375B12">
        <w:rPr>
          <w:b/>
          <w:bCs/>
        </w:rPr>
        <w:t>29 июня</w:t>
      </w:r>
      <w:r w:rsidR="00E12685" w:rsidRPr="00375B12">
        <w:rPr>
          <w:color w:val="000000"/>
        </w:rPr>
        <w:t xml:space="preserve"> </w:t>
      </w:r>
      <w:r w:rsidR="00556DA2" w:rsidRPr="00375B12">
        <w:rPr>
          <w:b/>
        </w:rPr>
        <w:t>202</w:t>
      </w:r>
      <w:r w:rsidR="0075465C" w:rsidRPr="00375B12">
        <w:rPr>
          <w:b/>
        </w:rPr>
        <w:t>2</w:t>
      </w:r>
      <w:r w:rsidR="00556DA2" w:rsidRPr="00375B12">
        <w:rPr>
          <w:b/>
        </w:rPr>
        <w:t xml:space="preserve"> </w:t>
      </w:r>
      <w:r w:rsidR="00564010" w:rsidRPr="00375B12">
        <w:rPr>
          <w:b/>
        </w:rPr>
        <w:t>г</w:t>
      </w:r>
      <w:r w:rsidR="00C11EFF" w:rsidRPr="00375B12">
        <w:rPr>
          <w:b/>
        </w:rPr>
        <w:t>.</w:t>
      </w:r>
      <w:r w:rsidR="00467D6B" w:rsidRPr="00375B12">
        <w:t xml:space="preserve"> </w:t>
      </w:r>
      <w:r w:rsidRPr="00375B12">
        <w:rPr>
          <w:color w:val="000000"/>
        </w:rPr>
        <w:t xml:space="preserve">на электронной площадке </w:t>
      </w:r>
      <w:r w:rsidR="00C11EFF" w:rsidRPr="00375B12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375B12">
          <w:rPr>
            <w:rStyle w:val="a4"/>
          </w:rPr>
          <w:t>http://lot-online.ru</w:t>
        </w:r>
      </w:hyperlink>
      <w:r w:rsidR="00C11EFF" w:rsidRPr="00375B12">
        <w:rPr>
          <w:color w:val="000000"/>
        </w:rPr>
        <w:t xml:space="preserve"> (далее – ЭТП)</w:t>
      </w:r>
      <w:r w:rsidRPr="00375B12">
        <w:rPr>
          <w:color w:val="000000"/>
        </w:rPr>
        <w:t>.</w:t>
      </w:r>
    </w:p>
    <w:p w14:paraId="304B41CC" w14:textId="77777777" w:rsidR="00EA7238" w:rsidRPr="00375B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5B12">
        <w:rPr>
          <w:color w:val="000000"/>
        </w:rPr>
        <w:t>Время окончания Торгов:</w:t>
      </w:r>
    </w:p>
    <w:p w14:paraId="5227E954" w14:textId="77777777" w:rsidR="00EA7238" w:rsidRPr="00375B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5B1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375B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5B1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36EC713" w:rsidR="00EA7238" w:rsidRPr="00375B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5B12">
        <w:rPr>
          <w:color w:val="000000"/>
        </w:rPr>
        <w:t>В случае, если по итогам Торгов, назначенных на</w:t>
      </w:r>
      <w:r w:rsidR="00C11EFF" w:rsidRPr="00375B12">
        <w:rPr>
          <w:color w:val="000000"/>
        </w:rPr>
        <w:t xml:space="preserve"> </w:t>
      </w:r>
      <w:r w:rsidR="00AD11E2" w:rsidRPr="00375B12">
        <w:rPr>
          <w:b/>
          <w:bCs/>
        </w:rPr>
        <w:t>29 июня</w:t>
      </w:r>
      <w:r w:rsidR="00E12685" w:rsidRPr="00375B12">
        <w:rPr>
          <w:color w:val="000000"/>
        </w:rPr>
        <w:t xml:space="preserve"> </w:t>
      </w:r>
      <w:r w:rsidR="00E12685" w:rsidRPr="00375B12">
        <w:rPr>
          <w:b/>
        </w:rPr>
        <w:t>202</w:t>
      </w:r>
      <w:r w:rsidR="0075465C" w:rsidRPr="00375B12">
        <w:rPr>
          <w:b/>
        </w:rPr>
        <w:t>2</w:t>
      </w:r>
      <w:r w:rsidR="00E12685" w:rsidRPr="00375B12">
        <w:rPr>
          <w:b/>
        </w:rPr>
        <w:t xml:space="preserve"> г.</w:t>
      </w:r>
      <w:r w:rsidRPr="00375B12">
        <w:rPr>
          <w:color w:val="000000"/>
        </w:rPr>
        <w:t xml:space="preserve">, лот не реализован, то в 14:00 часов по московскому времени </w:t>
      </w:r>
      <w:r w:rsidR="00AD11E2" w:rsidRPr="00375B12">
        <w:rPr>
          <w:b/>
          <w:bCs/>
        </w:rPr>
        <w:t>15 августа</w:t>
      </w:r>
      <w:r w:rsidR="00E12685" w:rsidRPr="00375B12">
        <w:rPr>
          <w:color w:val="000000"/>
        </w:rPr>
        <w:t xml:space="preserve"> </w:t>
      </w:r>
      <w:r w:rsidR="00E12685" w:rsidRPr="00375B12">
        <w:rPr>
          <w:b/>
        </w:rPr>
        <w:t>202</w:t>
      </w:r>
      <w:r w:rsidR="0075465C" w:rsidRPr="00375B12">
        <w:rPr>
          <w:b/>
        </w:rPr>
        <w:t>2</w:t>
      </w:r>
      <w:r w:rsidR="00E12685" w:rsidRPr="00375B12">
        <w:rPr>
          <w:b/>
        </w:rPr>
        <w:t xml:space="preserve"> г.</w:t>
      </w:r>
      <w:r w:rsidR="00467D6B" w:rsidRPr="00375B12">
        <w:t xml:space="preserve"> </w:t>
      </w:r>
      <w:r w:rsidRPr="00375B12">
        <w:rPr>
          <w:color w:val="000000"/>
        </w:rPr>
        <w:t xml:space="preserve">на </w:t>
      </w:r>
      <w:r w:rsidR="00C11EFF" w:rsidRPr="00375B12">
        <w:rPr>
          <w:color w:val="000000"/>
        </w:rPr>
        <w:t>ЭТП</w:t>
      </w:r>
      <w:r w:rsidR="00467D6B" w:rsidRPr="00375B12">
        <w:t xml:space="preserve"> </w:t>
      </w:r>
      <w:r w:rsidRPr="00375B12">
        <w:rPr>
          <w:color w:val="000000"/>
        </w:rPr>
        <w:t>будут проведены</w:t>
      </w:r>
      <w:r w:rsidRPr="00375B12">
        <w:rPr>
          <w:b/>
          <w:bCs/>
          <w:color w:val="000000"/>
        </w:rPr>
        <w:t xml:space="preserve"> повторные Торги </w:t>
      </w:r>
      <w:r w:rsidRPr="00375B12">
        <w:rPr>
          <w:color w:val="000000"/>
        </w:rPr>
        <w:t>со снижением начальной цены лот</w:t>
      </w:r>
      <w:r w:rsidR="00375B12">
        <w:rPr>
          <w:color w:val="000000"/>
        </w:rPr>
        <w:t>а</w:t>
      </w:r>
      <w:r w:rsidRPr="00375B12">
        <w:rPr>
          <w:color w:val="000000"/>
        </w:rPr>
        <w:t xml:space="preserve"> на 10 (Десять) процентов.</w:t>
      </w:r>
    </w:p>
    <w:p w14:paraId="0C700AC8" w14:textId="77777777" w:rsidR="00EA7238" w:rsidRPr="00375B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5B12">
        <w:rPr>
          <w:color w:val="000000"/>
        </w:rPr>
        <w:t xml:space="preserve">Оператор </w:t>
      </w:r>
      <w:r w:rsidR="00F05E04" w:rsidRPr="00375B12">
        <w:rPr>
          <w:color w:val="000000"/>
        </w:rPr>
        <w:t>ЭТП</w:t>
      </w:r>
      <w:r w:rsidRPr="00375B12">
        <w:rPr>
          <w:color w:val="000000"/>
        </w:rPr>
        <w:t xml:space="preserve"> (далее – Оператор) обеспечивает проведение Торгов.</w:t>
      </w:r>
    </w:p>
    <w:p w14:paraId="415A5C5E" w14:textId="32A9B6D4" w:rsidR="00EA7238" w:rsidRPr="00375B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5B1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375B12">
        <w:rPr>
          <w:color w:val="000000"/>
        </w:rPr>
        <w:t>00</w:t>
      </w:r>
      <w:r w:rsidRPr="00375B12">
        <w:rPr>
          <w:color w:val="000000"/>
        </w:rPr>
        <w:t xml:space="preserve"> часов по московскому времени</w:t>
      </w:r>
      <w:r w:rsidR="00E12685" w:rsidRPr="00375B12">
        <w:rPr>
          <w:color w:val="000000"/>
        </w:rPr>
        <w:t xml:space="preserve"> </w:t>
      </w:r>
      <w:r w:rsidR="00AD11E2" w:rsidRPr="00375B12">
        <w:rPr>
          <w:b/>
          <w:bCs/>
        </w:rPr>
        <w:t>17 мая</w:t>
      </w:r>
      <w:r w:rsidR="00E12685" w:rsidRPr="00375B12">
        <w:rPr>
          <w:b/>
          <w:bCs/>
          <w:color w:val="000000"/>
        </w:rPr>
        <w:t xml:space="preserve"> </w:t>
      </w:r>
      <w:r w:rsidR="00E12685" w:rsidRPr="00375B12">
        <w:rPr>
          <w:b/>
        </w:rPr>
        <w:t>202</w:t>
      </w:r>
      <w:r w:rsidR="0075465C" w:rsidRPr="00375B12">
        <w:rPr>
          <w:b/>
        </w:rPr>
        <w:t>2</w:t>
      </w:r>
      <w:r w:rsidR="00E12685" w:rsidRPr="00375B12">
        <w:rPr>
          <w:b/>
        </w:rPr>
        <w:t xml:space="preserve"> г.</w:t>
      </w:r>
      <w:r w:rsidRPr="00375B12">
        <w:rPr>
          <w:color w:val="000000"/>
        </w:rPr>
        <w:t>, а на участие в повторных Торгах начинается в 00:</w:t>
      </w:r>
      <w:r w:rsidR="00997993" w:rsidRPr="00375B12">
        <w:rPr>
          <w:color w:val="000000"/>
        </w:rPr>
        <w:t>00</w:t>
      </w:r>
      <w:r w:rsidRPr="00375B12">
        <w:rPr>
          <w:color w:val="000000"/>
        </w:rPr>
        <w:t xml:space="preserve"> часов по московскому времени </w:t>
      </w:r>
      <w:r w:rsidR="00AD11E2" w:rsidRPr="00375B12">
        <w:rPr>
          <w:b/>
          <w:bCs/>
        </w:rPr>
        <w:t>04 июля</w:t>
      </w:r>
      <w:r w:rsidR="00E12685" w:rsidRPr="00375B12">
        <w:rPr>
          <w:color w:val="000000"/>
        </w:rPr>
        <w:t xml:space="preserve"> </w:t>
      </w:r>
      <w:r w:rsidR="00E12685" w:rsidRPr="00375B12">
        <w:rPr>
          <w:b/>
        </w:rPr>
        <w:t>202</w:t>
      </w:r>
      <w:r w:rsidR="0075465C" w:rsidRPr="00375B12">
        <w:rPr>
          <w:b/>
        </w:rPr>
        <w:t>2</w:t>
      </w:r>
      <w:r w:rsidR="00E12685" w:rsidRPr="00375B12">
        <w:rPr>
          <w:b/>
        </w:rPr>
        <w:t xml:space="preserve"> г.</w:t>
      </w:r>
      <w:r w:rsidRPr="00375B1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375B1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375B1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75B12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375B1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B12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</w:t>
      </w:r>
      <w:r w:rsidRPr="00375B12">
        <w:rPr>
          <w:rFonts w:ascii="Times New Roman" w:hAnsi="Times New Roman" w:cs="Times New Roman"/>
          <w:sz w:val="24"/>
          <w:szCs w:val="24"/>
        </w:rPr>
        <w:lastRenderedPageBreak/>
        <w:t>управляющего (ликвидатора), предложение о цене имущества.</w:t>
      </w:r>
      <w:r w:rsidR="0015099D" w:rsidRPr="00375B1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375B12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B1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375B12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B1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375B12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B1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375B12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B1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375B1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75B1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75B1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75B1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375B1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375B1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375B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375B1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75B1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375B1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375B1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75B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375B1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375B1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375B1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B1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375B12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B12">
        <w:rPr>
          <w:rFonts w:ascii="Times New Roman" w:hAnsi="Times New Roman" w:cs="Times New Roman"/>
          <w:sz w:val="24"/>
          <w:szCs w:val="24"/>
        </w:rPr>
        <w:t>ОТ</w:t>
      </w:r>
      <w:r w:rsidR="00EA7238" w:rsidRPr="00375B12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75B12">
        <w:rPr>
          <w:rFonts w:ascii="Times New Roman" w:hAnsi="Times New Roman" w:cs="Times New Roman"/>
          <w:sz w:val="24"/>
          <w:szCs w:val="24"/>
        </w:rPr>
        <w:t>ОТ</w:t>
      </w:r>
      <w:r w:rsidR="00EA7238" w:rsidRPr="00375B12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375B12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375B12">
        <w:rPr>
          <w:rFonts w:ascii="Times New Roman" w:hAnsi="Times New Roman" w:cs="Times New Roman"/>
          <w:sz w:val="24"/>
          <w:szCs w:val="24"/>
        </w:rPr>
        <w:t>ОТ</w:t>
      </w:r>
      <w:r w:rsidR="00EA7238" w:rsidRPr="00375B12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375B12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375B12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75B1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B1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75B1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75B1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75B1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375B12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B1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75B12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375B12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75B1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75B1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375B12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5B1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375B12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375B12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375B1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375B12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B1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6B825A92" w:rsidR="00EA7238" w:rsidRPr="00375B12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375B1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3776" w:rsidRPr="00375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A3776"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 10:00 до 17:30 часов по адресу г. Москва, ул. Павелецкая наб., д. 8, тел. 8 (495)725-31-15, доб. 65-64; у ОТ:</w:t>
      </w:r>
      <w:r w:rsidR="00AD11E2" w:rsidRPr="00375B12">
        <w:rPr>
          <w:rFonts w:ascii="Times New Roman" w:hAnsi="Times New Roman" w:cs="Times New Roman"/>
          <w:sz w:val="24"/>
          <w:szCs w:val="24"/>
        </w:rPr>
        <w:t xml:space="preserve"> </w:t>
      </w:r>
      <w:r w:rsidR="00AD11E2"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dv@auction-house.ru, 8 (423) 265 23 87 (мск+7 час) Дмитрий </w:t>
      </w:r>
      <w:proofErr w:type="spellStart"/>
      <w:r w:rsidR="00AD11E2" w:rsidRPr="00375B12"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="00AD11E2" w:rsidRPr="00375B12">
        <w:rPr>
          <w:rFonts w:ascii="Times New Roman" w:hAnsi="Times New Roman" w:cs="Times New Roman"/>
          <w:color w:val="000000"/>
          <w:sz w:val="24"/>
          <w:szCs w:val="24"/>
        </w:rPr>
        <w:t xml:space="preserve"> тел. 8(914)9741013(мск+7 час), Елена Генералова тел. 8(924)003 13 12(мск+7 час)</w:t>
      </w:r>
      <w:r w:rsidR="00AD11E2" w:rsidRPr="00375B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375B12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B1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45738A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B1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45738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4573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45738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A3776"/>
    <w:rsid w:val="00130BFB"/>
    <w:rsid w:val="0015099D"/>
    <w:rsid w:val="001F039D"/>
    <w:rsid w:val="002C312D"/>
    <w:rsid w:val="002D68BA"/>
    <w:rsid w:val="00365722"/>
    <w:rsid w:val="00375B12"/>
    <w:rsid w:val="00411D79"/>
    <w:rsid w:val="0045738A"/>
    <w:rsid w:val="00467D6B"/>
    <w:rsid w:val="004914BB"/>
    <w:rsid w:val="00556DA2"/>
    <w:rsid w:val="00564010"/>
    <w:rsid w:val="00637A0F"/>
    <w:rsid w:val="00657875"/>
    <w:rsid w:val="00662C4B"/>
    <w:rsid w:val="006B43E3"/>
    <w:rsid w:val="0070175B"/>
    <w:rsid w:val="007229EA"/>
    <w:rsid w:val="00722ECA"/>
    <w:rsid w:val="0075465C"/>
    <w:rsid w:val="00825366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D11E2"/>
    <w:rsid w:val="00B40C80"/>
    <w:rsid w:val="00B61521"/>
    <w:rsid w:val="00B83E9D"/>
    <w:rsid w:val="00BE0BF1"/>
    <w:rsid w:val="00BE1559"/>
    <w:rsid w:val="00C11EFF"/>
    <w:rsid w:val="00C24053"/>
    <w:rsid w:val="00C643CB"/>
    <w:rsid w:val="00C9585C"/>
    <w:rsid w:val="00D1266D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19</cp:revision>
  <dcterms:created xsi:type="dcterms:W3CDTF">2021-08-23T09:07:00Z</dcterms:created>
  <dcterms:modified xsi:type="dcterms:W3CDTF">2022-05-05T09:01:00Z</dcterms:modified>
</cp:coreProperties>
</file>