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CE4B9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CE4B9F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  <w:proofErr w:type="gramStart"/>
      <w:r w:rsidR="00BA4919" w:rsidRPr="00CE4B9F">
        <w:rPr>
          <w:rFonts w:ascii="Times New Roman" w:hAnsi="Times New Roman" w:cs="Times New Roman"/>
          <w:i/>
          <w:u w:val="single"/>
        </w:rPr>
        <w:t>№</w:t>
      </w:r>
      <w:r w:rsidR="00C50A95" w:rsidRPr="00CE4B9F">
        <w:rPr>
          <w:rFonts w:ascii="Times New Roman" w:hAnsi="Times New Roman" w:cs="Times New Roman"/>
          <w:i/>
        </w:rPr>
        <w:t xml:space="preserve">  </w:t>
      </w:r>
      <w:r w:rsidR="00441D72">
        <w:rPr>
          <w:rFonts w:ascii="Times New Roman" w:hAnsi="Times New Roman" w:cs="Times New Roman"/>
          <w:i/>
          <w:u w:val="single"/>
        </w:rPr>
        <w:t>2</w:t>
      </w:r>
      <w:proofErr w:type="gramEnd"/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</w:p>
    <w:p w:rsidR="00BA4919" w:rsidRPr="00CE4B9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E4B9F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proofErr w:type="gramStart"/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CE4B9F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9501DB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CE4B9F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41146D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>г.</w:t>
      </w: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966698" w:rsidRPr="00CE4B9F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CE4B9F" w:rsidRDefault="00355559" w:rsidP="0088144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CE4B9F">
        <w:rPr>
          <w:bCs/>
          <w:color w:val="auto"/>
          <w:sz w:val="22"/>
          <w:szCs w:val="22"/>
        </w:rPr>
        <w:t>Финансовый</w:t>
      </w:r>
      <w:r w:rsidR="00966698" w:rsidRPr="00CE4B9F">
        <w:rPr>
          <w:bCs/>
          <w:color w:val="auto"/>
          <w:sz w:val="22"/>
          <w:szCs w:val="22"/>
        </w:rPr>
        <w:t xml:space="preserve"> управляющий </w:t>
      </w:r>
      <w:r w:rsidR="00CE4B9F" w:rsidRPr="00CE4B9F">
        <w:rPr>
          <w:color w:val="auto"/>
          <w:sz w:val="22"/>
          <w:szCs w:val="22"/>
        </w:rPr>
        <w:t>Кожевников Олег Юрьевич</w:t>
      </w:r>
      <w:r w:rsidR="00966698" w:rsidRPr="00CE4B9F">
        <w:rPr>
          <w:bCs/>
          <w:color w:val="auto"/>
          <w:sz w:val="22"/>
          <w:szCs w:val="22"/>
        </w:rPr>
        <w:t xml:space="preserve">, действующий на основании </w:t>
      </w:r>
      <w:r w:rsidR="00CE0DAC" w:rsidRPr="00CE4B9F">
        <w:rPr>
          <w:snapToGrid w:val="0"/>
          <w:color w:val="auto"/>
          <w:sz w:val="22"/>
          <w:szCs w:val="22"/>
        </w:rPr>
        <w:t xml:space="preserve">Решения </w:t>
      </w:r>
      <w:r w:rsidR="00CE4B9F" w:rsidRPr="00CE4B9F">
        <w:rPr>
          <w:color w:val="auto"/>
          <w:sz w:val="22"/>
          <w:szCs w:val="22"/>
        </w:rPr>
        <w:t>Арбитражного суда Воронежской области от 11.10.2021 г. (резолютивная часть) по делу № А14-16969/2020</w:t>
      </w:r>
      <w:r w:rsidR="003C716A" w:rsidRPr="00CE4B9F">
        <w:rPr>
          <w:color w:val="auto"/>
          <w:sz w:val="22"/>
          <w:szCs w:val="22"/>
        </w:rPr>
        <w:t>,</w:t>
      </w:r>
      <w:r w:rsidR="00140359" w:rsidRPr="00CE4B9F">
        <w:rPr>
          <w:color w:val="auto"/>
          <w:sz w:val="22"/>
          <w:szCs w:val="22"/>
        </w:rPr>
        <w:t xml:space="preserve"> </w:t>
      </w:r>
      <w:r w:rsidR="003C716A" w:rsidRPr="00CE4B9F">
        <w:rPr>
          <w:color w:val="auto"/>
          <w:sz w:val="22"/>
          <w:szCs w:val="22"/>
        </w:rPr>
        <w:t>ФЗ «О несостоятельности (банкротстве)»,</w:t>
      </w:r>
      <w:r w:rsidR="00615051" w:rsidRPr="00CE4B9F">
        <w:rPr>
          <w:color w:val="auto"/>
          <w:sz w:val="22"/>
          <w:szCs w:val="22"/>
        </w:rPr>
        <w:t xml:space="preserve"> именуемый в д</w:t>
      </w:r>
      <w:r w:rsidR="00966698" w:rsidRPr="00CE4B9F">
        <w:rPr>
          <w:color w:val="auto"/>
          <w:sz w:val="22"/>
          <w:szCs w:val="22"/>
        </w:rPr>
        <w:t>альнейшем «Организатор торгов»,</w:t>
      </w:r>
      <w:r w:rsidR="00615051" w:rsidRPr="00CE4B9F">
        <w:rPr>
          <w:color w:val="auto"/>
          <w:sz w:val="22"/>
          <w:szCs w:val="22"/>
        </w:rPr>
        <w:t xml:space="preserve"> с одной стороны, и</w:t>
      </w:r>
      <w:r w:rsidR="003C716A" w:rsidRPr="00CE4B9F">
        <w:rPr>
          <w:color w:val="auto"/>
          <w:sz w:val="22"/>
          <w:szCs w:val="22"/>
        </w:rPr>
        <w:t xml:space="preserve"> ______</w:t>
      </w:r>
      <w:r w:rsidR="00765BA3" w:rsidRPr="00CE4B9F">
        <w:rPr>
          <w:color w:val="auto"/>
          <w:sz w:val="22"/>
          <w:szCs w:val="22"/>
        </w:rPr>
        <w:t>____________________________________</w:t>
      </w:r>
      <w:r w:rsidR="00615051" w:rsidRPr="00CE4B9F">
        <w:rPr>
          <w:b/>
          <w:i/>
          <w:color w:val="auto"/>
          <w:sz w:val="22"/>
          <w:szCs w:val="22"/>
        </w:rPr>
        <w:t>_______________________________________________________________________</w:t>
      </w:r>
      <w:r w:rsidR="00C54BB6" w:rsidRPr="00CE4B9F">
        <w:rPr>
          <w:b/>
          <w:i/>
          <w:color w:val="auto"/>
          <w:sz w:val="22"/>
          <w:szCs w:val="22"/>
        </w:rPr>
        <w:t>________________</w:t>
      </w:r>
      <w:r w:rsidR="003C716A" w:rsidRPr="00CE4B9F">
        <w:rPr>
          <w:color w:val="auto"/>
          <w:sz w:val="22"/>
          <w:szCs w:val="22"/>
        </w:rPr>
        <w:t xml:space="preserve"> действующий (- </w:t>
      </w:r>
      <w:proofErr w:type="spellStart"/>
      <w:r w:rsidR="003C716A" w:rsidRPr="00CE4B9F">
        <w:rPr>
          <w:color w:val="auto"/>
          <w:sz w:val="22"/>
          <w:szCs w:val="22"/>
        </w:rPr>
        <w:t>ая</w:t>
      </w:r>
      <w:proofErr w:type="spellEnd"/>
      <w:r w:rsidR="003C716A" w:rsidRPr="00CE4B9F">
        <w:rPr>
          <w:color w:val="auto"/>
          <w:sz w:val="22"/>
          <w:szCs w:val="22"/>
        </w:rPr>
        <w:t>) на основании ________________________________________________</w:t>
      </w:r>
      <w:r w:rsidR="00C54BB6" w:rsidRPr="00CE4B9F">
        <w:rPr>
          <w:color w:val="auto"/>
          <w:sz w:val="22"/>
          <w:szCs w:val="22"/>
        </w:rPr>
        <w:t>___________________________________________________________</w:t>
      </w:r>
      <w:r w:rsidR="004C4166" w:rsidRPr="00CE4B9F">
        <w:rPr>
          <w:color w:val="auto"/>
          <w:sz w:val="22"/>
          <w:szCs w:val="22"/>
        </w:rPr>
        <w:t>,</w:t>
      </w:r>
      <w:r w:rsidR="00BA4919" w:rsidRPr="00CE4B9F">
        <w:rPr>
          <w:color w:val="auto"/>
          <w:sz w:val="22"/>
          <w:szCs w:val="22"/>
        </w:rPr>
        <w:t xml:space="preserve"> именуемый в дальнейшем «Заявитель», с другой стороны, заключили настоящий Договор о нижеследующем:</w:t>
      </w:r>
    </w:p>
    <w:p w:rsidR="008156BB" w:rsidRPr="00CE4B9F" w:rsidRDefault="008156BB" w:rsidP="008156BB">
      <w:pPr>
        <w:pStyle w:val="ConsNormal"/>
        <w:widowControl/>
        <w:ind w:right="0" w:firstLine="0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859BF" w:rsidRPr="00CE4B9F" w:rsidRDefault="00615051" w:rsidP="00D17CFB">
      <w:pPr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         </w:t>
      </w:r>
      <w:r w:rsidR="00BA4919" w:rsidRPr="00CE4B9F">
        <w:rPr>
          <w:sz w:val="22"/>
          <w:szCs w:val="22"/>
        </w:rPr>
        <w:t>1.1.</w:t>
      </w:r>
      <w:r w:rsidRPr="00CE4B9F">
        <w:rPr>
          <w:sz w:val="22"/>
          <w:szCs w:val="22"/>
        </w:rPr>
        <w:t xml:space="preserve"> </w:t>
      </w:r>
      <w:r w:rsidR="00C54BB6" w:rsidRPr="00CE4B9F">
        <w:rPr>
          <w:sz w:val="22"/>
          <w:szCs w:val="22"/>
        </w:rPr>
        <w:t xml:space="preserve"> Предметом настоящего </w:t>
      </w:r>
      <w:r w:rsidR="00BA4919" w:rsidRPr="00CE4B9F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303A16" w:rsidRPr="00CE4B9F">
        <w:rPr>
          <w:sz w:val="22"/>
          <w:szCs w:val="22"/>
        </w:rPr>
        <w:t>аукциона</w:t>
      </w:r>
      <w:r w:rsidR="00BA4919" w:rsidRPr="00CE4B9F">
        <w:rPr>
          <w:sz w:val="22"/>
          <w:szCs w:val="22"/>
        </w:rPr>
        <w:t xml:space="preserve"> по продаже имущества </w:t>
      </w:r>
      <w:proofErr w:type="spellStart"/>
      <w:r w:rsidR="00CE4B9F" w:rsidRPr="00CE4B9F">
        <w:rPr>
          <w:sz w:val="22"/>
          <w:szCs w:val="22"/>
        </w:rPr>
        <w:t>Пивнева</w:t>
      </w:r>
      <w:proofErr w:type="spellEnd"/>
      <w:r w:rsidR="00CE4B9F" w:rsidRPr="00CE4B9F">
        <w:rPr>
          <w:sz w:val="22"/>
          <w:szCs w:val="22"/>
        </w:rPr>
        <w:t xml:space="preserve"> Ильи Юрьевича</w:t>
      </w:r>
      <w:r w:rsidR="00273FA5" w:rsidRPr="00CE4B9F">
        <w:rPr>
          <w:sz w:val="22"/>
          <w:szCs w:val="22"/>
        </w:rPr>
        <w:t>, а именно</w:t>
      </w:r>
      <w:r w:rsidR="00D859BF" w:rsidRPr="00CE4B9F">
        <w:rPr>
          <w:sz w:val="22"/>
          <w:szCs w:val="22"/>
        </w:rPr>
        <w:t xml:space="preserve">: </w:t>
      </w:r>
      <w:r w:rsidR="000B7423" w:rsidRPr="00CE4B9F">
        <w:rPr>
          <w:sz w:val="22"/>
          <w:szCs w:val="22"/>
          <w:shd w:val="clear" w:color="auto" w:fill="FFFFFF"/>
        </w:rPr>
        <w:t>Лот №</w:t>
      </w:r>
      <w:r w:rsidR="00441D72">
        <w:rPr>
          <w:sz w:val="22"/>
          <w:szCs w:val="22"/>
          <w:shd w:val="clear" w:color="auto" w:fill="FFFFFF"/>
        </w:rPr>
        <w:t>2</w:t>
      </w:r>
      <w:r w:rsidR="000B7423" w:rsidRPr="00CE4B9F">
        <w:rPr>
          <w:sz w:val="22"/>
          <w:szCs w:val="22"/>
        </w:rPr>
        <w:t xml:space="preserve"> </w:t>
      </w:r>
      <w:r w:rsidR="00441D72" w:rsidRPr="00E93929">
        <w:rPr>
          <w:sz w:val="22"/>
          <w:szCs w:val="22"/>
        </w:rPr>
        <w:t xml:space="preserve">Доля в жилом помещении </w:t>
      </w:r>
      <w:r w:rsidR="00441D72" w:rsidRPr="00E93929">
        <w:rPr>
          <w:rStyle w:val="sr"/>
          <w:sz w:val="22"/>
          <w:szCs w:val="22"/>
        </w:rPr>
        <w:t xml:space="preserve">кадастровый </w:t>
      </w:r>
      <w:r w:rsidR="00441D72" w:rsidRPr="00E93929">
        <w:rPr>
          <w:sz w:val="22"/>
          <w:szCs w:val="22"/>
        </w:rPr>
        <w:t xml:space="preserve">номер объекта: 36:34:0606022:545, общая долевая собственность, доля в праве ¼, площадь 30,7 </w:t>
      </w:r>
      <w:proofErr w:type="spellStart"/>
      <w:r w:rsidR="00441D72" w:rsidRPr="00E93929">
        <w:rPr>
          <w:sz w:val="22"/>
          <w:szCs w:val="22"/>
        </w:rPr>
        <w:t>кв.м</w:t>
      </w:r>
      <w:proofErr w:type="spellEnd"/>
      <w:r w:rsidR="00441D72" w:rsidRPr="00E93929">
        <w:rPr>
          <w:sz w:val="22"/>
          <w:szCs w:val="22"/>
        </w:rPr>
        <w:t xml:space="preserve">., адрес: Воронежская область, г Воронеж, ул. Фридриха Энгельса, д 21, кв. 18. </w:t>
      </w:r>
    </w:p>
    <w:p w:rsidR="00C54BB6" w:rsidRPr="00CE4B9F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1.2. </w:t>
      </w:r>
      <w:r w:rsidR="00766CB0" w:rsidRPr="00CE4B9F">
        <w:rPr>
          <w:sz w:val="22"/>
          <w:szCs w:val="22"/>
        </w:rPr>
        <w:t>Начальная с</w:t>
      </w:r>
      <w:r w:rsidRPr="00CE4B9F">
        <w:rPr>
          <w:sz w:val="22"/>
          <w:szCs w:val="22"/>
        </w:rPr>
        <w:t xml:space="preserve">тоимость имущества, указанного в п. 1.1 настоящего </w:t>
      </w:r>
      <w:r w:rsidR="009B4F48" w:rsidRPr="00CE4B9F">
        <w:rPr>
          <w:sz w:val="22"/>
          <w:szCs w:val="22"/>
        </w:rPr>
        <w:t>договора, составляет</w:t>
      </w:r>
      <w:r w:rsidR="00780B19" w:rsidRPr="00CE4B9F">
        <w:rPr>
          <w:sz w:val="22"/>
          <w:szCs w:val="22"/>
        </w:rPr>
        <w:t xml:space="preserve"> </w:t>
      </w:r>
      <w:r w:rsidR="00441D72" w:rsidRPr="00E93929">
        <w:rPr>
          <w:sz w:val="22"/>
          <w:szCs w:val="22"/>
        </w:rPr>
        <w:t>559 323 (пятьсот пятьдесят девять тысяч триста двадцать три) рубля 30 копеек</w:t>
      </w:r>
      <w:r w:rsidR="00355559" w:rsidRPr="00CE4B9F">
        <w:rPr>
          <w:sz w:val="22"/>
          <w:szCs w:val="22"/>
          <w:shd w:val="clear" w:color="auto" w:fill="FFFFFF"/>
        </w:rPr>
        <w:t xml:space="preserve"> (без НДС)</w:t>
      </w:r>
      <w:r w:rsidR="006E31C7" w:rsidRPr="00CE4B9F">
        <w:rPr>
          <w:bCs/>
          <w:iCs/>
          <w:sz w:val="22"/>
          <w:szCs w:val="22"/>
        </w:rPr>
        <w:t>.</w:t>
      </w:r>
      <w:r w:rsidRPr="00CE4B9F">
        <w:rPr>
          <w:sz w:val="22"/>
          <w:szCs w:val="22"/>
        </w:rPr>
        <w:t xml:space="preserve"> </w:t>
      </w:r>
    </w:p>
    <w:p w:rsidR="00BA4919" w:rsidRPr="00CE4B9F" w:rsidRDefault="00B30840" w:rsidP="00D70D9F">
      <w:pPr>
        <w:ind w:firstLine="540"/>
        <w:jc w:val="both"/>
        <w:rPr>
          <w:rStyle w:val="paragraph"/>
          <w:sz w:val="22"/>
          <w:szCs w:val="22"/>
        </w:rPr>
      </w:pPr>
      <w:r w:rsidRPr="00CE4B9F">
        <w:rPr>
          <w:sz w:val="22"/>
          <w:szCs w:val="22"/>
        </w:rPr>
        <w:t>1.3</w:t>
      </w:r>
      <w:r w:rsidR="00BA4919" w:rsidRPr="00CE4B9F">
        <w:rPr>
          <w:sz w:val="22"/>
          <w:szCs w:val="22"/>
        </w:rPr>
        <w:t xml:space="preserve">. Задаток установлен в размере </w:t>
      </w:r>
      <w:r w:rsidR="00CE4B9F" w:rsidRPr="00CE4B9F">
        <w:rPr>
          <w:rStyle w:val="paragraph"/>
          <w:sz w:val="22"/>
          <w:szCs w:val="22"/>
        </w:rPr>
        <w:t>10</w:t>
      </w:r>
      <w:r w:rsidR="00BA4919" w:rsidRPr="00CE4B9F">
        <w:rPr>
          <w:rStyle w:val="paragraph"/>
          <w:sz w:val="22"/>
          <w:szCs w:val="22"/>
        </w:rPr>
        <w:t xml:space="preserve"> % от</w:t>
      </w:r>
      <w:r w:rsidR="00F80166" w:rsidRPr="00CE4B9F">
        <w:rPr>
          <w:rStyle w:val="paragraph"/>
          <w:sz w:val="22"/>
          <w:szCs w:val="22"/>
        </w:rPr>
        <w:t xml:space="preserve"> начальной</w:t>
      </w:r>
      <w:r w:rsidR="00D70D9F" w:rsidRPr="00CE4B9F">
        <w:rPr>
          <w:rStyle w:val="paragraph"/>
          <w:sz w:val="22"/>
          <w:szCs w:val="22"/>
        </w:rPr>
        <w:t xml:space="preserve"> </w:t>
      </w:r>
      <w:r w:rsidR="00BA4919" w:rsidRPr="00CE4B9F">
        <w:rPr>
          <w:rStyle w:val="paragraph"/>
          <w:sz w:val="22"/>
          <w:szCs w:val="22"/>
        </w:rPr>
        <w:t>цены, что составляет</w:t>
      </w:r>
      <w:r w:rsidR="00F80166" w:rsidRPr="00CE4B9F">
        <w:rPr>
          <w:sz w:val="22"/>
          <w:szCs w:val="22"/>
        </w:rPr>
        <w:t xml:space="preserve"> </w:t>
      </w:r>
      <w:r w:rsidR="00441D72">
        <w:rPr>
          <w:sz w:val="22"/>
          <w:szCs w:val="22"/>
        </w:rPr>
        <w:t>55 932</w:t>
      </w:r>
      <w:r w:rsidR="00D573D6" w:rsidRPr="00CE4B9F">
        <w:rPr>
          <w:sz w:val="22"/>
          <w:szCs w:val="22"/>
        </w:rPr>
        <w:t xml:space="preserve"> </w:t>
      </w:r>
      <w:r w:rsidR="006E31C7" w:rsidRPr="00CE4B9F">
        <w:rPr>
          <w:sz w:val="22"/>
          <w:szCs w:val="22"/>
        </w:rPr>
        <w:t>рубл</w:t>
      </w:r>
      <w:r w:rsidR="00140359" w:rsidRPr="00CE4B9F">
        <w:rPr>
          <w:sz w:val="22"/>
          <w:szCs w:val="22"/>
        </w:rPr>
        <w:t>ей</w:t>
      </w:r>
      <w:r w:rsidR="00273FA5" w:rsidRPr="00CE4B9F">
        <w:rPr>
          <w:sz w:val="22"/>
          <w:szCs w:val="22"/>
        </w:rPr>
        <w:t xml:space="preserve"> </w:t>
      </w:r>
      <w:r w:rsidR="00441D72">
        <w:rPr>
          <w:sz w:val="22"/>
          <w:szCs w:val="22"/>
        </w:rPr>
        <w:t>33</w:t>
      </w:r>
      <w:bookmarkStart w:id="0" w:name="_GoBack"/>
      <w:bookmarkEnd w:id="0"/>
      <w:r w:rsidR="00273FA5" w:rsidRPr="00CE4B9F">
        <w:rPr>
          <w:sz w:val="22"/>
          <w:szCs w:val="22"/>
        </w:rPr>
        <w:t xml:space="preserve"> копеек</w:t>
      </w:r>
      <w:r w:rsidR="00BA4919" w:rsidRPr="00CE4B9F">
        <w:rPr>
          <w:rStyle w:val="paragraph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1.</w:t>
      </w:r>
      <w:r w:rsidR="00D573D6" w:rsidRPr="00CE4B9F">
        <w:rPr>
          <w:rFonts w:ascii="Times New Roman" w:hAnsi="Times New Roman" w:cs="Times New Roman"/>
          <w:sz w:val="22"/>
          <w:szCs w:val="22"/>
        </w:rPr>
        <w:t>4</w:t>
      </w:r>
      <w:r w:rsidRPr="00CE4B9F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CE4B9F">
        <w:rPr>
          <w:rFonts w:ascii="Times New Roman" w:hAnsi="Times New Roman" w:cs="Times New Roman"/>
          <w:sz w:val="22"/>
          <w:szCs w:val="22"/>
        </w:rPr>
        <w:t>обязательств,</w:t>
      </w:r>
      <w:r w:rsidRPr="00CE4B9F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CE4B9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A74441" w:rsidRPr="00CE4B9F">
        <w:rPr>
          <w:rFonts w:ascii="Times New Roman" w:hAnsi="Times New Roman" w:cs="Times New Roman"/>
          <w:sz w:val="22"/>
          <w:szCs w:val="22"/>
        </w:rPr>
        <w:t>5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CE4B9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0B7423"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  <w:r w:rsidRPr="00CE4B9F">
        <w:rPr>
          <w:b/>
          <w:sz w:val="22"/>
          <w:szCs w:val="22"/>
          <w:u w:val="single"/>
        </w:rPr>
        <w:t xml:space="preserve">3. </w:t>
      </w:r>
      <w:r w:rsidR="00B30840" w:rsidRPr="00CE4B9F">
        <w:rPr>
          <w:b/>
          <w:sz w:val="22"/>
          <w:szCs w:val="22"/>
          <w:u w:val="single"/>
        </w:rPr>
        <w:t>Ответственность сторон</w:t>
      </w: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0B7423" w:rsidRPr="00CE4B9F">
        <w:rPr>
          <w:rFonts w:ascii="Times New Roman" w:hAnsi="Times New Roman" w:cs="Times New Roman"/>
          <w:sz w:val="22"/>
          <w:szCs w:val="22"/>
        </w:rPr>
        <w:t>Жегловой Ольги Ивановны.</w:t>
      </w:r>
      <w:r w:rsidRPr="00CE4B9F">
        <w:rPr>
          <w:rFonts w:ascii="Times New Roman" w:hAnsi="Times New Roman" w:cs="Times New Roman"/>
          <w:sz w:val="22"/>
          <w:szCs w:val="22"/>
        </w:rPr>
        <w:t xml:space="preserve"> 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CE4B9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E4B9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4.3. Настоящий Договор составлен в </w:t>
      </w:r>
      <w:r w:rsidR="00F26158" w:rsidRPr="00CE4B9F">
        <w:rPr>
          <w:rFonts w:ascii="Times New Roman" w:hAnsi="Times New Roman" w:cs="Times New Roman"/>
          <w:sz w:val="22"/>
          <w:szCs w:val="22"/>
        </w:rPr>
        <w:t>двух</w:t>
      </w:r>
      <w:r w:rsidRPr="00CE4B9F">
        <w:rPr>
          <w:rFonts w:ascii="Times New Roman" w:hAnsi="Times New Roman" w:cs="Times New Roman"/>
          <w:sz w:val="22"/>
          <w:szCs w:val="22"/>
        </w:rPr>
        <w:t xml:space="preserve"> экземплярах, имеющих одинаковую юридическую силу, по одному для каждой из Сторон.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CE4B9F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CE4B9F" w:rsidRPr="00CE4B9F" w:rsidTr="0016015C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tabs>
                <w:tab w:val="right" w:pos="0"/>
              </w:tabs>
              <w:jc w:val="center"/>
              <w:rPr>
                <w:b/>
                <w:sz w:val="22"/>
                <w:szCs w:val="22"/>
              </w:rPr>
            </w:pPr>
          </w:p>
          <w:p w:rsidR="00D573D6" w:rsidRPr="00CE4B9F" w:rsidRDefault="00CE4B9F" w:rsidP="00D573D6">
            <w:pPr>
              <w:ind w:firstLine="4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 Олег Юрьевич</w:t>
            </w:r>
            <w:r w:rsidR="00D573D6" w:rsidRPr="00CE4B9F">
              <w:rPr>
                <w:b/>
                <w:sz w:val="22"/>
                <w:szCs w:val="22"/>
              </w:rPr>
              <w:t>,</w:t>
            </w:r>
          </w:p>
          <w:p w:rsidR="00D573D6" w:rsidRPr="00CE4B9F" w:rsidRDefault="00CE4B9F" w:rsidP="00D573D6">
            <w:pPr>
              <w:tabs>
                <w:tab w:val="right" w:pos="9355"/>
              </w:tabs>
              <w:ind w:left="-108"/>
              <w:jc w:val="center"/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счет 40817810814410021949 в АО "</w:t>
            </w:r>
            <w:proofErr w:type="spellStart"/>
            <w:r w:rsidRPr="00CE4B9F">
              <w:rPr>
                <w:sz w:val="22"/>
                <w:szCs w:val="22"/>
              </w:rPr>
              <w:t>Россельхозбанк</w:t>
            </w:r>
            <w:proofErr w:type="spellEnd"/>
            <w:r w:rsidRPr="00CE4B9F">
              <w:rPr>
                <w:sz w:val="22"/>
                <w:szCs w:val="22"/>
              </w:rPr>
              <w:t xml:space="preserve">" ИНН 7725114488, БИК 042007811, к/с 30101810700000000811, получатель </w:t>
            </w:r>
            <w:proofErr w:type="spellStart"/>
            <w:r w:rsidRPr="00CE4B9F">
              <w:rPr>
                <w:sz w:val="22"/>
                <w:szCs w:val="22"/>
              </w:rPr>
              <w:t>Пивнев</w:t>
            </w:r>
            <w:proofErr w:type="spellEnd"/>
            <w:r w:rsidRPr="00CE4B9F">
              <w:rPr>
                <w:sz w:val="22"/>
                <w:szCs w:val="22"/>
              </w:rPr>
              <w:t xml:space="preserve"> Илья Юрьевич ИНН 361801772208</w:t>
            </w: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355559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Финансовый</w:t>
            </w:r>
            <w:r w:rsidR="00D573D6" w:rsidRPr="00CE4B9F">
              <w:rPr>
                <w:sz w:val="22"/>
                <w:szCs w:val="22"/>
              </w:rPr>
              <w:t xml:space="preserve"> управляющий </w:t>
            </w: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______________________/</w:t>
            </w:r>
            <w:r w:rsidR="00CE4B9F">
              <w:rPr>
                <w:sz w:val="22"/>
                <w:szCs w:val="22"/>
              </w:rPr>
              <w:t>Кожевников О.Ю.</w:t>
            </w:r>
          </w:p>
          <w:p w:rsidR="00132AD8" w:rsidRPr="00CE4B9F" w:rsidRDefault="00D573D6" w:rsidP="00D573D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CE4B9F" w:rsidRDefault="006B1E4E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Адрес:_</w:t>
            </w:r>
            <w:proofErr w:type="gramEnd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2283" w:rsidRPr="00CE4B9F" w:rsidRDefault="00A22283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CE4B9F" w:rsidRDefault="00C1171F" w:rsidP="006B1E4E">
      <w:pPr>
        <w:rPr>
          <w:color w:val="FF0000"/>
          <w:sz w:val="22"/>
          <w:szCs w:val="22"/>
        </w:rPr>
      </w:pPr>
    </w:p>
    <w:sectPr w:rsidR="00C1171F" w:rsidRPr="00CE4B9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4919"/>
    <w:rsid w:val="00033A96"/>
    <w:rsid w:val="000A4511"/>
    <w:rsid w:val="000B7423"/>
    <w:rsid w:val="000C428F"/>
    <w:rsid w:val="000E6793"/>
    <w:rsid w:val="0010501C"/>
    <w:rsid w:val="00132AD8"/>
    <w:rsid w:val="00140359"/>
    <w:rsid w:val="00157325"/>
    <w:rsid w:val="0016015C"/>
    <w:rsid w:val="00166FF9"/>
    <w:rsid w:val="00170EB3"/>
    <w:rsid w:val="001A0882"/>
    <w:rsid w:val="001C1176"/>
    <w:rsid w:val="001C3AEF"/>
    <w:rsid w:val="00265D3D"/>
    <w:rsid w:val="00273FA5"/>
    <w:rsid w:val="00303A16"/>
    <w:rsid w:val="00316CD2"/>
    <w:rsid w:val="00355559"/>
    <w:rsid w:val="00363F2D"/>
    <w:rsid w:val="003B50E9"/>
    <w:rsid w:val="003C716A"/>
    <w:rsid w:val="00401F3E"/>
    <w:rsid w:val="0041146D"/>
    <w:rsid w:val="0042698C"/>
    <w:rsid w:val="00441D72"/>
    <w:rsid w:val="00473A05"/>
    <w:rsid w:val="004811AF"/>
    <w:rsid w:val="004B5188"/>
    <w:rsid w:val="004C4166"/>
    <w:rsid w:val="004F0CB9"/>
    <w:rsid w:val="004F7370"/>
    <w:rsid w:val="00504AA3"/>
    <w:rsid w:val="0053646E"/>
    <w:rsid w:val="00595A3C"/>
    <w:rsid w:val="00615051"/>
    <w:rsid w:val="00672B99"/>
    <w:rsid w:val="006B1E4E"/>
    <w:rsid w:val="006C733E"/>
    <w:rsid w:val="006E31C7"/>
    <w:rsid w:val="00765BA3"/>
    <w:rsid w:val="00766CB0"/>
    <w:rsid w:val="00772020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2104C"/>
    <w:rsid w:val="009501DB"/>
    <w:rsid w:val="00966698"/>
    <w:rsid w:val="009B0582"/>
    <w:rsid w:val="009B4F48"/>
    <w:rsid w:val="00A22283"/>
    <w:rsid w:val="00A64B5A"/>
    <w:rsid w:val="00A74441"/>
    <w:rsid w:val="00A77DA9"/>
    <w:rsid w:val="00A84DDE"/>
    <w:rsid w:val="00B14ABA"/>
    <w:rsid w:val="00B2784F"/>
    <w:rsid w:val="00B30840"/>
    <w:rsid w:val="00BA4919"/>
    <w:rsid w:val="00C1171F"/>
    <w:rsid w:val="00C15C0E"/>
    <w:rsid w:val="00C17583"/>
    <w:rsid w:val="00C50A95"/>
    <w:rsid w:val="00C54BB6"/>
    <w:rsid w:val="00CE0DAC"/>
    <w:rsid w:val="00CE4B9F"/>
    <w:rsid w:val="00CF1E85"/>
    <w:rsid w:val="00D17CFB"/>
    <w:rsid w:val="00D51B58"/>
    <w:rsid w:val="00D573D6"/>
    <w:rsid w:val="00D70D9F"/>
    <w:rsid w:val="00D859BF"/>
    <w:rsid w:val="00DA0B54"/>
    <w:rsid w:val="00DA2814"/>
    <w:rsid w:val="00ED39F8"/>
    <w:rsid w:val="00EE5EFE"/>
    <w:rsid w:val="00F26158"/>
    <w:rsid w:val="00F463E7"/>
    <w:rsid w:val="00F80166"/>
    <w:rsid w:val="00F930DB"/>
    <w:rsid w:val="00FA6B38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101F7-060A-49A3-9FB7-48E8991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character" w:customStyle="1" w:styleId="s1">
    <w:name w:val="s1"/>
    <w:basedOn w:val="a0"/>
    <w:rsid w:val="006E31C7"/>
  </w:style>
  <w:style w:type="character" w:customStyle="1" w:styleId="sr">
    <w:name w:val="sr"/>
    <w:basedOn w:val="a0"/>
    <w:rsid w:val="0044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p7IjC1GWiC9GU+tYwrn//6uTw/9fRGz2Bu20GxwtNJo=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VATYqx7AW75ZfbCpzfFGrc/1yVOSt+L9bVQpd+YKbp0=</DigestValue>
    </Reference>
  </SignedInfo>
  <SignatureValue>HmDaXBvyFcZSAjYToOCqiS5Bsdf0rlirSTi/u7mxd3H6F3BsDMny9gz28iSyfrqb
qLw3PABjc79YLtkwSpPYzQ==</SignatureValue>
  <KeyInfo>
    <X509Data>
      <X509Certificate>MIIIPjCCB+ugAwIBAgIKdIKewwAAAAKQqDAKBggqhQMHAQEDAjCCAYsxGDAWBgUq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vtC8IjAeFw0yMjA0MjExMDQxMDdaFw0yMzA0MjExMDUxMDdaMIIBMDEgMB4GCSqG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vNGB0LLRj9C30Ywg0KDQvtGB0YHQuNC4ggpnsae0AAAAAAW7MB0GA1UdDgQWBBQq
rOhz/y8C1C+xuulzXJFG5AKAWDAKBggqhQMHAQEDAgNBAGs0/c6o8gQZ3xUAcyic
vmeVu1mW3bSWmOe/K1DyPLNulzFm/JdWcGbtuyPFs2AaUsOjrIzk19VWpnWKXG5d
VE0=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uMuCXvhmH2CzBzrSppzsRA46cM0=</DigestValue>
      </Reference>
      <Reference URI="/word/fontTable.xml?ContentType=application/vnd.openxmlformats-officedocument.wordprocessingml.fontTable+xml">
        <DigestMethod Algorithm="http://www.w3.org/2000/09/xmldsig#sha1"/>
        <DigestValue>UrQxd9XUQWON31DVItwuBjAajEc=</DigestValue>
      </Reference>
      <Reference URI="/word/settings.xml?ContentType=application/vnd.openxmlformats-officedocument.wordprocessingml.settings+xml">
        <DigestMethod Algorithm="http://www.w3.org/2000/09/xmldsig#sha1"/>
        <DigestValue>5k3NKSu3ETyG1ttr3QSybKsvIIY=</DigestValue>
      </Reference>
      <Reference URI="/word/styles.xml?ContentType=application/vnd.openxmlformats-officedocument.wordprocessingml.styles+xml">
        <DigestMethod Algorithm="http://www.w3.org/2000/09/xmldsig#sha1"/>
        <DigestValue>13wTOTx+QeAa2vW78bDx+khUew4=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2022-06-28T06:04:03Z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2022-06-28T06:04:03Z</xd:SigningTime>
          <xd:SigningCertificate>
            <xd:Cert>
              <xd:CertDigest>
                <DigestMethod Algorithm="http://www.w3.org/2000/09/xmldsig#sha1"/>
                <DigestValue>ev3ANkSmyV52cnS/HoIxf1AIctw=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550204028729939537858728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36</cp:revision>
  <cp:lastPrinted>2011-07-27T10:10:00Z</cp:lastPrinted>
  <dcterms:created xsi:type="dcterms:W3CDTF">2013-03-21T14:18:00Z</dcterms:created>
  <dcterms:modified xsi:type="dcterms:W3CDTF">2022-06-28T05:52:00Z</dcterms:modified>
</cp:coreProperties>
</file>