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D45347">
        <w:rPr>
          <w:rFonts w:ascii="Times New Roman" w:hAnsi="Times New Roman"/>
          <w:noProof/>
        </w:rPr>
        <w:t>______________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A50A9A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 xml:space="preserve">ООО «ГК </w:t>
      </w:r>
      <w:proofErr w:type="spellStart"/>
      <w:r w:rsidRPr="00A50A9A">
        <w:rPr>
          <w:rFonts w:ascii="Times New Roman" w:hAnsi="Times New Roman"/>
        </w:rPr>
        <w:t>Глобал</w:t>
      </w:r>
      <w:proofErr w:type="spellEnd"/>
      <w:r w:rsidRPr="00A50A9A">
        <w:rPr>
          <w:rFonts w:ascii="Times New Roman" w:hAnsi="Times New Roman"/>
        </w:rPr>
        <w:t xml:space="preserve"> Пак»</w:t>
      </w:r>
      <w:r w:rsidR="007B18C5"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="007B18C5"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BD6028">
        <w:rPr>
          <w:rFonts w:ascii="Times New Roman" w:hAnsi="Times New Roman"/>
        </w:rPr>
        <w:t>Ратькова Евгения Павловича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 w:rsidR="00BD6028">
        <w:rPr>
          <w:rFonts w:ascii="Times New Roman" w:hAnsi="Times New Roman"/>
        </w:rPr>
        <w:t xml:space="preserve">решения Арбитражного суда </w:t>
      </w:r>
      <w:r w:rsidRPr="00A50A9A">
        <w:rPr>
          <w:rFonts w:ascii="Times New Roman" w:hAnsi="Times New Roman"/>
        </w:rPr>
        <w:t>Новосибирской области от 18.10.2021 г. (резолютивная часть) по делу №А45-5632/2021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</w:t>
      </w:r>
      <w:proofErr w:type="gramStart"/>
      <w:r w:rsidRPr="00A50A9A">
        <w:rPr>
          <w:rFonts w:ascii="Times New Roman" w:hAnsi="Times New Roman"/>
        </w:rPr>
        <w:t>соответствии</w:t>
      </w:r>
      <w:proofErr w:type="gramEnd"/>
      <w:r w:rsidRPr="00A50A9A">
        <w:rPr>
          <w:rFonts w:ascii="Times New Roman" w:hAnsi="Times New Roman"/>
        </w:rPr>
        <w:t xml:space="preserve">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</w:t>
      </w:r>
      <w:proofErr w:type="gramStart"/>
      <w:r w:rsidRPr="00B34DBE">
        <w:rPr>
          <w:rFonts w:ascii="Times New Roman" w:hAnsi="Times New Roman"/>
        </w:rPr>
        <w:t>порядке</w:t>
      </w:r>
      <w:proofErr w:type="gramEnd"/>
      <w:r w:rsidRPr="00B34DBE">
        <w:rPr>
          <w:rFonts w:ascii="Times New Roman" w:hAnsi="Times New Roman"/>
        </w:rPr>
        <w:t xml:space="preserve"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A50A9A">
        <w:rPr>
          <w:rFonts w:ascii="Times New Roman" w:hAnsi="Times New Roman"/>
        </w:rPr>
        <w:t>08</w:t>
      </w:r>
      <w:r w:rsidRPr="0000178D">
        <w:rPr>
          <w:rFonts w:ascii="Times New Roman" w:hAnsi="Times New Roman"/>
        </w:rPr>
        <w:t>.</w:t>
      </w:r>
      <w:r w:rsidR="00A50A9A">
        <w:rPr>
          <w:rFonts w:ascii="Times New Roman" w:hAnsi="Times New Roman"/>
        </w:rPr>
        <w:t>08.2022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предаваемое</w:t>
      </w:r>
      <w:proofErr w:type="gramEnd"/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 xml:space="preserve">Продавца, указанный в </w:t>
      </w:r>
      <w:proofErr w:type="gramStart"/>
      <w:r>
        <w:rPr>
          <w:rFonts w:ascii="Times New Roman" w:hAnsi="Times New Roman"/>
        </w:rPr>
        <w:t>разделе</w:t>
      </w:r>
      <w:proofErr w:type="gramEnd"/>
      <w:r>
        <w:rPr>
          <w:rFonts w:ascii="Times New Roman" w:hAnsi="Times New Roman"/>
        </w:rPr>
        <w:t xml:space="preserve">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</w:t>
      </w:r>
      <w:proofErr w:type="gramStart"/>
      <w:r w:rsidRPr="00B838EC">
        <w:rPr>
          <w:rFonts w:ascii="Times New Roman" w:hAnsi="Times New Roman"/>
        </w:rPr>
        <w:t>соответствии</w:t>
      </w:r>
      <w:proofErr w:type="gramEnd"/>
      <w:r w:rsidRPr="00B838EC">
        <w:rPr>
          <w:rFonts w:ascii="Times New Roman" w:hAnsi="Times New Roman"/>
        </w:rPr>
        <w:t xml:space="preserve">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</w:t>
      </w:r>
      <w:proofErr w:type="gramStart"/>
      <w:r w:rsidRPr="00E8242B">
        <w:rPr>
          <w:rFonts w:ascii="Times New Roman" w:hAnsi="Times New Roman"/>
        </w:rPr>
        <w:t>этом</w:t>
      </w:r>
      <w:proofErr w:type="gramEnd"/>
      <w:r w:rsidRPr="00E8242B">
        <w:rPr>
          <w:rFonts w:ascii="Times New Roman" w:hAnsi="Times New Roman"/>
        </w:rPr>
        <w:t xml:space="preserve">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 xml:space="preserve">Настоящий Договор считается расторгнутым с момента направления Продавцом указанного уведомления, при этом Покупатель </w:t>
      </w:r>
      <w:proofErr w:type="gramStart"/>
      <w:r w:rsidRPr="00E8242B">
        <w:rPr>
          <w:rFonts w:ascii="Times New Roman" w:hAnsi="Times New Roman"/>
        </w:rPr>
        <w:t>теряет право на получение Имущества и утрачивает</w:t>
      </w:r>
      <w:proofErr w:type="gramEnd"/>
      <w:r w:rsidRPr="00E8242B">
        <w:rPr>
          <w:rFonts w:ascii="Times New Roman" w:hAnsi="Times New Roman"/>
        </w:rPr>
        <w:t xml:space="preserve"> внесенный задаток. В данном </w:t>
      </w:r>
      <w:proofErr w:type="gramStart"/>
      <w:r w:rsidRPr="00E8242B">
        <w:rPr>
          <w:rFonts w:ascii="Times New Roman" w:hAnsi="Times New Roman"/>
        </w:rPr>
        <w:t>случае</w:t>
      </w:r>
      <w:proofErr w:type="gramEnd"/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50A9A" w:rsidRDefault="00A50A9A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ООО "ГК ГЛОБАЛ ПАК", ОГРН 1165476146626, ИНН 5405982851, адрес: 630007, </w:t>
            </w:r>
            <w:proofErr w:type="gramStart"/>
            <w:r w:rsidRPr="00A50A9A">
              <w:rPr>
                <w:rFonts w:ascii="Times New Roman" w:eastAsia="Times New Roman" w:hAnsi="Times New Roman"/>
                <w:lang w:eastAsia="ru-RU"/>
              </w:rPr>
              <w:t>Новосибирская</w:t>
            </w:r>
            <w:proofErr w:type="gram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 область, город Новосибирск, ул.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Кривощековская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, д. 15, корп.2,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оф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. 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п./сч: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40702.810.0.29000010092 в </w:t>
            </w:r>
            <w:r>
              <w:rPr>
                <w:rFonts w:ascii="Times New Roman" w:eastAsia="Times New Roman" w:hAnsi="Times New Roman"/>
                <w:lang w:eastAsia="ru-RU"/>
              </w:rPr>
              <w:t>КОСТРОМСКОЕ ОТДЕЛЕНИЕ N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8640 ПАО СБЕРБАНК,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A50A9A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 xml:space="preserve">ООО «ГК </w:t>
      </w:r>
      <w:proofErr w:type="spellStart"/>
      <w:r w:rsidRPr="00A50A9A">
        <w:rPr>
          <w:rFonts w:ascii="Times New Roman" w:hAnsi="Times New Roman"/>
        </w:rPr>
        <w:t>Глобал</w:t>
      </w:r>
      <w:proofErr w:type="spellEnd"/>
      <w:r w:rsidRPr="00A50A9A">
        <w:rPr>
          <w:rFonts w:ascii="Times New Roman" w:hAnsi="Times New Roman"/>
        </w:rPr>
        <w:t xml:space="preserve"> Пак»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решения Арбитражного суда </w:t>
      </w:r>
      <w:r w:rsidRPr="00A50A9A">
        <w:rPr>
          <w:rFonts w:ascii="Times New Roman" w:hAnsi="Times New Roman"/>
        </w:rPr>
        <w:t>Новосибирской области от 18.10.2021 г. (резолютивная часть) по делу №А45-5632/2021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 xml:space="preserve">й к состоянию </w:t>
      </w:r>
      <w:proofErr w:type="gramStart"/>
      <w:r>
        <w:rPr>
          <w:rFonts w:ascii="Times New Roman" w:eastAsia="Times New Roman" w:hAnsi="Times New Roman"/>
          <w:lang w:eastAsia="ru-RU"/>
        </w:rPr>
        <w:t>передаваемого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A50A9A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ООО "ГК ГЛОБАЛ ПАК", ОГРН 1165476146626, ИНН 5405982851, адрес: 630007, </w:t>
            </w:r>
            <w:proofErr w:type="gramStart"/>
            <w:r w:rsidRPr="00A50A9A">
              <w:rPr>
                <w:rFonts w:ascii="Times New Roman" w:eastAsia="Times New Roman" w:hAnsi="Times New Roman"/>
                <w:lang w:eastAsia="ru-RU"/>
              </w:rPr>
              <w:t>Новосибирская</w:t>
            </w:r>
            <w:proofErr w:type="gram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 область, город Новосибирск, ул.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Кривощековская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, д. 15, корп.2,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оф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. 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п./сч: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40702.810.0.29000010092 в </w:t>
            </w:r>
            <w:r>
              <w:rPr>
                <w:rFonts w:ascii="Times New Roman" w:eastAsia="Times New Roman" w:hAnsi="Times New Roman"/>
                <w:lang w:eastAsia="ru-RU"/>
              </w:rPr>
              <w:t>КОСТРОМСКОЕ ОТДЕЛЕНИЕ N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8640 ПАО СБЕРБАНК,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407F44"/>
    <w:rsid w:val="0046686D"/>
    <w:rsid w:val="0049059C"/>
    <w:rsid w:val="004E3442"/>
    <w:rsid w:val="0057643B"/>
    <w:rsid w:val="005A1E50"/>
    <w:rsid w:val="005A6BB7"/>
    <w:rsid w:val="00607BA0"/>
    <w:rsid w:val="00614239"/>
    <w:rsid w:val="00633086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3</cp:revision>
  <dcterms:created xsi:type="dcterms:W3CDTF">2022-06-22T11:36:00Z</dcterms:created>
  <dcterms:modified xsi:type="dcterms:W3CDTF">2022-06-22T11:37:00Z</dcterms:modified>
</cp:coreProperties>
</file>