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46" w:rsidRPr="004844B3" w:rsidRDefault="00CF4B46" w:rsidP="00CF4B46">
      <w:pPr>
        <w:jc w:val="right"/>
        <w:rPr>
          <w:b/>
          <w:lang w:val="ru-RU"/>
        </w:rPr>
      </w:pPr>
    </w:p>
    <w:p w:rsidR="009B70DE" w:rsidRPr="00EE64A2" w:rsidRDefault="00CF4B46" w:rsidP="009B70DE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 xml:space="preserve">ЗАЯВКА НА УЧАСТИЕ В </w:t>
      </w:r>
      <w:r w:rsidR="00222EDF">
        <w:rPr>
          <w:b/>
          <w:lang w:val="ru-RU"/>
        </w:rPr>
        <w:t>ПРОДАЖЕ</w:t>
      </w:r>
      <w:r w:rsidR="009B70DE">
        <w:rPr>
          <w:b/>
          <w:lang w:val="ru-RU"/>
        </w:rPr>
        <w:t xml:space="preserve"> ИМУЩЕСТВА</w:t>
      </w:r>
      <w:r w:rsidR="00222EDF">
        <w:rPr>
          <w:b/>
          <w:lang w:val="ru-RU"/>
        </w:rPr>
        <w:t xml:space="preserve"> </w:t>
      </w:r>
      <w:r w:rsidR="009B70DE" w:rsidRPr="00EE64A2">
        <w:rPr>
          <w:b/>
          <w:lang w:val="ru-RU"/>
        </w:rPr>
        <w:t>В ЭЛЕКТРОННОЙ ФОРМЕ</w:t>
      </w:r>
    </w:p>
    <w:p w:rsidR="00CF4B46" w:rsidRPr="00EE64A2" w:rsidRDefault="00222EDF" w:rsidP="00CF4B46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ПОСРЕДСТВОМ ПУБЛИЧНОГО ПРЕДЛОЖЕНИЯ</w:t>
      </w:r>
      <w:r w:rsidR="00CF4B46" w:rsidRPr="00EE64A2">
        <w:rPr>
          <w:b/>
          <w:lang w:val="ru-RU"/>
        </w:rPr>
        <w:t xml:space="preserve"> </w:t>
      </w:r>
    </w:p>
    <w:p w:rsidR="00CF4B46" w:rsidRPr="00EE64A2" w:rsidRDefault="00CF4B46" w:rsidP="00CF4B46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CF4B46" w:rsidRPr="00EE64A2" w:rsidRDefault="00CF4B46" w:rsidP="00CF4B46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</w:t>
      </w:r>
      <w:r w:rsidRPr="00A75804">
        <w:rPr>
          <w:sz w:val="16"/>
          <w:szCs w:val="16"/>
          <w:lang w:val="ru-RU"/>
        </w:rPr>
        <w:t>_________</w:t>
      </w:r>
      <w:r>
        <w:rPr>
          <w:sz w:val="16"/>
          <w:szCs w:val="16"/>
          <w:lang w:val="ru-RU"/>
        </w:rPr>
        <w:t>_</w:t>
      </w:r>
    </w:p>
    <w:p w:rsidR="00CF4B46" w:rsidRDefault="00CF4B46" w:rsidP="00CF4B46">
      <w:pPr>
        <w:spacing w:line="204" w:lineRule="auto"/>
        <w:jc w:val="both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>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CF4B46" w:rsidRDefault="00CF4B46" w:rsidP="00CF4B46">
      <w:pPr>
        <w:spacing w:line="204" w:lineRule="auto"/>
        <w:jc w:val="center"/>
        <w:rPr>
          <w:sz w:val="18"/>
          <w:szCs w:val="18"/>
          <w:lang w:val="ru-RU"/>
        </w:rPr>
      </w:pPr>
    </w:p>
    <w:p w:rsidR="00CF4B46" w:rsidRDefault="00CF4B46" w:rsidP="00CF4B46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F4B46" w:rsidRDefault="00CF4B46" w:rsidP="00CF4B46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  <w:lang w:val="ru-RU"/>
        </w:rPr>
      </w:pPr>
    </w:p>
    <w:p w:rsidR="00CF4B46" w:rsidRDefault="00CF4B46" w:rsidP="00CF4B46">
      <w:pPr>
        <w:spacing w:line="204" w:lineRule="auto"/>
        <w:jc w:val="center"/>
        <w:rPr>
          <w:sz w:val="20"/>
          <w:szCs w:val="22"/>
          <w:lang w:val="ru-RU"/>
        </w:rPr>
      </w:pPr>
      <w:r w:rsidRPr="00130929">
        <w:rPr>
          <w:sz w:val="20"/>
          <w:szCs w:val="22"/>
          <w:lang w:val="ru-RU"/>
        </w:rPr>
        <w:t>(ФИО)</w:t>
      </w:r>
    </w:p>
    <w:p w:rsidR="00CF4B46" w:rsidRPr="00130929" w:rsidRDefault="00CF4B46" w:rsidP="00CF4B46">
      <w:pPr>
        <w:spacing w:line="204" w:lineRule="auto"/>
        <w:jc w:val="center"/>
        <w:rPr>
          <w:sz w:val="20"/>
          <w:szCs w:val="22"/>
          <w:lang w:val="ru-RU"/>
        </w:rPr>
      </w:pPr>
    </w:p>
    <w:p w:rsidR="00CF4B46" w:rsidRPr="00EE64A2" w:rsidRDefault="00CF4B46" w:rsidP="00CF4B46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>
        <w:rPr>
          <w:rStyle w:val="a5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 xml:space="preserve">_______________________   </w:t>
      </w:r>
    </w:p>
    <w:p w:rsidR="00CF4B46" w:rsidRPr="00EE64A2" w:rsidRDefault="00CF4B46" w:rsidP="00CF4B46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>(</w:t>
      </w:r>
      <w:r w:rsidRPr="00EE64A2">
        <w:rPr>
          <w:sz w:val="18"/>
          <w:szCs w:val="18"/>
          <w:lang w:val="ru-RU"/>
        </w:rPr>
        <w:t>Устав, Положение и т.д</w:t>
      </w:r>
      <w:r w:rsidRPr="00EE64A2">
        <w:rPr>
          <w:sz w:val="20"/>
          <w:lang w:val="ru-RU"/>
        </w:rPr>
        <w:t>.)</w:t>
      </w:r>
    </w:p>
    <w:tbl>
      <w:tblPr>
        <w:tblW w:w="996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969"/>
      </w:tblGrid>
      <w:tr w:rsidR="00CF4B46" w:rsidRPr="00EE64A2" w:rsidTr="002F54E2">
        <w:trPr>
          <w:trHeight w:val="1124"/>
        </w:trPr>
        <w:tc>
          <w:tcPr>
            <w:tcW w:w="9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физическим лицом,</w:t>
            </w:r>
            <w:r w:rsidRPr="00EE64A2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жительства………………………………………………………………………………...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пребывания………………………………………………………………………………...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CF4B46" w:rsidRPr="00EE64A2" w:rsidRDefault="00CF4B46" w:rsidP="00CF4B46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</w:t>
            </w:r>
          </w:p>
        </w:tc>
      </w:tr>
      <w:tr w:rsidR="00CF4B46" w:rsidRPr="00FC2D0F" w:rsidTr="002F54E2">
        <w:trPr>
          <w:trHeight w:val="1024"/>
        </w:trPr>
        <w:tc>
          <w:tcPr>
            <w:tcW w:w="9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</w:t>
            </w:r>
            <w:r>
              <w:rPr>
                <w:sz w:val="20"/>
                <w:lang w:val="ru-RU"/>
              </w:rPr>
              <w:t xml:space="preserve"> 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…………………………………………………………………………………………...............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адрес…………………………………………………………………………………………………………….</w:t>
            </w:r>
          </w:p>
          <w:p w:rsidR="00CF4B46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Контактный </w:t>
            </w:r>
            <w:r>
              <w:rPr>
                <w:sz w:val="20"/>
                <w:lang w:val="ru-RU"/>
              </w:rPr>
              <w:t>т</w:t>
            </w:r>
            <w:r w:rsidRPr="00EE64A2">
              <w:rPr>
                <w:sz w:val="20"/>
                <w:lang w:val="ru-RU"/>
              </w:rPr>
              <w:t>елефон</w:t>
            </w:r>
            <w:r>
              <w:rPr>
                <w:sz w:val="20"/>
                <w:lang w:val="ru-RU"/>
              </w:rPr>
              <w:t>……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…………………………………………………………………………………………………..</w:t>
            </w:r>
          </w:p>
          <w:p w:rsidR="00CF4B46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№………………………………………………………………………………………………………………………</w:t>
            </w:r>
          </w:p>
          <w:p w:rsidR="00CF4B46" w:rsidRPr="00EE64A2" w:rsidRDefault="00CF4B46" w:rsidP="00CF4B46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№……………………………………………………………………………………………………………………..</w:t>
            </w:r>
          </w:p>
        </w:tc>
      </w:tr>
      <w:tr w:rsidR="00CF4B46" w:rsidRPr="00EE64A2" w:rsidTr="002F54E2">
        <w:trPr>
          <w:trHeight w:val="1179"/>
        </w:trPr>
        <w:tc>
          <w:tcPr>
            <w:tcW w:w="9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F4B46" w:rsidRDefault="00CF4B46" w:rsidP="002F54E2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CF4B46" w:rsidRPr="00EE64A2" w:rsidRDefault="00CF4B46" w:rsidP="002F54E2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a5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CF4B46" w:rsidRPr="00EE64A2" w:rsidRDefault="00CF4B46" w:rsidP="002F54E2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</w:t>
            </w:r>
            <w:r w:rsidR="004C3F7F">
              <w:rPr>
                <w:sz w:val="20"/>
                <w:lang w:val="ru-RU"/>
              </w:rPr>
              <w:t>.</w:t>
            </w:r>
            <w:r w:rsidRPr="00EE64A2">
              <w:rPr>
                <w:sz w:val="20"/>
                <w:lang w:val="ru-RU"/>
              </w:rPr>
              <w:t>..»…………20..….г., № ……………………………………………….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CF4B46" w:rsidRPr="00EE64A2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CF4B46" w:rsidRPr="00130929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</w:t>
            </w:r>
            <w:proofErr w:type="gramStart"/>
            <w:r w:rsidRPr="0013092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.</w:t>
            </w:r>
            <w:proofErr w:type="gramEnd"/>
            <w:r w:rsidRPr="00130929">
              <w:rPr>
                <w:sz w:val="20"/>
                <w:lang w:val="ru-RU"/>
              </w:rPr>
              <w:t>………………………………………………………………………………...</w:t>
            </w:r>
          </w:p>
          <w:p w:rsidR="00CF4B46" w:rsidRPr="00130929" w:rsidRDefault="00CF4B46" w:rsidP="002F54E2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</w:t>
            </w:r>
            <w:r>
              <w:rPr>
                <w:sz w:val="20"/>
                <w:lang w:val="ru-RU"/>
              </w:rPr>
              <w:t xml:space="preserve"> </w:t>
            </w:r>
            <w:r w:rsidRPr="00130929">
              <w:rPr>
                <w:sz w:val="20"/>
                <w:lang w:val="ru-RU"/>
              </w:rPr>
              <w:t>………………………………………………………………………………...</w:t>
            </w:r>
          </w:p>
          <w:p w:rsidR="00CF4B46" w:rsidRPr="00EE64A2" w:rsidRDefault="00CF4B46" w:rsidP="00CF4B46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…..………………………………………………………………………………………………….</w:t>
            </w:r>
          </w:p>
        </w:tc>
      </w:tr>
    </w:tbl>
    <w:p w:rsidR="00CF4B46" w:rsidRPr="00EE64A2" w:rsidRDefault="00CF4B46" w:rsidP="00CF4B46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CF4B46" w:rsidRPr="00EE64A2" w:rsidRDefault="00CF4B46" w:rsidP="00CF4B4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Pr="004A4E00">
        <w:rPr>
          <w:b/>
          <w:sz w:val="22"/>
          <w:szCs w:val="22"/>
          <w:lang w:val="ru-RU"/>
        </w:rPr>
        <w:t xml:space="preserve">продаже </w:t>
      </w:r>
      <w:r w:rsidR="009B70DE">
        <w:rPr>
          <w:b/>
          <w:sz w:val="22"/>
          <w:szCs w:val="22"/>
          <w:lang w:val="ru-RU"/>
        </w:rPr>
        <w:t xml:space="preserve">имущества </w:t>
      </w:r>
      <w:r w:rsidR="00222EDF">
        <w:rPr>
          <w:b/>
          <w:sz w:val="22"/>
          <w:szCs w:val="22"/>
          <w:lang w:val="ru-RU"/>
        </w:rPr>
        <w:t>посредством публичного предложения</w:t>
      </w:r>
      <w:r w:rsidRPr="00EE64A2">
        <w:rPr>
          <w:b/>
          <w:sz w:val="22"/>
          <w:szCs w:val="22"/>
          <w:lang w:val="ru-RU"/>
        </w:rPr>
        <w:t>:</w:t>
      </w:r>
    </w:p>
    <w:p w:rsidR="00CF4B46" w:rsidRPr="00EE64A2" w:rsidRDefault="00CF4B46" w:rsidP="00CF4B4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996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969"/>
      </w:tblGrid>
      <w:tr w:rsidR="00CF4B46" w:rsidRPr="008E5EB3" w:rsidTr="002F54E2">
        <w:trPr>
          <w:trHeight w:val="397"/>
        </w:trPr>
        <w:tc>
          <w:tcPr>
            <w:tcW w:w="99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F4B46" w:rsidRPr="00EE64A2" w:rsidRDefault="00CF4B46" w:rsidP="00602D3B">
            <w:pPr>
              <w:jc w:val="both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</w:t>
            </w:r>
            <w:r w:rsidR="00222EDF">
              <w:rPr>
                <w:sz w:val="20"/>
                <w:lang w:val="ru-RU"/>
              </w:rPr>
              <w:t>продажи</w:t>
            </w:r>
            <w:r w:rsidRPr="00EE64A2">
              <w:rPr>
                <w:sz w:val="20"/>
                <w:lang w:val="ru-RU"/>
              </w:rPr>
              <w:t>:</w:t>
            </w:r>
            <w:r>
              <w:rPr>
                <w:sz w:val="20"/>
                <w:lang w:val="ru-RU"/>
              </w:rPr>
              <w:t xml:space="preserve"> </w:t>
            </w:r>
            <w:r w:rsidR="004C3F7F" w:rsidRPr="00EE64A2">
              <w:rPr>
                <w:sz w:val="20"/>
                <w:lang w:val="ru-RU"/>
              </w:rPr>
              <w:t>«</w:t>
            </w:r>
            <w:r w:rsidR="004C3F7F">
              <w:rPr>
                <w:sz w:val="20"/>
                <w:lang w:val="ru-RU"/>
              </w:rPr>
              <w:t>.</w:t>
            </w:r>
            <w:r w:rsidR="004C3F7F" w:rsidRPr="00EE64A2">
              <w:rPr>
                <w:sz w:val="20"/>
                <w:lang w:val="ru-RU"/>
              </w:rPr>
              <w:t>..»…………20..….г</w:t>
            </w:r>
          </w:p>
          <w:p w:rsidR="00CF4B46" w:rsidRPr="004C3F7F" w:rsidRDefault="00CF4B46" w:rsidP="00602D3B">
            <w:pPr>
              <w:jc w:val="both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>
              <w:rPr>
                <w:sz w:val="20"/>
                <w:lang w:val="ru-RU"/>
              </w:rPr>
              <w:t>и а</w:t>
            </w:r>
            <w:r w:rsidRPr="00EE0F67">
              <w:rPr>
                <w:sz w:val="20"/>
                <w:lang w:val="ru-RU"/>
              </w:rPr>
              <w:t>дрес (местонахождение)</w:t>
            </w:r>
            <w:r>
              <w:rPr>
                <w:sz w:val="20"/>
                <w:lang w:val="ru-RU"/>
              </w:rPr>
              <w:t xml:space="preserve"> </w:t>
            </w:r>
            <w:r w:rsidR="00222EDF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>мущества</w:t>
            </w:r>
            <w:r w:rsidRPr="004C3F7F">
              <w:rPr>
                <w:sz w:val="20"/>
                <w:lang w:val="ru-RU"/>
              </w:rPr>
              <w:t>:</w:t>
            </w:r>
          </w:p>
          <w:p w:rsidR="008E5EB3" w:rsidRDefault="008E5EB3" w:rsidP="00602D3B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ЛОТ №</w:t>
            </w:r>
            <w:r w:rsidR="004B4084">
              <w:rPr>
                <w:sz w:val="19"/>
                <w:szCs w:val="19"/>
                <w:lang w:val="ru-RU"/>
              </w:rPr>
              <w:t>2</w:t>
            </w:r>
            <w:r>
              <w:rPr>
                <w:sz w:val="19"/>
                <w:szCs w:val="19"/>
                <w:lang w:val="ru-RU"/>
              </w:rPr>
              <w:t>.</w:t>
            </w:r>
          </w:p>
          <w:p w:rsidR="00CF4B46" w:rsidRPr="008E5EB3" w:rsidRDefault="004B4084" w:rsidP="00602D3B">
            <w:pPr>
              <w:jc w:val="both"/>
              <w:rPr>
                <w:b/>
                <w:lang w:val="ru-RU"/>
              </w:rPr>
            </w:pPr>
            <w:r w:rsidRPr="004B4084">
              <w:rPr>
                <w:sz w:val="19"/>
                <w:szCs w:val="19"/>
                <w:lang w:val="ru-RU"/>
              </w:rPr>
              <w:t xml:space="preserve">Земельный участок общей площадью 20 032 кв. м, расположенный по адресу: Московская область, </w:t>
            </w:r>
            <w:proofErr w:type="spellStart"/>
            <w:r w:rsidRPr="004B4084">
              <w:rPr>
                <w:sz w:val="19"/>
                <w:szCs w:val="19"/>
                <w:lang w:val="ru-RU"/>
              </w:rPr>
              <w:t>Истринский</w:t>
            </w:r>
            <w:proofErr w:type="spellEnd"/>
            <w:r w:rsidRPr="004B4084">
              <w:rPr>
                <w:sz w:val="19"/>
                <w:szCs w:val="19"/>
                <w:lang w:val="ru-RU"/>
              </w:rPr>
              <w:t xml:space="preserve"> район, с/</w:t>
            </w:r>
            <w:proofErr w:type="gramStart"/>
            <w:r w:rsidRPr="004B4084">
              <w:rPr>
                <w:sz w:val="19"/>
                <w:szCs w:val="19"/>
                <w:lang w:val="ru-RU"/>
              </w:rPr>
              <w:t>п</w:t>
            </w:r>
            <w:proofErr w:type="gramEnd"/>
            <w:r w:rsidRPr="004B4084">
              <w:rPr>
                <w:sz w:val="19"/>
                <w:szCs w:val="19"/>
                <w:lang w:val="ru-RU"/>
              </w:rPr>
              <w:t xml:space="preserve"> Новопетровское, юго-восточнее д. </w:t>
            </w:r>
            <w:proofErr w:type="spellStart"/>
            <w:r w:rsidRPr="004B4084">
              <w:rPr>
                <w:sz w:val="19"/>
                <w:szCs w:val="19"/>
                <w:lang w:val="ru-RU"/>
              </w:rPr>
              <w:t>Чудцево</w:t>
            </w:r>
            <w:proofErr w:type="spellEnd"/>
            <w:r w:rsidRPr="004B4084">
              <w:rPr>
                <w:sz w:val="19"/>
                <w:szCs w:val="19"/>
                <w:lang w:val="ru-RU"/>
              </w:rPr>
              <w:t xml:space="preserve">, по </w:t>
            </w:r>
            <w:proofErr w:type="spellStart"/>
            <w:r w:rsidRPr="004B4084">
              <w:rPr>
                <w:sz w:val="19"/>
                <w:szCs w:val="19"/>
                <w:lang w:val="ru-RU"/>
              </w:rPr>
              <w:t>Новорижскому</w:t>
            </w:r>
            <w:proofErr w:type="spellEnd"/>
            <w:r w:rsidRPr="004B4084">
              <w:rPr>
                <w:sz w:val="19"/>
                <w:szCs w:val="19"/>
                <w:lang w:val="ru-RU"/>
              </w:rPr>
              <w:t xml:space="preserve">/ Волоколамскому шоссе кадастровый номер </w:t>
            </w:r>
            <w:bookmarkStart w:id="0" w:name="_GoBack"/>
            <w:r w:rsidRPr="004B4084">
              <w:rPr>
                <w:sz w:val="19"/>
                <w:szCs w:val="19"/>
                <w:lang w:val="ru-RU"/>
              </w:rPr>
              <w:t>50:08:0080321:39</w:t>
            </w:r>
            <w:bookmarkEnd w:id="0"/>
            <w:r w:rsidRPr="004B4084">
              <w:rPr>
                <w:sz w:val="19"/>
                <w:szCs w:val="19"/>
                <w:lang w:val="ru-RU"/>
              </w:rPr>
              <w:t>, категория земель: земли сельскохозяйственного назначения, виды разрешенного использования: для сельскохозяйственного производства</w:t>
            </w:r>
            <w:r>
              <w:rPr>
                <w:sz w:val="19"/>
                <w:szCs w:val="19"/>
                <w:lang w:val="ru-RU"/>
              </w:rPr>
              <w:t>.</w:t>
            </w:r>
          </w:p>
        </w:tc>
      </w:tr>
    </w:tbl>
    <w:p w:rsidR="00CF4B46" w:rsidRPr="00EE64A2" w:rsidRDefault="00CF4B46" w:rsidP="00CF4B46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>и обязуется обеспечить поступление задатка в размере</w:t>
      </w:r>
      <w:r>
        <w:rPr>
          <w:b/>
          <w:sz w:val="20"/>
          <w:lang w:val="ru-RU"/>
        </w:rPr>
        <w:t xml:space="preserve"> </w:t>
      </w:r>
      <w:r w:rsidR="008E5EB3" w:rsidRPr="008E5EB3">
        <w:rPr>
          <w:b/>
          <w:sz w:val="20"/>
          <w:lang w:val="ru-RU"/>
        </w:rPr>
        <w:t>36 250 (Тридцать шесть тысяч двести пятьдесят) рублей</w:t>
      </w:r>
      <w:r w:rsidR="008E5EB3" w:rsidRPr="00EE64A2">
        <w:rPr>
          <w:b/>
          <w:sz w:val="20"/>
          <w:lang w:val="ru-RU"/>
        </w:rPr>
        <w:t xml:space="preserve"> </w:t>
      </w:r>
      <w:r w:rsidRPr="00EE64A2">
        <w:rPr>
          <w:b/>
          <w:sz w:val="20"/>
          <w:lang w:val="ru-RU"/>
        </w:rPr>
        <w:t>в сроки и в порядке</w:t>
      </w:r>
      <w:r>
        <w:rPr>
          <w:b/>
          <w:sz w:val="20"/>
          <w:lang w:val="ru-RU"/>
        </w:rPr>
        <w:t>,</w:t>
      </w:r>
      <w:r w:rsidRPr="00EE64A2">
        <w:rPr>
          <w:b/>
          <w:sz w:val="20"/>
          <w:lang w:val="ru-RU"/>
        </w:rPr>
        <w:t xml:space="preserve"> установленные в </w:t>
      </w:r>
      <w:r w:rsidR="0022395D">
        <w:rPr>
          <w:b/>
          <w:sz w:val="20"/>
          <w:lang w:val="ru-RU"/>
        </w:rPr>
        <w:t>и</w:t>
      </w:r>
      <w:r w:rsidRPr="00EE64A2">
        <w:rPr>
          <w:b/>
          <w:sz w:val="20"/>
          <w:lang w:val="ru-RU"/>
        </w:rPr>
        <w:t>нформационном сообщении.</w:t>
      </w:r>
    </w:p>
    <w:p w:rsidR="00CF4B46" w:rsidRPr="00602D3B" w:rsidRDefault="00CF4B46" w:rsidP="00602D3B">
      <w:pPr>
        <w:pStyle w:val="a7"/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602D3B">
        <w:rPr>
          <w:sz w:val="19"/>
          <w:szCs w:val="19"/>
          <w:lang w:val="ru-RU"/>
        </w:rPr>
        <w:t>Претендент</w:t>
      </w:r>
      <w:r w:rsidRPr="00602D3B">
        <w:rPr>
          <w:sz w:val="19"/>
          <w:szCs w:val="19"/>
        </w:rPr>
        <w:t xml:space="preserve"> </w:t>
      </w:r>
      <w:r w:rsidRPr="00602D3B">
        <w:rPr>
          <w:sz w:val="19"/>
          <w:szCs w:val="19"/>
          <w:lang w:val="ru-RU"/>
        </w:rPr>
        <w:t>обязуется</w:t>
      </w:r>
      <w:r w:rsidRPr="00602D3B">
        <w:rPr>
          <w:sz w:val="19"/>
          <w:szCs w:val="19"/>
        </w:rPr>
        <w:t>:</w:t>
      </w:r>
    </w:p>
    <w:p w:rsidR="00B9081C" w:rsidRPr="00602D3B" w:rsidRDefault="00CF4B46" w:rsidP="00602D3B">
      <w:pPr>
        <w:pStyle w:val="a7"/>
        <w:numPr>
          <w:ilvl w:val="1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602D3B">
        <w:rPr>
          <w:sz w:val="19"/>
          <w:szCs w:val="19"/>
          <w:lang w:val="ru-RU"/>
        </w:rPr>
        <w:t xml:space="preserve">Соблюдать условия </w:t>
      </w:r>
      <w:r w:rsidR="007302D4" w:rsidRPr="00602D3B">
        <w:rPr>
          <w:sz w:val="19"/>
          <w:szCs w:val="19"/>
          <w:lang w:val="ru-RU"/>
        </w:rPr>
        <w:t>продажи</w:t>
      </w:r>
      <w:r w:rsidRPr="00602D3B">
        <w:rPr>
          <w:sz w:val="19"/>
          <w:szCs w:val="19"/>
          <w:lang w:val="ru-RU"/>
        </w:rPr>
        <w:t>, проводимо</w:t>
      </w:r>
      <w:r w:rsidR="007302D4" w:rsidRPr="00602D3B">
        <w:rPr>
          <w:sz w:val="19"/>
          <w:szCs w:val="19"/>
          <w:lang w:val="ru-RU"/>
        </w:rPr>
        <w:t>й</w:t>
      </w:r>
      <w:r w:rsidRPr="00602D3B">
        <w:rPr>
          <w:sz w:val="19"/>
          <w:szCs w:val="19"/>
          <w:lang w:val="ru-RU"/>
        </w:rPr>
        <w:t xml:space="preserve"> в электронной форме, содержащиеся в Информационном сообщении о проведении </w:t>
      </w:r>
      <w:r w:rsidR="007302D4" w:rsidRPr="00602D3B">
        <w:rPr>
          <w:sz w:val="19"/>
          <w:szCs w:val="19"/>
          <w:lang w:val="ru-RU"/>
        </w:rPr>
        <w:t>продажи</w:t>
      </w:r>
      <w:r w:rsidRPr="00602D3B">
        <w:rPr>
          <w:sz w:val="19"/>
          <w:szCs w:val="19"/>
          <w:lang w:val="ru-RU"/>
        </w:rPr>
        <w:t>, размещенном на сайте Оператора (</w:t>
      </w:r>
      <w:hyperlink r:id="rId8" w:history="1">
        <w:r w:rsidR="00B9081C" w:rsidRPr="00602D3B">
          <w:rPr>
            <w:rStyle w:val="a6"/>
            <w:color w:val="auto"/>
            <w:sz w:val="19"/>
            <w:szCs w:val="19"/>
            <w:lang w:val="ru-RU"/>
          </w:rPr>
          <w:t>www.auction-house.ru</w:t>
        </w:r>
      </w:hyperlink>
      <w:r w:rsidR="00B9081C" w:rsidRPr="00602D3B">
        <w:rPr>
          <w:sz w:val="19"/>
          <w:szCs w:val="19"/>
          <w:u w:val="single"/>
          <w:lang w:val="ru-RU"/>
        </w:rPr>
        <w:t xml:space="preserve">, </w:t>
      </w:r>
      <w:r w:rsidR="00B9081C" w:rsidRPr="00602D3B">
        <w:rPr>
          <w:sz w:val="19"/>
          <w:szCs w:val="19"/>
          <w:lang w:val="ru-RU"/>
        </w:rPr>
        <w:t xml:space="preserve">и </w:t>
      </w:r>
      <w:hyperlink r:id="rId9" w:history="1">
        <w:r w:rsidR="00B9081C" w:rsidRPr="00602D3B">
          <w:rPr>
            <w:rStyle w:val="a6"/>
            <w:color w:val="auto"/>
            <w:sz w:val="19"/>
            <w:szCs w:val="19"/>
            <w:lang w:val="ru-RU"/>
          </w:rPr>
          <w:t>www.lot-online.ru</w:t>
        </w:r>
      </w:hyperlink>
      <w:r w:rsidRPr="00602D3B">
        <w:rPr>
          <w:sz w:val="19"/>
          <w:szCs w:val="19"/>
          <w:lang w:val="ru-RU"/>
        </w:rPr>
        <w:t xml:space="preserve">), </w:t>
      </w:r>
    </w:p>
    <w:p w:rsidR="00B9081C" w:rsidRDefault="00CF4B46" w:rsidP="00B9081C">
      <w:pPr>
        <w:pStyle w:val="a7"/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B9081C">
        <w:rPr>
          <w:sz w:val="19"/>
          <w:szCs w:val="19"/>
          <w:lang w:val="ru-RU"/>
        </w:rPr>
        <w:t xml:space="preserve">В случае признания Победителем </w:t>
      </w:r>
      <w:r w:rsidR="00B9081C">
        <w:rPr>
          <w:sz w:val="19"/>
          <w:szCs w:val="19"/>
          <w:lang w:val="ru-RU"/>
        </w:rPr>
        <w:t>торгов:</w:t>
      </w:r>
    </w:p>
    <w:p w:rsidR="00CF4B46" w:rsidRPr="00602D3B" w:rsidRDefault="00B9081C" w:rsidP="00602D3B">
      <w:pPr>
        <w:pStyle w:val="a7"/>
        <w:numPr>
          <w:ilvl w:val="1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602D3B">
        <w:rPr>
          <w:sz w:val="19"/>
          <w:szCs w:val="19"/>
          <w:lang w:val="ru-RU"/>
        </w:rPr>
        <w:t xml:space="preserve">В установленный в информационном сообщении срок </w:t>
      </w:r>
      <w:r w:rsidR="00CF4B46" w:rsidRPr="00602D3B">
        <w:rPr>
          <w:sz w:val="19"/>
          <w:szCs w:val="19"/>
          <w:lang w:val="ru-RU"/>
        </w:rPr>
        <w:t>заключить с Продавцом договор купли-продажи.</w:t>
      </w:r>
    </w:p>
    <w:p w:rsidR="00CF4B46" w:rsidRPr="00602D3B" w:rsidRDefault="00CF4B46" w:rsidP="00602D3B">
      <w:pPr>
        <w:pStyle w:val="a7"/>
        <w:numPr>
          <w:ilvl w:val="1"/>
          <w:numId w:val="1"/>
        </w:numPr>
        <w:suppressAutoHyphens/>
        <w:autoSpaceDE w:val="0"/>
        <w:jc w:val="both"/>
        <w:rPr>
          <w:sz w:val="19"/>
          <w:szCs w:val="19"/>
          <w:lang w:val="ru-RU"/>
        </w:rPr>
      </w:pPr>
      <w:r w:rsidRPr="00602D3B">
        <w:rPr>
          <w:sz w:val="19"/>
          <w:szCs w:val="19"/>
          <w:lang w:val="ru-RU"/>
        </w:rPr>
        <w:t xml:space="preserve">Произвести оплату стоимости </w:t>
      </w:r>
      <w:r w:rsidR="00A33365" w:rsidRPr="00602D3B">
        <w:rPr>
          <w:sz w:val="19"/>
          <w:szCs w:val="19"/>
          <w:lang w:val="ru-RU"/>
        </w:rPr>
        <w:t>и</w:t>
      </w:r>
      <w:r w:rsidRPr="00602D3B">
        <w:rPr>
          <w:sz w:val="19"/>
          <w:szCs w:val="19"/>
          <w:lang w:val="ru-RU"/>
        </w:rPr>
        <w:t xml:space="preserve">мущества, установленной по результатам </w:t>
      </w:r>
      <w:r w:rsidR="00A33365" w:rsidRPr="00602D3B">
        <w:rPr>
          <w:sz w:val="19"/>
          <w:szCs w:val="19"/>
          <w:lang w:val="ru-RU"/>
        </w:rPr>
        <w:t>продажи</w:t>
      </w:r>
      <w:r w:rsidRPr="00602D3B">
        <w:rPr>
          <w:sz w:val="19"/>
          <w:szCs w:val="19"/>
          <w:lang w:val="ru-RU"/>
        </w:rPr>
        <w:t xml:space="preserve">, в сроки и на счет, указанные в договоре купли-продажи. </w:t>
      </w:r>
    </w:p>
    <w:p w:rsidR="00B9081C" w:rsidRPr="00B9081C" w:rsidRDefault="00B9081C" w:rsidP="00B9081C">
      <w:pPr>
        <w:pStyle w:val="a7"/>
        <w:numPr>
          <w:ilvl w:val="0"/>
          <w:numId w:val="1"/>
        </w:numPr>
        <w:suppressAutoHyphens/>
        <w:autoSpaceDE w:val="0"/>
        <w:jc w:val="both"/>
        <w:rPr>
          <w:sz w:val="19"/>
          <w:szCs w:val="19"/>
          <w:lang w:val="ru-RU"/>
        </w:rPr>
      </w:pPr>
      <w:r w:rsidRPr="00B9081C">
        <w:rPr>
          <w:sz w:val="19"/>
          <w:szCs w:val="19"/>
          <w:lang w:val="ru-RU"/>
        </w:rPr>
        <w:t>В случае признания единственным участником торгов:</w:t>
      </w:r>
    </w:p>
    <w:p w:rsidR="00B9081C" w:rsidRPr="00B9081C" w:rsidRDefault="00B9081C" w:rsidP="001076BD">
      <w:pPr>
        <w:suppressAutoHyphens/>
        <w:autoSpaceDE w:val="0"/>
        <w:ind w:left="360"/>
        <w:jc w:val="both"/>
        <w:rPr>
          <w:sz w:val="19"/>
          <w:szCs w:val="19"/>
          <w:lang w:val="ru-RU"/>
        </w:rPr>
      </w:pPr>
      <w:r w:rsidRPr="00B9081C">
        <w:rPr>
          <w:sz w:val="19"/>
          <w:szCs w:val="19"/>
          <w:lang w:val="ru-RU"/>
        </w:rPr>
        <w:t>3.1. В установленный в информационном сообщении срок заключить Договор купли-продажи Объекта и произвести оплату Объекта в соответствии с условиями Договора купли-продажи.</w:t>
      </w:r>
    </w:p>
    <w:p w:rsidR="00B9081C" w:rsidRPr="00B9081C" w:rsidRDefault="00B9081C" w:rsidP="00B9081C">
      <w:pPr>
        <w:pStyle w:val="a7"/>
        <w:numPr>
          <w:ilvl w:val="0"/>
          <w:numId w:val="1"/>
        </w:numPr>
        <w:suppressAutoHyphens/>
        <w:autoSpaceDE w:val="0"/>
        <w:jc w:val="both"/>
        <w:rPr>
          <w:sz w:val="19"/>
          <w:szCs w:val="19"/>
          <w:lang w:val="ru-RU"/>
        </w:rPr>
      </w:pPr>
      <w:r w:rsidRPr="00B9081C">
        <w:rPr>
          <w:sz w:val="19"/>
          <w:szCs w:val="19"/>
          <w:lang w:val="ru-RU"/>
        </w:rPr>
        <w:t>Задаток подлежит перечислению Претендентом на счет Организатора торгов и перечисляется непосредственно Претендентом.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:rsidR="00B9081C" w:rsidRPr="00B9081C" w:rsidRDefault="00B9081C" w:rsidP="00B9081C">
      <w:pPr>
        <w:pStyle w:val="a7"/>
        <w:numPr>
          <w:ilvl w:val="0"/>
          <w:numId w:val="1"/>
        </w:numPr>
        <w:suppressAutoHyphens/>
        <w:autoSpaceDE w:val="0"/>
        <w:jc w:val="both"/>
        <w:rPr>
          <w:sz w:val="19"/>
          <w:szCs w:val="19"/>
          <w:lang w:val="ru-RU"/>
        </w:rPr>
      </w:pPr>
      <w:r w:rsidRPr="00B9081C">
        <w:rPr>
          <w:sz w:val="19"/>
          <w:szCs w:val="19"/>
          <w:lang w:val="ru-RU"/>
        </w:rPr>
        <w:t xml:space="preserve">Настоящим подтверждаю, я уведомлен о том, что в случае: отказа (уклонения) победителя/единственного участника торгов от заключения договора купли-продажи Объекта, либо от оплаты цены Объекта, сумма внесенного задатка ему не возвращается. </w:t>
      </w:r>
    </w:p>
    <w:p w:rsidR="00B9081C" w:rsidRDefault="00B9081C" w:rsidP="001076BD">
      <w:pPr>
        <w:suppressAutoHyphens/>
        <w:autoSpaceDE w:val="0"/>
        <w:ind w:left="360"/>
        <w:jc w:val="both"/>
        <w:rPr>
          <w:sz w:val="19"/>
          <w:szCs w:val="19"/>
          <w:lang w:val="ru-RU"/>
        </w:rPr>
      </w:pPr>
      <w:r w:rsidRPr="00B9081C">
        <w:rPr>
          <w:sz w:val="19"/>
          <w:szCs w:val="19"/>
          <w:lang w:val="ru-RU"/>
        </w:rPr>
        <w:t>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602D3B" w:rsidRDefault="00602D3B" w:rsidP="00602D3B">
      <w:pPr>
        <w:pStyle w:val="a7"/>
        <w:numPr>
          <w:ilvl w:val="0"/>
          <w:numId w:val="1"/>
        </w:numPr>
        <w:suppressAutoHyphens/>
        <w:autoSpaceDE w:val="0"/>
        <w:jc w:val="both"/>
        <w:rPr>
          <w:sz w:val="19"/>
          <w:szCs w:val="19"/>
          <w:lang w:val="ru-RU"/>
        </w:rPr>
      </w:pPr>
      <w:r w:rsidRPr="00602D3B">
        <w:rPr>
          <w:sz w:val="19"/>
          <w:szCs w:val="19"/>
          <w:lang w:val="ru-RU"/>
        </w:rPr>
        <w:t xml:space="preserve">Настоящим подтверждаю, что ознакомился с проектом договора купли-продажи, с состоянием Объекта, подлежащего реализации на торгах, и документацией к нему. С условиями договора купли-продажи </w:t>
      </w:r>
      <w:proofErr w:type="gramStart"/>
      <w:r w:rsidRPr="00602D3B">
        <w:rPr>
          <w:sz w:val="19"/>
          <w:szCs w:val="19"/>
          <w:lang w:val="ru-RU"/>
        </w:rPr>
        <w:t>согласен</w:t>
      </w:r>
      <w:proofErr w:type="gramEnd"/>
      <w:r w:rsidRPr="00602D3B">
        <w:rPr>
          <w:sz w:val="19"/>
          <w:szCs w:val="19"/>
          <w:lang w:val="ru-RU"/>
        </w:rPr>
        <w:t xml:space="preserve">, </w:t>
      </w:r>
      <w:r w:rsidRPr="00602D3B">
        <w:rPr>
          <w:sz w:val="19"/>
          <w:szCs w:val="19"/>
          <w:lang w:val="ru-RU"/>
        </w:rPr>
        <w:lastRenderedPageBreak/>
        <w:t>обязуюсь условия договора купли-продажи выполнять. Претензий по качеству, состоянию Объекта и к документации не имею.</w:t>
      </w:r>
    </w:p>
    <w:p w:rsidR="00602D3B" w:rsidRPr="001076BD" w:rsidRDefault="00602D3B" w:rsidP="00957882">
      <w:pPr>
        <w:pStyle w:val="a7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1076BD">
        <w:rPr>
          <w:sz w:val="19"/>
          <w:szCs w:val="19"/>
          <w:lang w:val="ru-RU"/>
        </w:rPr>
        <w:t xml:space="preserve">Настоящим подтверждаю, что я уведомлен о том, что договор купли-продажи </w:t>
      </w:r>
      <w:r w:rsidR="00957882">
        <w:rPr>
          <w:sz w:val="19"/>
          <w:szCs w:val="19"/>
          <w:lang w:val="ru-RU"/>
        </w:rPr>
        <w:t>имущества</w:t>
      </w:r>
      <w:r w:rsidRPr="001076BD">
        <w:rPr>
          <w:sz w:val="19"/>
          <w:szCs w:val="19"/>
          <w:lang w:val="ru-RU"/>
        </w:rPr>
        <w:t xml:space="preserve"> заключаются между собственником и победителем/единственным участником торгов в течение 14 (</w:t>
      </w:r>
      <w:r w:rsidR="001076BD">
        <w:rPr>
          <w:sz w:val="19"/>
          <w:szCs w:val="19"/>
          <w:lang w:val="ru-RU"/>
        </w:rPr>
        <w:t>Ч</w:t>
      </w:r>
      <w:r w:rsidRPr="001076BD">
        <w:rPr>
          <w:sz w:val="19"/>
          <w:szCs w:val="19"/>
          <w:lang w:val="ru-RU"/>
        </w:rPr>
        <w:t xml:space="preserve">етырнадцати) календарных дней </w:t>
      </w:r>
      <w:proofErr w:type="gramStart"/>
      <w:r w:rsidRPr="001076BD">
        <w:rPr>
          <w:sz w:val="19"/>
          <w:szCs w:val="19"/>
          <w:lang w:val="ru-RU"/>
        </w:rPr>
        <w:t>с даты подведения</w:t>
      </w:r>
      <w:proofErr w:type="gramEnd"/>
      <w:r w:rsidRPr="001076BD">
        <w:rPr>
          <w:sz w:val="19"/>
          <w:szCs w:val="19"/>
          <w:lang w:val="ru-RU"/>
        </w:rPr>
        <w:t xml:space="preserve"> итогов торгов. </w:t>
      </w:r>
    </w:p>
    <w:p w:rsidR="00602D3B" w:rsidRPr="001076BD" w:rsidRDefault="00602D3B" w:rsidP="001076BD">
      <w:pPr>
        <w:pStyle w:val="a7"/>
        <w:numPr>
          <w:ilvl w:val="0"/>
          <w:numId w:val="1"/>
        </w:numPr>
        <w:shd w:val="clear" w:color="auto" w:fill="FFFFFF" w:themeFill="background1"/>
        <w:jc w:val="both"/>
        <w:rPr>
          <w:sz w:val="19"/>
          <w:szCs w:val="19"/>
          <w:lang w:val="ru-RU"/>
        </w:rPr>
      </w:pPr>
      <w:r w:rsidRPr="001076BD">
        <w:rPr>
          <w:sz w:val="19"/>
          <w:szCs w:val="19"/>
          <w:lang w:val="ru-RU"/>
        </w:rPr>
        <w:t xml:space="preserve">Настоящим подтверждаю, что я уведомлен о том, что в случае </w:t>
      </w:r>
      <w:r w:rsidR="001076BD">
        <w:rPr>
          <w:sz w:val="19"/>
          <w:szCs w:val="19"/>
          <w:lang w:val="ru-RU"/>
        </w:rPr>
        <w:t>уклонения (</w:t>
      </w:r>
      <w:r w:rsidRPr="001076BD">
        <w:rPr>
          <w:sz w:val="19"/>
          <w:szCs w:val="19"/>
          <w:lang w:val="ru-RU"/>
        </w:rPr>
        <w:t>отказа</w:t>
      </w:r>
      <w:r w:rsidR="001076BD">
        <w:rPr>
          <w:sz w:val="19"/>
          <w:szCs w:val="19"/>
          <w:lang w:val="ru-RU"/>
        </w:rPr>
        <w:t>)</w:t>
      </w:r>
      <w:r w:rsidRPr="001076BD">
        <w:rPr>
          <w:sz w:val="19"/>
          <w:szCs w:val="19"/>
          <w:lang w:val="ru-RU"/>
        </w:rPr>
        <w:t xml:space="preserve"> победителя торгов от заключения договора купли-продажи </w:t>
      </w:r>
      <w:r w:rsidR="001076BD">
        <w:rPr>
          <w:sz w:val="19"/>
          <w:szCs w:val="19"/>
          <w:lang w:val="ru-RU"/>
        </w:rPr>
        <w:t>и/или невнесении оплаты в установленный срок, собственник</w:t>
      </w:r>
      <w:r w:rsidRPr="001076BD">
        <w:rPr>
          <w:sz w:val="19"/>
          <w:szCs w:val="19"/>
          <w:lang w:val="ru-RU"/>
        </w:rPr>
        <w:t xml:space="preserve"> вправе принять решение о заключении по итогам торгов договора с участником, который сделал предпоследнее предложение о цене Объекта. В случае принятия такого решения </w:t>
      </w:r>
      <w:r w:rsidR="001076BD">
        <w:rPr>
          <w:sz w:val="19"/>
          <w:szCs w:val="19"/>
          <w:lang w:val="ru-RU"/>
        </w:rPr>
        <w:t>собственник</w:t>
      </w:r>
      <w:r w:rsidRPr="001076BD">
        <w:rPr>
          <w:sz w:val="19"/>
          <w:szCs w:val="19"/>
          <w:lang w:val="ru-RU"/>
        </w:rPr>
        <w:t xml:space="preserve"> направляет такому участнику письменное уведомление.</w:t>
      </w:r>
      <w:r w:rsidR="00957882">
        <w:rPr>
          <w:sz w:val="19"/>
          <w:szCs w:val="19"/>
          <w:lang w:val="ru-RU"/>
        </w:rPr>
        <w:t xml:space="preserve"> </w:t>
      </w:r>
      <w:r w:rsidR="00957882" w:rsidRPr="00957882">
        <w:rPr>
          <w:sz w:val="19"/>
          <w:szCs w:val="19"/>
          <w:lang w:val="ru-RU"/>
        </w:rPr>
        <w:t>При этом заключение договора для участника торгов, который сделал предпоследнее предложение о цене, является обязательным</w:t>
      </w:r>
      <w:r w:rsidR="00957882">
        <w:rPr>
          <w:sz w:val="19"/>
          <w:szCs w:val="19"/>
          <w:lang w:val="ru-RU"/>
        </w:rPr>
        <w:t>.</w:t>
      </w:r>
    </w:p>
    <w:p w:rsidR="00C21712" w:rsidRPr="001076BD" w:rsidRDefault="00CF4B46" w:rsidP="001076BD">
      <w:pPr>
        <w:pStyle w:val="a7"/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1076BD">
        <w:rPr>
          <w:sz w:val="19"/>
          <w:szCs w:val="19"/>
          <w:lang w:val="ru-RU"/>
        </w:rPr>
        <w:t xml:space="preserve">Задаток Победителя </w:t>
      </w:r>
      <w:r w:rsidR="00B9081C" w:rsidRPr="001076BD">
        <w:rPr>
          <w:sz w:val="19"/>
          <w:szCs w:val="19"/>
          <w:lang w:val="ru-RU"/>
        </w:rPr>
        <w:t>торгов</w:t>
      </w:r>
      <w:r w:rsidRPr="001076BD">
        <w:rPr>
          <w:sz w:val="19"/>
          <w:szCs w:val="19"/>
          <w:lang w:val="ru-RU"/>
        </w:rPr>
        <w:t xml:space="preserve"> засчитывается в счет оплаты приобретаемого </w:t>
      </w:r>
      <w:r w:rsidR="00A33365" w:rsidRPr="001076BD">
        <w:rPr>
          <w:sz w:val="19"/>
          <w:szCs w:val="19"/>
          <w:lang w:val="ru-RU"/>
        </w:rPr>
        <w:t>и</w:t>
      </w:r>
      <w:r w:rsidRPr="001076BD">
        <w:rPr>
          <w:sz w:val="19"/>
          <w:szCs w:val="19"/>
          <w:lang w:val="ru-RU"/>
        </w:rPr>
        <w:t xml:space="preserve">мущества. </w:t>
      </w:r>
    </w:p>
    <w:p w:rsidR="00CF4B46" w:rsidRPr="001076BD" w:rsidRDefault="00CF4B46" w:rsidP="001076BD">
      <w:pPr>
        <w:pStyle w:val="a7"/>
        <w:numPr>
          <w:ilvl w:val="0"/>
          <w:numId w:val="1"/>
        </w:numPr>
        <w:tabs>
          <w:tab w:val="num" w:pos="0"/>
        </w:tabs>
        <w:suppressAutoHyphens/>
        <w:jc w:val="both"/>
        <w:rPr>
          <w:sz w:val="19"/>
          <w:szCs w:val="19"/>
          <w:lang w:val="ru-RU"/>
        </w:rPr>
      </w:pPr>
      <w:r w:rsidRPr="001076BD">
        <w:rPr>
          <w:sz w:val="19"/>
          <w:szCs w:val="19"/>
          <w:lang w:val="ru-RU"/>
        </w:rPr>
        <w:t xml:space="preserve">Претендент извещён о том, что он вправе отозвать Заявку в порядке и в сроки, установленные в </w:t>
      </w:r>
      <w:r w:rsidR="00A33365" w:rsidRPr="001076BD">
        <w:rPr>
          <w:sz w:val="20"/>
          <w:lang w:val="ru-RU"/>
        </w:rPr>
        <w:t>и</w:t>
      </w:r>
      <w:r w:rsidRPr="001076BD">
        <w:rPr>
          <w:sz w:val="20"/>
          <w:lang w:val="ru-RU"/>
        </w:rPr>
        <w:t>нформационном сообщении</w:t>
      </w:r>
      <w:r w:rsidRPr="001076BD">
        <w:rPr>
          <w:sz w:val="19"/>
          <w:szCs w:val="19"/>
          <w:lang w:val="ru-RU"/>
        </w:rPr>
        <w:t>.</w:t>
      </w:r>
    </w:p>
    <w:p w:rsidR="00CF4B46" w:rsidRPr="001076BD" w:rsidRDefault="00CF4B46" w:rsidP="001076BD">
      <w:pPr>
        <w:pStyle w:val="a7"/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1076BD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CF4B46" w:rsidRPr="001076BD" w:rsidRDefault="00CF4B46" w:rsidP="001076BD">
      <w:pPr>
        <w:pStyle w:val="a7"/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1076BD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A33365" w:rsidRPr="001076BD">
        <w:rPr>
          <w:sz w:val="19"/>
          <w:szCs w:val="19"/>
          <w:lang w:val="ru-RU"/>
        </w:rPr>
        <w:t>продажи</w:t>
      </w:r>
      <w:r w:rsidRPr="001076BD">
        <w:rPr>
          <w:sz w:val="19"/>
          <w:szCs w:val="19"/>
          <w:lang w:val="ru-RU"/>
        </w:rPr>
        <w:t xml:space="preserve">, порядком внесения задатка, </w:t>
      </w:r>
      <w:r w:rsidR="00A33365" w:rsidRPr="001076BD">
        <w:rPr>
          <w:sz w:val="19"/>
          <w:szCs w:val="19"/>
          <w:lang w:val="ru-RU"/>
        </w:rPr>
        <w:t>и</w:t>
      </w:r>
      <w:r w:rsidRPr="001076BD">
        <w:rPr>
          <w:sz w:val="19"/>
          <w:szCs w:val="19"/>
          <w:lang w:val="ru-RU"/>
        </w:rPr>
        <w:t xml:space="preserve">нформационным сообщением и проектом договора купли-продажи. </w:t>
      </w:r>
    </w:p>
    <w:p w:rsidR="00CF4B46" w:rsidRPr="001076BD" w:rsidRDefault="00CF4B46" w:rsidP="001076BD">
      <w:pPr>
        <w:pStyle w:val="a7"/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1076BD">
        <w:rPr>
          <w:sz w:val="19"/>
          <w:szCs w:val="19"/>
          <w:lang w:val="ru-RU"/>
        </w:rPr>
        <w:t xml:space="preserve">В соответствии с Федеральным законом от 27.07.2006 №152-ФЗ «О персональных данных», подавая </w:t>
      </w:r>
      <w:proofErr w:type="gramStart"/>
      <w:r w:rsidRPr="001076BD">
        <w:rPr>
          <w:sz w:val="19"/>
          <w:szCs w:val="19"/>
          <w:lang w:val="ru-RU"/>
        </w:rPr>
        <w:t>Заявку</w:t>
      </w:r>
      <w:proofErr w:type="gramEnd"/>
      <w:r w:rsidRPr="001076BD">
        <w:rPr>
          <w:sz w:val="19"/>
          <w:szCs w:val="19"/>
          <w:lang w:val="ru-RU"/>
        </w:rPr>
        <w:t xml:space="preserve"> Претендент дает согласие на обработку персональных данных, указанных в представленных документах и информации в связи с участием в </w:t>
      </w:r>
      <w:r w:rsidR="00A33365" w:rsidRPr="001076BD">
        <w:rPr>
          <w:sz w:val="19"/>
          <w:szCs w:val="19"/>
          <w:lang w:val="ru-RU"/>
        </w:rPr>
        <w:t>продаже.</w:t>
      </w:r>
    </w:p>
    <w:p w:rsidR="00CF4B46" w:rsidRPr="00EE64A2" w:rsidRDefault="00CF4B46" w:rsidP="00CF4B46">
      <w:pPr>
        <w:jc w:val="both"/>
        <w:rPr>
          <w:b/>
          <w:sz w:val="25"/>
          <w:szCs w:val="25"/>
          <w:lang w:val="ru-RU"/>
        </w:rPr>
      </w:pPr>
    </w:p>
    <w:p w:rsidR="00CF4B46" w:rsidRPr="00EE64A2" w:rsidRDefault="00CF4B46" w:rsidP="00CF4B46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CF4B46" w:rsidRPr="00EE64A2" w:rsidRDefault="00CF4B46" w:rsidP="00CF4B46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CF4B46" w:rsidRPr="00EE64A2" w:rsidRDefault="00CF4B46" w:rsidP="00CF4B46">
      <w:pPr>
        <w:jc w:val="center"/>
        <w:rPr>
          <w:b/>
          <w:bCs/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CF4B46" w:rsidRPr="00EE64A2" w:rsidTr="002F54E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F4B46" w:rsidRPr="00EE64A2" w:rsidTr="002F54E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  <w:lang w:val="ru-RU"/>
              </w:rPr>
              <w:t>4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F4B46" w:rsidRPr="00EE64A2" w:rsidRDefault="00CF4B46" w:rsidP="00CF4B46">
      <w:pPr>
        <w:jc w:val="both"/>
        <w:rPr>
          <w:b/>
          <w:bCs/>
          <w:sz w:val="28"/>
          <w:szCs w:val="28"/>
        </w:rPr>
      </w:pPr>
    </w:p>
    <w:p w:rsidR="00CF4B46" w:rsidRPr="00EE64A2" w:rsidRDefault="00CF4B46" w:rsidP="00CF4B46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CF4B46" w:rsidRPr="00EE64A2" w:rsidRDefault="00CF4B46" w:rsidP="00CF4B46">
      <w:pPr>
        <w:jc w:val="center"/>
        <w:rPr>
          <w:b/>
          <w:bCs/>
          <w:sz w:val="6"/>
          <w:szCs w:val="6"/>
          <w:lang w:val="ru-RU"/>
        </w:rPr>
      </w:pPr>
      <w:r w:rsidRPr="00EE64A2">
        <w:rPr>
          <w:sz w:val="20"/>
          <w:lang w:val="ru-RU"/>
        </w:rPr>
        <w:t xml:space="preserve">(Наименование Банка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CF4B46" w:rsidRPr="00EE64A2" w:rsidRDefault="00CF4B46" w:rsidP="00CF4B46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CF4B46" w:rsidRPr="00EE64A2" w:rsidTr="002F54E2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F4B46" w:rsidRPr="00EE64A2" w:rsidTr="002F54E2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F4B46" w:rsidRPr="00EE64A2" w:rsidTr="002F54E2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snapToGrid w:val="0"/>
              <w:rPr>
                <w:sz w:val="18"/>
                <w:szCs w:val="18"/>
              </w:rPr>
            </w:pPr>
          </w:p>
        </w:tc>
      </w:tr>
      <w:tr w:rsidR="00CF4B46" w:rsidRPr="00EE64A2" w:rsidTr="002F54E2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F4B46" w:rsidRPr="00B55BB1" w:rsidRDefault="00CF4B46" w:rsidP="002F54E2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snapToGrid w:val="0"/>
              <w:rPr>
                <w:sz w:val="18"/>
                <w:szCs w:val="18"/>
              </w:rPr>
            </w:pPr>
          </w:p>
        </w:tc>
      </w:tr>
      <w:tr w:rsidR="00CF4B46" w:rsidRPr="00EE64A2" w:rsidTr="002F54E2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F4B46" w:rsidRPr="00B55BB1" w:rsidRDefault="00CF4B46" w:rsidP="002F54E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F4B46" w:rsidRPr="00EE64A2" w:rsidRDefault="00CF4B46" w:rsidP="002F54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F4B46" w:rsidRPr="00EE64A2" w:rsidRDefault="00CF4B46" w:rsidP="002F54E2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F4B46" w:rsidRPr="00EE64A2" w:rsidRDefault="00CF4B46" w:rsidP="00CF4B46">
      <w:pPr>
        <w:jc w:val="both"/>
        <w:rPr>
          <w:sz w:val="16"/>
          <w:szCs w:val="16"/>
          <w:lang w:val="ru-RU"/>
        </w:rPr>
      </w:pPr>
    </w:p>
    <w:p w:rsidR="00CF4B46" w:rsidRPr="00EE64A2" w:rsidRDefault="00CF4B46" w:rsidP="00CF4B46">
      <w:pPr>
        <w:rPr>
          <w:sz w:val="20"/>
          <w:lang w:val="ru-RU"/>
        </w:rPr>
      </w:pPr>
    </w:p>
    <w:p w:rsidR="00CF4B46" w:rsidRPr="00EE64A2" w:rsidRDefault="00CF4B46" w:rsidP="00CF4B46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CF4B46" w:rsidRPr="00EE64A2" w:rsidRDefault="00CF4B46" w:rsidP="00CF4B46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CF4B46" w:rsidRPr="00EE64A2" w:rsidRDefault="00CF4B46" w:rsidP="00CF4B46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CF4B46" w:rsidRPr="00EE64A2" w:rsidRDefault="00CF4B46" w:rsidP="00CF4B46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CF4B46" w:rsidRPr="00EE64A2" w:rsidRDefault="00CF4B46" w:rsidP="00CF4B46">
      <w:pPr>
        <w:jc w:val="both"/>
        <w:rPr>
          <w:b/>
          <w:lang w:val="ru-RU"/>
        </w:rPr>
      </w:pPr>
    </w:p>
    <w:p w:rsidR="00CF4B46" w:rsidRPr="00EE64A2" w:rsidRDefault="00CF4B46" w:rsidP="00CF4B46">
      <w:pPr>
        <w:jc w:val="both"/>
        <w:rPr>
          <w:b/>
          <w:lang w:val="ru-RU"/>
        </w:rPr>
      </w:pPr>
    </w:p>
    <w:p w:rsidR="00CF4B46" w:rsidRDefault="00CF4B46" w:rsidP="00CF4B46">
      <w:pPr>
        <w:rPr>
          <w:lang w:val="ru-RU"/>
        </w:rPr>
      </w:pPr>
    </w:p>
    <w:p w:rsidR="00CF4B46" w:rsidRDefault="00CF4B46" w:rsidP="00CF4B46">
      <w:pPr>
        <w:rPr>
          <w:lang w:val="ru-RU"/>
        </w:rPr>
      </w:pPr>
    </w:p>
    <w:p w:rsidR="00CF4B46" w:rsidRPr="00F72FFC" w:rsidRDefault="00CF4B46" w:rsidP="00CF4B46">
      <w:pPr>
        <w:tabs>
          <w:tab w:val="left" w:pos="2025"/>
        </w:tabs>
        <w:rPr>
          <w:lang w:val="ru-RU"/>
        </w:rPr>
      </w:pPr>
      <w:r>
        <w:rPr>
          <w:lang w:val="ru-RU"/>
        </w:rPr>
        <w:tab/>
      </w:r>
    </w:p>
    <w:p w:rsidR="00E96D1F" w:rsidRPr="00CF4B46" w:rsidRDefault="00E96D1F">
      <w:pPr>
        <w:rPr>
          <w:lang w:val="ru-RU"/>
        </w:rPr>
      </w:pPr>
    </w:p>
    <w:sectPr w:rsidR="00E96D1F" w:rsidRPr="00CF4B46" w:rsidSect="002F54E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7B" w:rsidRDefault="0059037B" w:rsidP="00CF4B46">
      <w:r>
        <w:separator/>
      </w:r>
    </w:p>
  </w:endnote>
  <w:endnote w:type="continuationSeparator" w:id="0">
    <w:p w:rsidR="0059037B" w:rsidRDefault="0059037B" w:rsidP="00CF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7B" w:rsidRDefault="0059037B" w:rsidP="00CF4B46">
      <w:r>
        <w:separator/>
      </w:r>
    </w:p>
  </w:footnote>
  <w:footnote w:type="continuationSeparator" w:id="0">
    <w:p w:rsidR="0059037B" w:rsidRDefault="0059037B" w:rsidP="00CF4B46">
      <w:r>
        <w:continuationSeparator/>
      </w:r>
    </w:p>
  </w:footnote>
  <w:footnote w:id="1">
    <w:p w:rsidR="00CF4B46" w:rsidRPr="00B9081C" w:rsidRDefault="00CF4B46" w:rsidP="00CF4B46">
      <w:pPr>
        <w:pStyle w:val="a3"/>
        <w:rPr>
          <w:sz w:val="16"/>
          <w:szCs w:val="16"/>
          <w:lang w:val="ru-RU"/>
        </w:rPr>
      </w:pPr>
      <w:r w:rsidRPr="00B9081C">
        <w:rPr>
          <w:rStyle w:val="a5"/>
          <w:sz w:val="16"/>
          <w:szCs w:val="16"/>
        </w:rPr>
        <w:footnoteRef/>
      </w:r>
      <w:r w:rsidRPr="00B9081C">
        <w:rPr>
          <w:sz w:val="16"/>
          <w:szCs w:val="16"/>
          <w:lang w:val="ru-RU"/>
        </w:rPr>
        <w:t xml:space="preserve"> Заполняется при подаче заявки юридическим лицом</w:t>
      </w:r>
    </w:p>
  </w:footnote>
  <w:footnote w:id="2">
    <w:p w:rsidR="00CF4B46" w:rsidRPr="00B9081C" w:rsidRDefault="00CF4B46" w:rsidP="00CF4B46">
      <w:pPr>
        <w:pStyle w:val="a3"/>
        <w:rPr>
          <w:sz w:val="16"/>
          <w:szCs w:val="16"/>
          <w:lang w:val="ru-RU"/>
        </w:rPr>
      </w:pPr>
      <w:r w:rsidRPr="00B9081C">
        <w:rPr>
          <w:rStyle w:val="a5"/>
          <w:sz w:val="16"/>
          <w:szCs w:val="16"/>
        </w:rPr>
        <w:footnoteRef/>
      </w:r>
      <w:r w:rsidRPr="00B9081C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E406509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46"/>
    <w:rsid w:val="00093D2C"/>
    <w:rsid w:val="001076BD"/>
    <w:rsid w:val="001E0E8D"/>
    <w:rsid w:val="00222EDF"/>
    <w:rsid w:val="0022395D"/>
    <w:rsid w:val="00443C6E"/>
    <w:rsid w:val="004B4084"/>
    <w:rsid w:val="004C3F7F"/>
    <w:rsid w:val="0059037B"/>
    <w:rsid w:val="00602D3B"/>
    <w:rsid w:val="006C2462"/>
    <w:rsid w:val="007302D4"/>
    <w:rsid w:val="008E5EB3"/>
    <w:rsid w:val="00957882"/>
    <w:rsid w:val="009B70DE"/>
    <w:rsid w:val="009E20C3"/>
    <w:rsid w:val="00A02585"/>
    <w:rsid w:val="00A33365"/>
    <w:rsid w:val="00A75804"/>
    <w:rsid w:val="00B01E78"/>
    <w:rsid w:val="00B84790"/>
    <w:rsid w:val="00B9081C"/>
    <w:rsid w:val="00C21712"/>
    <w:rsid w:val="00CF4B46"/>
    <w:rsid w:val="00E96D1F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4B4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4B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CF4B46"/>
    <w:rPr>
      <w:vertAlign w:val="superscript"/>
    </w:rPr>
  </w:style>
  <w:style w:type="character" w:styleId="a6">
    <w:name w:val="Hyperlink"/>
    <w:basedOn w:val="a0"/>
    <w:uiPriority w:val="99"/>
    <w:unhideWhenUsed/>
    <w:rsid w:val="00CF4B4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21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4B4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4B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CF4B46"/>
    <w:rPr>
      <w:vertAlign w:val="superscript"/>
    </w:rPr>
  </w:style>
  <w:style w:type="character" w:styleId="a6">
    <w:name w:val="Hyperlink"/>
    <w:basedOn w:val="a0"/>
    <w:uiPriority w:val="99"/>
    <w:unhideWhenUsed/>
    <w:rsid w:val="00CF4B4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2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Galina Soloveva</cp:lastModifiedBy>
  <cp:revision>2</cp:revision>
  <cp:lastPrinted>2022-04-01T13:31:00Z</cp:lastPrinted>
  <dcterms:created xsi:type="dcterms:W3CDTF">2022-06-28T07:05:00Z</dcterms:created>
  <dcterms:modified xsi:type="dcterms:W3CDTF">2022-06-28T07:05:00Z</dcterms:modified>
</cp:coreProperties>
</file>