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D302485" w:rsidR="001B37C4" w:rsidRPr="001908F5" w:rsidRDefault="002B1687" w:rsidP="001B37C4">
      <w:pPr>
        <w:spacing w:before="120" w:after="120"/>
        <w:jc w:val="both"/>
        <w:rPr>
          <w:color w:val="000000"/>
        </w:rPr>
      </w:pPr>
      <w:r w:rsidRPr="001908F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08F5">
        <w:rPr>
          <w:color w:val="000000"/>
        </w:rPr>
        <w:t>лит.В</w:t>
      </w:r>
      <w:proofErr w:type="spellEnd"/>
      <w:r w:rsidRPr="001908F5">
        <w:rPr>
          <w:color w:val="000000"/>
        </w:rPr>
        <w:t>, (812)334-26-04, 8(800) 777-57-57, o.ivanova@auction-house.ru),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1908F5">
        <w:rPr>
          <w:color w:val="000000"/>
        </w:rPr>
        <w:t>Унифин</w:t>
      </w:r>
      <w:proofErr w:type="spellEnd"/>
      <w:r w:rsidRPr="001908F5">
        <w:rPr>
          <w:color w:val="000000"/>
        </w:rPr>
        <w:t xml:space="preserve">» АО), (адрес регистрации: 127051, г. Москва, 1-ый </w:t>
      </w:r>
      <w:proofErr w:type="spellStart"/>
      <w:r w:rsidRPr="001908F5">
        <w:rPr>
          <w:color w:val="000000"/>
        </w:rPr>
        <w:t>Колобовский</w:t>
      </w:r>
      <w:proofErr w:type="spellEnd"/>
      <w:r w:rsidRPr="001908F5">
        <w:rPr>
          <w:color w:val="000000"/>
        </w:rPr>
        <w:t xml:space="preserve">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1B37C4" w:rsidRPr="001908F5">
        <w:t xml:space="preserve">сообщает, </w:t>
      </w:r>
      <w:r w:rsidR="001B37C4" w:rsidRPr="001908F5">
        <w:rPr>
          <w:color w:val="000000"/>
        </w:rPr>
        <w:t xml:space="preserve">что по итогам </w:t>
      </w:r>
      <w:r w:rsidRPr="001908F5">
        <w:rPr>
          <w:b/>
          <w:bCs/>
          <w:color w:val="000000"/>
        </w:rPr>
        <w:t>первых</w:t>
      </w:r>
      <w:r w:rsidR="001B37C4" w:rsidRPr="001908F5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1908F5">
        <w:t xml:space="preserve">(сообщение </w:t>
      </w:r>
      <w:r w:rsidRPr="001908F5">
        <w:rPr>
          <w:b/>
          <w:bCs/>
        </w:rPr>
        <w:t>№ 2030131358 </w:t>
      </w:r>
      <w:r w:rsidRPr="001908F5">
        <w:t xml:space="preserve">в газете АО </w:t>
      </w:r>
      <w:r w:rsidRPr="001908F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908F5">
        <w:instrText xml:space="preserve"> FORMTEXT </w:instrText>
      </w:r>
      <w:r w:rsidRPr="001908F5">
        <w:rPr>
          <w:b/>
          <w:bCs/>
        </w:rPr>
      </w:r>
      <w:r w:rsidRPr="001908F5">
        <w:rPr>
          <w:b/>
          <w:bCs/>
        </w:rPr>
        <w:fldChar w:fldCharType="separate"/>
      </w:r>
      <w:r w:rsidRPr="001908F5">
        <w:t>«Коммерсантъ»</w:t>
      </w:r>
      <w:r w:rsidRPr="001908F5">
        <w:rPr>
          <w:b/>
          <w:bCs/>
        </w:rPr>
        <w:fldChar w:fldCharType="end"/>
      </w:r>
      <w:r w:rsidRPr="001908F5">
        <w:t xml:space="preserve"> </w:t>
      </w:r>
      <w:r w:rsidRPr="001908F5">
        <w:rPr>
          <w:kern w:val="36"/>
        </w:rPr>
        <w:t>от 14.05.2022 №83(7284)</w:t>
      </w:r>
      <w:r w:rsidR="001908F5" w:rsidRPr="001908F5">
        <w:t xml:space="preserve">), </w:t>
      </w:r>
      <w:r w:rsidR="001B37C4" w:rsidRPr="001908F5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1908F5">
        <w:rPr>
          <w:b/>
          <w:bCs/>
        </w:rPr>
        <w:t>28 июня</w:t>
      </w:r>
      <w:r w:rsidRPr="001908F5">
        <w:t xml:space="preserve"> </w:t>
      </w:r>
      <w:r w:rsidRPr="001908F5">
        <w:rPr>
          <w:b/>
          <w:bCs/>
        </w:rPr>
        <w:t>2022 г.</w:t>
      </w:r>
      <w:r w:rsidRPr="001908F5">
        <w:t xml:space="preserve">, </w:t>
      </w:r>
      <w:r w:rsidR="001B37C4" w:rsidRPr="001908F5">
        <w:t>заключе</w:t>
      </w:r>
      <w:r w:rsidRPr="001908F5">
        <w:t>н</w:t>
      </w:r>
      <w:r w:rsidR="001B37C4" w:rsidRPr="001908F5">
        <w:rPr>
          <w:color w:val="000000"/>
        </w:rPr>
        <w:t xml:space="preserve"> следующи</w:t>
      </w:r>
      <w:r w:rsidRPr="001908F5">
        <w:t>й</w:t>
      </w:r>
      <w:r w:rsidR="001B37C4" w:rsidRPr="001908F5">
        <w:rPr>
          <w:color w:val="000000"/>
        </w:rPr>
        <w:t xml:space="preserve"> догово</w:t>
      </w:r>
      <w:r w:rsidRPr="001908F5">
        <w:t>р</w:t>
      </w:r>
      <w:r w:rsidR="001B37C4" w:rsidRPr="001908F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908F5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908F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908F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08F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908F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908F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908F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1687" w:rsidRPr="001908F5" w14:paraId="0D339A03" w14:textId="77777777" w:rsidTr="005F31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4C7A7A04" w:rsidR="002B1687" w:rsidRPr="001908F5" w:rsidRDefault="002B1687" w:rsidP="002B16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6E65079A" w:rsidR="002B1687" w:rsidRPr="001908F5" w:rsidRDefault="002B1687" w:rsidP="002B16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hAnsi="Times New Roman" w:cs="Times New Roman"/>
                <w:sz w:val="24"/>
                <w:szCs w:val="24"/>
              </w:rPr>
              <w:t>2022-8012/79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4D729442" w:rsidR="002B1687" w:rsidRPr="001908F5" w:rsidRDefault="002B1687" w:rsidP="002B16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27EA3BBE" w:rsidR="002B1687" w:rsidRPr="001908F5" w:rsidRDefault="002B1687" w:rsidP="002B16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hAnsi="Times New Roman" w:cs="Times New Roman"/>
                <w:sz w:val="24"/>
                <w:szCs w:val="24"/>
              </w:rPr>
              <w:t>1 767 719,41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61395678" w:rsidR="002B1687" w:rsidRPr="001908F5" w:rsidRDefault="002B1687" w:rsidP="002B168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8F5">
              <w:rPr>
                <w:rFonts w:ascii="Times New Roman" w:hAnsi="Times New Roman" w:cs="Times New Roman"/>
                <w:sz w:val="24"/>
                <w:szCs w:val="24"/>
              </w:rPr>
              <w:t xml:space="preserve">Бахтияров Роман </w:t>
            </w:r>
            <w:proofErr w:type="spellStart"/>
            <w:r w:rsidRPr="001908F5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</w:tr>
    </w:tbl>
    <w:p w14:paraId="0FA818F2" w14:textId="77777777" w:rsidR="001B37C4" w:rsidRPr="001908F5" w:rsidRDefault="001B37C4" w:rsidP="001B37C4">
      <w:pPr>
        <w:jc w:val="both"/>
      </w:pPr>
    </w:p>
    <w:p w14:paraId="3ED1A3B4" w14:textId="77777777" w:rsidR="001B37C4" w:rsidRPr="001908F5" w:rsidRDefault="001B37C4" w:rsidP="001B37C4">
      <w:pPr>
        <w:jc w:val="both"/>
      </w:pPr>
    </w:p>
    <w:p w14:paraId="0B81F52E" w14:textId="236160A8" w:rsidR="001B37C4" w:rsidRDefault="001B37C4" w:rsidP="001B37C4">
      <w:pPr>
        <w:jc w:val="both"/>
      </w:pPr>
    </w:p>
    <w:p w14:paraId="69C5E598" w14:textId="6805ECE1" w:rsidR="002B1687" w:rsidRDefault="002B1687" w:rsidP="001B37C4">
      <w:pPr>
        <w:jc w:val="both"/>
      </w:pPr>
    </w:p>
    <w:p w14:paraId="0924A283" w14:textId="77777777" w:rsidR="002B1687" w:rsidRDefault="002B1687" w:rsidP="002B1687"/>
    <w:p w14:paraId="465D6CD3" w14:textId="77777777" w:rsidR="002B1687" w:rsidRDefault="002B1687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908F5"/>
    <w:rsid w:val="001B37C4"/>
    <w:rsid w:val="001F4360"/>
    <w:rsid w:val="00220B6E"/>
    <w:rsid w:val="00223965"/>
    <w:rsid w:val="00273CAB"/>
    <w:rsid w:val="002B1687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2016-09-09T13:37:00Z</cp:lastPrinted>
  <dcterms:created xsi:type="dcterms:W3CDTF">2018-08-16T08:59:00Z</dcterms:created>
  <dcterms:modified xsi:type="dcterms:W3CDTF">2022-07-01T14:23:00Z</dcterms:modified>
</cp:coreProperties>
</file>