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9B6719" w14:textId="1CD1BD5C" w:rsidR="00EA7238" w:rsidRPr="00A115B3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77DC0" w:rsidRPr="00677DC0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="00677DC0" w:rsidRPr="00677DC0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="00677DC0" w:rsidRPr="00677DC0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="00677DC0" w:rsidRPr="00677DC0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="00677DC0" w:rsidRPr="00677DC0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="00677DC0" w:rsidRPr="00677DC0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vyrtosu@auction-house.ru) (далее - Организатор торгов, ОТ), действующее на основании договора с Акционерным Обществом «РУНА-БАНК» (АО «РУНА-БАНК»), (адрес регистрации: 101000, г. Москва, ул. Мясницкая, д. 42/2, стр. 2, ИНН 7701041336, ОГРН 1027739295968) (далее – финансовая организация), конкурсным управляющим (ликвидатором) </w:t>
      </w:r>
      <w:proofErr w:type="gramStart"/>
      <w:r w:rsidR="00677DC0" w:rsidRPr="00677DC0">
        <w:rPr>
          <w:rFonts w:ascii="Times New Roman" w:hAnsi="Times New Roman" w:cs="Times New Roman"/>
          <w:color w:val="000000"/>
          <w:sz w:val="24"/>
          <w:szCs w:val="24"/>
        </w:rPr>
        <w:t>которого на основании решения Арбитражного суда г. Москвы от 17 сентября 2021 г. по делу № А40-171423/21-157-444</w:t>
      </w:r>
      <w:r w:rsidR="00677D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643CB" w:rsidRPr="00C643CB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</w:t>
      </w:r>
      <w:r w:rsidR="00411D79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C643CB" w:rsidRPr="00C643CB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  <w:proofErr w:type="gramEnd"/>
    </w:p>
    <w:p w14:paraId="71CF15C0" w14:textId="36BB03CF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3FF19FAC" w14:textId="064BFDBE" w:rsidR="00914D34" w:rsidRPr="00B3415F" w:rsidRDefault="00080053" w:rsidP="00914D3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1 - </w:t>
      </w:r>
      <w:r w:rsidRPr="00080053">
        <w:rPr>
          <w:rFonts w:ascii="Times New Roman" w:hAnsi="Times New Roman" w:cs="Times New Roman"/>
          <w:color w:val="000000"/>
          <w:sz w:val="24"/>
          <w:szCs w:val="24"/>
        </w:rPr>
        <w:t xml:space="preserve">Нежилое помещение - 217,5 кв. м, адрес: г. Москва, ул. </w:t>
      </w:r>
      <w:proofErr w:type="spellStart"/>
      <w:r w:rsidRPr="00080053">
        <w:rPr>
          <w:rFonts w:ascii="Times New Roman" w:hAnsi="Times New Roman" w:cs="Times New Roman"/>
          <w:color w:val="000000"/>
          <w:sz w:val="24"/>
          <w:szCs w:val="24"/>
        </w:rPr>
        <w:t>Люблинская</w:t>
      </w:r>
      <w:proofErr w:type="spellEnd"/>
      <w:r w:rsidRPr="00080053">
        <w:rPr>
          <w:rFonts w:ascii="Times New Roman" w:hAnsi="Times New Roman" w:cs="Times New Roman"/>
          <w:color w:val="000000"/>
          <w:sz w:val="24"/>
          <w:szCs w:val="24"/>
        </w:rPr>
        <w:t>, д. 40, 5 этаж, кадастровый номер 77:04:0003018:5394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080053">
        <w:rPr>
          <w:rFonts w:ascii="Times New Roman" w:hAnsi="Times New Roman" w:cs="Times New Roman"/>
          <w:color w:val="000000"/>
          <w:sz w:val="24"/>
          <w:szCs w:val="24"/>
        </w:rPr>
        <w:t>22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80053">
        <w:rPr>
          <w:rFonts w:ascii="Times New Roman" w:hAnsi="Times New Roman" w:cs="Times New Roman"/>
          <w:color w:val="000000"/>
          <w:sz w:val="24"/>
          <w:szCs w:val="24"/>
        </w:rPr>
        <w:t>652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80053">
        <w:rPr>
          <w:rFonts w:ascii="Times New Roman" w:hAnsi="Times New Roman" w:cs="Times New Roman"/>
          <w:color w:val="000000"/>
          <w:sz w:val="24"/>
          <w:szCs w:val="24"/>
        </w:rPr>
        <w:t>000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,00 руб. </w:t>
      </w:r>
    </w:p>
    <w:p w14:paraId="15D12F19" w14:textId="4230E709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</w:t>
      </w:r>
      <w:r w:rsidR="009F6852">
        <w:rPr>
          <w:rFonts w:ascii="Times New Roman CYR" w:hAnsi="Times New Roman CYR" w:cs="Times New Roman CYR"/>
          <w:color w:val="000000"/>
        </w:rPr>
        <w:t>а</w:t>
      </w:r>
      <w:r w:rsidRPr="00A115B3">
        <w:rPr>
          <w:rFonts w:ascii="Times New Roman CYR" w:hAnsi="Times New Roman CYR" w:cs="Times New Roman CYR"/>
          <w:color w:val="000000"/>
        </w:rPr>
        <w:t xml:space="preserve">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5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75C1D518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9F6852">
        <w:rPr>
          <w:rFonts w:ascii="Times New Roman CYR" w:hAnsi="Times New Roman CYR" w:cs="Times New Roman CYR"/>
          <w:color w:val="000000"/>
        </w:rPr>
        <w:t>5 (пять)</w:t>
      </w:r>
      <w:r w:rsidRPr="00A115B3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3856A4A" w14:textId="555E2B53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9F6852" w:rsidRPr="009F6852">
        <w:rPr>
          <w:rFonts w:ascii="Times New Roman CYR" w:hAnsi="Times New Roman CYR" w:cs="Times New Roman CYR"/>
          <w:b/>
          <w:color w:val="000000"/>
        </w:rPr>
        <w:t>17 мая</w:t>
      </w:r>
      <w:r w:rsidR="009F6852">
        <w:rPr>
          <w:rFonts w:ascii="Times New Roman CYR" w:hAnsi="Times New Roman CYR" w:cs="Times New Roman CYR"/>
          <w:color w:val="000000"/>
        </w:rPr>
        <w:t xml:space="preserve"> </w:t>
      </w:r>
      <w:r w:rsidR="00556DA2">
        <w:rPr>
          <w:b/>
        </w:rPr>
        <w:t>202</w:t>
      </w:r>
      <w:r w:rsidR="009F6852">
        <w:rPr>
          <w:b/>
        </w:rPr>
        <w:t>2</w:t>
      </w:r>
      <w:r w:rsidR="00556DA2">
        <w:rPr>
          <w:b/>
        </w:rPr>
        <w:t xml:space="preserve"> </w:t>
      </w:r>
      <w:r w:rsidR="00564010">
        <w:rPr>
          <w:b/>
        </w:rPr>
        <w:t>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7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467E0213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 случае</w:t>
      </w:r>
      <w:proofErr w:type="gramStart"/>
      <w:r w:rsidRPr="00A115B3">
        <w:rPr>
          <w:color w:val="000000"/>
        </w:rPr>
        <w:t>,</w:t>
      </w:r>
      <w:proofErr w:type="gramEnd"/>
      <w:r w:rsidRPr="00A115B3">
        <w:rPr>
          <w:color w:val="000000"/>
        </w:rPr>
        <w:t xml:space="preserve"> если по итогам Торгов, назначенных на</w:t>
      </w:r>
      <w:r w:rsidR="00C11EFF" w:rsidRPr="00A115B3">
        <w:rPr>
          <w:color w:val="000000"/>
        </w:rPr>
        <w:t xml:space="preserve"> </w:t>
      </w:r>
      <w:r w:rsidR="003127A3">
        <w:rPr>
          <w:color w:val="000000"/>
        </w:rPr>
        <w:t xml:space="preserve">17 мая </w:t>
      </w:r>
      <w:r w:rsidR="00E12685" w:rsidRPr="003127A3">
        <w:t>202</w:t>
      </w:r>
      <w:r w:rsidR="003127A3" w:rsidRPr="003127A3">
        <w:t>2</w:t>
      </w:r>
      <w:r w:rsidR="00E12685" w:rsidRPr="003127A3">
        <w:t xml:space="preserve"> г.</w:t>
      </w:r>
      <w:r w:rsidRPr="00A115B3">
        <w:rPr>
          <w:color w:val="000000"/>
        </w:rPr>
        <w:t xml:space="preserve">, лот не реализован, то в 14:00 часов по московскому времени </w:t>
      </w:r>
      <w:r w:rsidR="003127A3" w:rsidRPr="003127A3">
        <w:rPr>
          <w:b/>
        </w:rPr>
        <w:t>04 июля 2022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="00467D6B" w:rsidRPr="00A115B3">
        <w:t xml:space="preserve"> </w:t>
      </w:r>
      <w:r w:rsidRPr="00A115B3">
        <w:rPr>
          <w:color w:val="000000"/>
        </w:rPr>
        <w:t xml:space="preserve">на </w:t>
      </w:r>
      <w:r w:rsidR="00C11EFF" w:rsidRPr="00A115B3">
        <w:rPr>
          <w:color w:val="000000"/>
        </w:rPr>
        <w:t>ЭТП</w:t>
      </w:r>
      <w:r w:rsidR="00467D6B" w:rsidRPr="00A115B3">
        <w:t xml:space="preserve"> </w:t>
      </w:r>
      <w:r w:rsidRPr="00A115B3">
        <w:rPr>
          <w:color w:val="000000"/>
        </w:rPr>
        <w:t>будут проведены</w:t>
      </w:r>
      <w:r w:rsidRPr="00A115B3">
        <w:rPr>
          <w:b/>
          <w:bCs/>
          <w:color w:val="000000"/>
        </w:rPr>
        <w:t xml:space="preserve"> повторные Торги </w:t>
      </w:r>
      <w:r w:rsidRPr="00A115B3">
        <w:rPr>
          <w:color w:val="000000"/>
        </w:rPr>
        <w:t>нереализованным лот</w:t>
      </w:r>
      <w:r w:rsidR="003127A3">
        <w:rPr>
          <w:color w:val="000000"/>
        </w:rPr>
        <w:t>ом</w:t>
      </w:r>
      <w:r w:rsidRPr="00A115B3">
        <w:rPr>
          <w:color w:val="000000"/>
        </w:rPr>
        <w:t xml:space="preserve"> со снижением начальной цены лот</w:t>
      </w:r>
      <w:r w:rsidR="003127A3">
        <w:rPr>
          <w:color w:val="000000"/>
        </w:rPr>
        <w:t>а</w:t>
      </w:r>
      <w:r w:rsidRPr="00A115B3">
        <w:rPr>
          <w:color w:val="000000"/>
        </w:rPr>
        <w:t xml:space="preserve">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15A5C5E" w14:textId="533885FF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A115B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3127A3" w:rsidRPr="003127A3">
        <w:rPr>
          <w:b/>
        </w:rPr>
        <w:t>29 марта 2022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>, а на участие в повторных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3127A3" w:rsidRPr="003127A3">
        <w:rPr>
          <w:b/>
        </w:rPr>
        <w:t>23 мая 2022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A115B3">
        <w:rPr>
          <w:color w:val="000000"/>
        </w:rPr>
        <w:t xml:space="preserve"> </w:t>
      </w:r>
      <w:proofErr w:type="gramStart"/>
      <w:r w:rsidRPr="00A115B3">
        <w:rPr>
          <w:color w:val="000000"/>
        </w:rPr>
        <w:t>московскому времени</w:t>
      </w:r>
      <w:proofErr w:type="gramEnd"/>
      <w:r w:rsidRPr="00A115B3">
        <w:rPr>
          <w:color w:val="000000"/>
        </w:rPr>
        <w:t xml:space="preserve"> </w:t>
      </w:r>
      <w:proofErr w:type="gramStart"/>
      <w:r w:rsidRPr="00A115B3">
        <w:rPr>
          <w:color w:val="000000"/>
        </w:rPr>
        <w:t>за</w:t>
      </w:r>
      <w:proofErr w:type="gramEnd"/>
      <w:r w:rsidRPr="00A115B3">
        <w:rPr>
          <w:color w:val="000000"/>
        </w:rPr>
        <w:t xml:space="preserve"> </w:t>
      </w:r>
      <w:proofErr w:type="gramStart"/>
      <w:r w:rsidRPr="00A115B3">
        <w:rPr>
          <w:color w:val="000000"/>
        </w:rPr>
        <w:t>5</w:t>
      </w:r>
      <w:proofErr w:type="gramEnd"/>
      <w:r w:rsidRPr="00A115B3">
        <w:rPr>
          <w:color w:val="000000"/>
        </w:rPr>
        <w:t xml:space="preserve"> (</w:t>
      </w:r>
      <w:proofErr w:type="gramStart"/>
      <w:r w:rsidRPr="00A115B3">
        <w:rPr>
          <w:color w:val="000000"/>
        </w:rPr>
        <w:t>Пять) календарных дней до даты проведения соответствующих Торгов.</w:t>
      </w:r>
      <w:proofErr w:type="gramEnd"/>
    </w:p>
    <w:p w14:paraId="33E19E33" w14:textId="70D8BAAD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Заявитель представляет Оператору заявку на участие в Торгах.</w:t>
      </w:r>
    </w:p>
    <w:p w14:paraId="717ECFE9" w14:textId="78189FEC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115B3">
        <w:rPr>
          <w:rFonts w:ascii="Times New Roman" w:hAnsi="Times New Roman" w:cs="Times New Roman"/>
          <w:sz w:val="24"/>
          <w:szCs w:val="24"/>
        </w:rPr>
        <w:t>Заявка на участие в Торгах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</w:t>
      </w:r>
      <w:proofErr w:type="gramEnd"/>
      <w:r w:rsidRPr="00A115B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115B3">
        <w:rPr>
          <w:rFonts w:ascii="Times New Roman" w:hAnsi="Times New Roman" w:cs="Times New Roman"/>
          <w:sz w:val="24"/>
          <w:szCs w:val="24"/>
        </w:rPr>
        <w:t>капитале</w:t>
      </w:r>
      <w:proofErr w:type="gramEnd"/>
      <w:r w:rsidRPr="00A115B3">
        <w:rPr>
          <w:rFonts w:ascii="Times New Roman" w:hAnsi="Times New Roman" w:cs="Times New Roman"/>
          <w:sz w:val="24"/>
          <w:szCs w:val="24"/>
        </w:rPr>
        <w:t xml:space="preserve">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63BC1B51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Заявитель представляет Оператору в электронной форме подписанный электронной подписью Заявителя договор о внесении задатка. Заявитель обязан 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4270D28F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D4A9382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630CAA09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не позднее окончания срока подачи заявок на участие в Торгах, направив об этом уведомление Оператору.</w:t>
      </w:r>
    </w:p>
    <w:p w14:paraId="03AD5EC7" w14:textId="4A025FD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A115B3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="00EA7238" w:rsidRPr="00A115B3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Торгах. </w:t>
      </w:r>
      <w:proofErr w:type="spellStart"/>
      <w:proofErr w:type="gramStart"/>
      <w:r w:rsidR="00EA7238" w:rsidRPr="00A115B3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Торгах.</w:t>
      </w:r>
      <w:proofErr w:type="gramEnd"/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Торгах, признаются участниками Торгов</w:t>
      </w:r>
      <w:r w:rsidR="002D68BA">
        <w:rPr>
          <w:rFonts w:ascii="Times New Roman" w:hAnsi="Times New Roman" w:cs="Times New Roman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sz w:val="24"/>
          <w:szCs w:val="24"/>
        </w:rPr>
        <w:t>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3D758C8B" w:rsidR="00EA7238" w:rsidRPr="00A115B3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в течение 5 (Пять) дней </w:t>
      </w:r>
      <w:proofErr w:type="gramStart"/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направляет Победителю на адрес электронной почты, указанный в заявке на участие в Торгах, предложение заключить Договор с приложением проекта Договора.</w:t>
      </w:r>
    </w:p>
    <w:p w14:paraId="2080B6A0" w14:textId="619D92BA" w:rsidR="00556DA2" w:rsidRPr="00DD01CB" w:rsidRDefault="00EA7238" w:rsidP="00556D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61158C4B" w14:textId="7562CA20" w:rsidR="00556DA2" w:rsidRPr="00DD01CB" w:rsidRDefault="00556DA2" w:rsidP="00556D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и </w:t>
      </w:r>
      <w:r w:rsidR="00D7635F">
        <w:rPr>
          <w:rFonts w:ascii="Times New Roman" w:hAnsi="Times New Roman" w:cs="Times New Roman"/>
          <w:color w:val="000000"/>
          <w:sz w:val="24"/>
          <w:szCs w:val="24"/>
        </w:rPr>
        <w:t>КУ вправ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 предложить заключить Договор участнику торгов, которым предложена наиболее высокая цена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сравнению с ценой, предложенной другими участниками торгов, за исключением Победителя торгов. С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умма внесенного Победителем задатка засчитывается в счет цены приобретенного лота. </w:t>
      </w:r>
    </w:p>
    <w:p w14:paraId="170CE650" w14:textId="65F03609" w:rsidR="00EA7238" w:rsidRPr="00A115B3" w:rsidRDefault="00EA7238" w:rsidP="00556D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дату проведения Торгов. В случае</w:t>
      </w: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от всех обязательств, связанных с проведением Торгов, с заключением Договора, внесенный Победителем задаток ему не возвращается, а Торги признаются несостоявшимися.</w:t>
      </w:r>
    </w:p>
    <w:p w14:paraId="64EC46B4" w14:textId="3868F825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не позднее, чем за 3 (Три) дня до даты подведения итогов Торгов.</w:t>
      </w:r>
    </w:p>
    <w:p w14:paraId="576157B5" w14:textId="4228453E" w:rsidR="00EA7238" w:rsidRDefault="006B43E3" w:rsidP="003940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43E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3940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</w:t>
      </w:r>
      <w:r w:rsidR="0039402D" w:rsidRPr="003940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="00467D6B" w:rsidRPr="00A115B3">
        <w:rPr>
          <w:rFonts w:ascii="Times New Roman" w:hAnsi="Times New Roman" w:cs="Times New Roman"/>
          <w:sz w:val="24"/>
          <w:szCs w:val="24"/>
        </w:rPr>
        <w:t xml:space="preserve"> д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 w:rsidR="0039402D" w:rsidRPr="003940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17:00</w:t>
      </w:r>
      <w:r w:rsidR="00467D6B" w:rsidRPr="00A115B3">
        <w:rPr>
          <w:rFonts w:ascii="Times New Roman" w:hAnsi="Times New Roman" w:cs="Times New Roman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</w:t>
      </w:r>
      <w:r w:rsidR="0039402D">
        <w:rPr>
          <w:rFonts w:ascii="Times New Roman" w:hAnsi="Times New Roman" w:cs="Times New Roman"/>
          <w:color w:val="000000"/>
          <w:sz w:val="24"/>
          <w:szCs w:val="24"/>
        </w:rPr>
        <w:t xml:space="preserve">г. Москва, Павелецкая наб., д.8, стр. 1, тел. +(495) 725-31-47, дою. 46-58, 61-51, </w:t>
      </w:r>
      <w:proofErr w:type="gramStart"/>
      <w:r w:rsidR="0039402D">
        <w:rPr>
          <w:rFonts w:ascii="Times New Roman" w:hAnsi="Times New Roman" w:cs="Times New Roman"/>
          <w:color w:val="000000"/>
          <w:sz w:val="24"/>
          <w:szCs w:val="24"/>
        </w:rPr>
        <w:t>у</w:t>
      </w:r>
      <w:proofErr w:type="gramEnd"/>
      <w:r w:rsidR="0039402D">
        <w:rPr>
          <w:rFonts w:ascii="Times New Roman" w:hAnsi="Times New Roman" w:cs="Times New Roman"/>
          <w:color w:val="000000"/>
          <w:sz w:val="24"/>
          <w:szCs w:val="24"/>
        </w:rPr>
        <w:t xml:space="preserve"> ОТ</w:t>
      </w:r>
      <w:r w:rsidR="0039402D" w:rsidRPr="0039402D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39402D" w:rsidRPr="0039402D">
        <w:rPr>
          <w:rFonts w:ascii="Times New Roman" w:hAnsi="Times New Roman" w:cs="Times New Roman"/>
          <w:color w:val="000000"/>
          <w:sz w:val="24"/>
          <w:szCs w:val="24"/>
        </w:rPr>
        <w:t>Тел. 8 (812) 334-20-50 (с 9.00 до 18.00 по Московскому времени в рабочие дни)</w:t>
      </w:r>
      <w:r w:rsidR="0039402D" w:rsidRPr="003940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9402D" w:rsidRPr="0039402D">
        <w:rPr>
          <w:rFonts w:ascii="Times New Roman" w:hAnsi="Times New Roman" w:cs="Times New Roman"/>
          <w:color w:val="000000"/>
          <w:sz w:val="24"/>
          <w:szCs w:val="24"/>
          <w:lang w:val="en-US"/>
        </w:rPr>
        <w:t>informmsk</w:t>
      </w:r>
      <w:proofErr w:type="spellEnd"/>
      <w:r w:rsidR="0039402D" w:rsidRPr="0039402D">
        <w:rPr>
          <w:rFonts w:ascii="Times New Roman" w:hAnsi="Times New Roman" w:cs="Times New Roman"/>
          <w:color w:val="000000"/>
          <w:sz w:val="24"/>
          <w:szCs w:val="24"/>
        </w:rPr>
        <w:t>@</w:t>
      </w:r>
      <w:r w:rsidR="0039402D" w:rsidRPr="0039402D">
        <w:rPr>
          <w:rFonts w:ascii="Times New Roman" w:hAnsi="Times New Roman" w:cs="Times New Roman"/>
          <w:color w:val="000000"/>
          <w:sz w:val="24"/>
          <w:szCs w:val="24"/>
          <w:lang w:val="en-US"/>
        </w:rPr>
        <w:t>auction</w:t>
      </w:r>
      <w:r w:rsidR="0039402D" w:rsidRPr="0039402D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39402D" w:rsidRPr="0039402D">
        <w:rPr>
          <w:rFonts w:ascii="Times New Roman" w:hAnsi="Times New Roman" w:cs="Times New Roman"/>
          <w:color w:val="000000"/>
          <w:sz w:val="24"/>
          <w:szCs w:val="24"/>
          <w:lang w:val="en-US"/>
        </w:rPr>
        <w:t>house</w:t>
      </w:r>
      <w:r w:rsidR="0039402D" w:rsidRPr="0039402D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 w:rsidR="0039402D" w:rsidRPr="0039402D">
        <w:rPr>
          <w:rFonts w:ascii="Times New Roman" w:hAnsi="Times New Roman" w:cs="Times New Roman"/>
          <w:color w:val="000000"/>
          <w:sz w:val="24"/>
          <w:szCs w:val="24"/>
          <w:lang w:val="en-US"/>
        </w:rPr>
        <w:t>ru</w:t>
      </w:r>
      <w:bookmarkStart w:id="0" w:name="_GoBack"/>
      <w:bookmarkEnd w:id="0"/>
      <w:proofErr w:type="spellEnd"/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C6C5A1C" w14:textId="7AE056DE" w:rsidR="00BE1559" w:rsidRPr="00BE1559" w:rsidRDefault="00A81E4E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E4E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D6B"/>
    <w:rsid w:val="00047751"/>
    <w:rsid w:val="00080053"/>
    <w:rsid w:val="00130BFB"/>
    <w:rsid w:val="0015099D"/>
    <w:rsid w:val="001F039D"/>
    <w:rsid w:val="002C312D"/>
    <w:rsid w:val="002D68BA"/>
    <w:rsid w:val="003127A3"/>
    <w:rsid w:val="00365722"/>
    <w:rsid w:val="0039402D"/>
    <w:rsid w:val="00411D79"/>
    <w:rsid w:val="00467D6B"/>
    <w:rsid w:val="00556DA2"/>
    <w:rsid w:val="00564010"/>
    <w:rsid w:val="005651E0"/>
    <w:rsid w:val="00637A0F"/>
    <w:rsid w:val="00657875"/>
    <w:rsid w:val="00677DC0"/>
    <w:rsid w:val="006B43E3"/>
    <w:rsid w:val="0070175B"/>
    <w:rsid w:val="007229EA"/>
    <w:rsid w:val="00722ECA"/>
    <w:rsid w:val="00865FD7"/>
    <w:rsid w:val="008A37E3"/>
    <w:rsid w:val="00914D34"/>
    <w:rsid w:val="00952ED1"/>
    <w:rsid w:val="009730D9"/>
    <w:rsid w:val="00997993"/>
    <w:rsid w:val="009C6E48"/>
    <w:rsid w:val="009F0E7B"/>
    <w:rsid w:val="009F6852"/>
    <w:rsid w:val="00A03865"/>
    <w:rsid w:val="00A115B3"/>
    <w:rsid w:val="00A81E4E"/>
    <w:rsid w:val="00B83E9D"/>
    <w:rsid w:val="00BE0BF1"/>
    <w:rsid w:val="00BE1559"/>
    <w:rsid w:val="00C11EFF"/>
    <w:rsid w:val="00C24053"/>
    <w:rsid w:val="00C643CB"/>
    <w:rsid w:val="00C9585C"/>
    <w:rsid w:val="00D57DB3"/>
    <w:rsid w:val="00D62667"/>
    <w:rsid w:val="00D7635F"/>
    <w:rsid w:val="00DB0166"/>
    <w:rsid w:val="00E12685"/>
    <w:rsid w:val="00E614D3"/>
    <w:rsid w:val="00EA7238"/>
    <w:rsid w:val="00F05E04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1217</Words>
  <Characters>7922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Выртосу Надежда Анатольевна</cp:lastModifiedBy>
  <cp:revision>14</cp:revision>
  <dcterms:created xsi:type="dcterms:W3CDTF">2021-08-23T09:07:00Z</dcterms:created>
  <dcterms:modified xsi:type="dcterms:W3CDTF">2022-03-21T09:42:00Z</dcterms:modified>
</cp:coreProperties>
</file>