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1612010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51EF6F80" w:rsidR="001B37C4" w:rsidRDefault="007F7613" w:rsidP="001B37C4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>
        <w:rPr>
          <w:color w:val="000000"/>
        </w:rPr>
        <w:t>@auction-house.ru</w:t>
      </w:r>
      <w:r w:rsidRPr="00F26DD3">
        <w:rPr>
          <w:color w:val="000000"/>
        </w:rPr>
        <w:t xml:space="preserve">) (далее - Организатор торгов, ОТ), действующее на основании договора с </w:t>
      </w:r>
      <w:r>
        <w:rPr>
          <w:b/>
          <w:bCs/>
          <w:color w:val="000000"/>
        </w:rPr>
        <w:t>Открытым акционерным обществом «АФ Банк» (ОАО «АФ Банк»),</w:t>
      </w:r>
      <w:r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Pr="00F26DD3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color w:val="000000"/>
        </w:rPr>
        <w:t xml:space="preserve">Республики Башкортостан от 7 июля 2014 г. по делу №А07-8678/2014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color w:val="000000"/>
        </w:rPr>
        <w:t xml:space="preserve"> </w:t>
      </w:r>
      <w:r w:rsidR="001B37C4" w:rsidRPr="00220B6E">
        <w:t>(далее – КУ),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Pr="007F7613">
        <w:rPr>
          <w:b/>
          <w:bCs/>
          <w:color w:val="000000"/>
        </w:rPr>
        <w:t>повторных</w:t>
      </w:r>
      <w:r w:rsidR="001B37C4" w:rsidRPr="007F7613">
        <w:rPr>
          <w:b/>
          <w:bCs/>
        </w:rPr>
        <w:t xml:space="preserve"> </w:t>
      </w:r>
      <w:r w:rsidR="001B37C4">
        <w:t>электронных торгов в форме аукциона</w:t>
      </w:r>
      <w:r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 xml:space="preserve"> (сообщение  </w:t>
      </w:r>
      <w:r>
        <w:rPr>
          <w:b/>
          <w:bCs/>
        </w:rPr>
        <w:t>2030132874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88(7289) от 21.05.2022</w:t>
      </w:r>
      <w:r>
        <w:t xml:space="preserve">)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>
        <w:t xml:space="preserve"> </w:t>
      </w:r>
      <w:r w:rsidRPr="007F7613">
        <w:rPr>
          <w:b/>
          <w:bCs/>
        </w:rPr>
        <w:t>05 июля 2022 г.</w:t>
      </w:r>
      <w:r w:rsidR="001B37C4">
        <w:t xml:space="preserve"> заключе</w:t>
      </w:r>
      <w:r>
        <w:t>н</w:t>
      </w:r>
      <w:r w:rsidR="001B37C4">
        <w:rPr>
          <w:color w:val="000000"/>
        </w:rPr>
        <w:t xml:space="preserve"> следующи</w:t>
      </w:r>
      <w:r>
        <w:t>й</w:t>
      </w:r>
      <w:r w:rsidR="001B37C4">
        <w:rPr>
          <w:color w:val="000000"/>
        </w:rPr>
        <w:t xml:space="preserve"> догово</w:t>
      </w:r>
      <w:r>
        <w:rPr>
          <w:color w:val="000000"/>
        </w:rPr>
        <w:t>р</w:t>
      </w:r>
      <w:r w:rsidR="001B37C4">
        <w:rPr>
          <w:color w:val="000000"/>
        </w:rPr>
        <w:t>:</w:t>
      </w:r>
    </w:p>
    <w:tbl>
      <w:tblPr>
        <w:tblStyle w:val="a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872"/>
        <w:gridCol w:w="2126"/>
        <w:gridCol w:w="2268"/>
        <w:gridCol w:w="2410"/>
      </w:tblGrid>
      <w:tr w:rsidR="009D6AB4" w:rsidRPr="007C3D82" w14:paraId="3D57BFDA" w14:textId="77777777" w:rsidTr="00130DD6">
        <w:trPr>
          <w:jc w:val="center"/>
        </w:trPr>
        <w:tc>
          <w:tcPr>
            <w:tcW w:w="1100" w:type="dxa"/>
          </w:tcPr>
          <w:p w14:paraId="0BC6A668" w14:textId="77777777" w:rsidR="009D6AB4" w:rsidRPr="007C3D82" w:rsidRDefault="009D6AB4" w:rsidP="00130DD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72" w:type="dxa"/>
          </w:tcPr>
          <w:p w14:paraId="5EEAA2DF" w14:textId="77777777" w:rsidR="009D6AB4" w:rsidRPr="007C3D82" w:rsidRDefault="009D6AB4" w:rsidP="00130DD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A771C9A" w14:textId="77777777" w:rsidR="009D6AB4" w:rsidRPr="007C3D82" w:rsidRDefault="009D6AB4" w:rsidP="00130DD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769126BE" w14:textId="77777777" w:rsidR="009D6AB4" w:rsidRPr="007C3D82" w:rsidRDefault="009D6AB4" w:rsidP="00130DD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39884F52" w14:textId="77777777" w:rsidR="009D6AB4" w:rsidRPr="007C3D82" w:rsidRDefault="009D6AB4" w:rsidP="00130DD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D6AB4" w14:paraId="2CCA9F04" w14:textId="77777777" w:rsidTr="00130DD6">
        <w:trPr>
          <w:trHeight w:val="727"/>
          <w:jc w:val="center"/>
        </w:trPr>
        <w:tc>
          <w:tcPr>
            <w:tcW w:w="1100" w:type="dxa"/>
            <w:vAlign w:val="center"/>
          </w:tcPr>
          <w:p w14:paraId="6A67D779" w14:textId="77777777" w:rsidR="009D6AB4" w:rsidRPr="00E724E8" w:rsidRDefault="009D6AB4" w:rsidP="00130DD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872" w:type="dxa"/>
            <w:vAlign w:val="center"/>
          </w:tcPr>
          <w:p w14:paraId="2CC22F86" w14:textId="77777777" w:rsidR="009D6AB4" w:rsidRPr="00DF608C" w:rsidRDefault="009D6AB4" w:rsidP="00130DD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F608C">
              <w:rPr>
                <w:bCs/>
                <w:spacing w:val="3"/>
                <w:sz w:val="22"/>
                <w:szCs w:val="22"/>
              </w:rPr>
              <w:t>2022- 8305 /94</w:t>
            </w:r>
          </w:p>
        </w:tc>
        <w:tc>
          <w:tcPr>
            <w:tcW w:w="2126" w:type="dxa"/>
            <w:vAlign w:val="center"/>
          </w:tcPr>
          <w:p w14:paraId="30A5F71B" w14:textId="77777777" w:rsidR="009D6AB4" w:rsidRPr="00DF608C" w:rsidRDefault="009D6AB4" w:rsidP="00130DD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F608C">
              <w:rPr>
                <w:bCs/>
                <w:spacing w:val="3"/>
                <w:sz w:val="22"/>
                <w:szCs w:val="22"/>
              </w:rPr>
              <w:t>08.07.2022</w:t>
            </w:r>
          </w:p>
        </w:tc>
        <w:tc>
          <w:tcPr>
            <w:tcW w:w="2268" w:type="dxa"/>
            <w:vAlign w:val="center"/>
          </w:tcPr>
          <w:p w14:paraId="6A058EF6" w14:textId="77777777" w:rsidR="009D6AB4" w:rsidRPr="00DF608C" w:rsidRDefault="009D6AB4" w:rsidP="00130DD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F608C">
              <w:rPr>
                <w:bCs/>
                <w:spacing w:val="3"/>
                <w:sz w:val="22"/>
                <w:szCs w:val="22"/>
              </w:rPr>
              <w:t>5 923 567,27</w:t>
            </w:r>
          </w:p>
        </w:tc>
        <w:tc>
          <w:tcPr>
            <w:tcW w:w="2410" w:type="dxa"/>
            <w:vAlign w:val="center"/>
          </w:tcPr>
          <w:p w14:paraId="724A707F" w14:textId="77777777" w:rsidR="009D6AB4" w:rsidRPr="00497A93" w:rsidRDefault="009D6AB4" w:rsidP="00130DD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DF608C">
              <w:rPr>
                <w:spacing w:val="3"/>
                <w:sz w:val="22"/>
                <w:szCs w:val="22"/>
              </w:rPr>
              <w:t>Пархачёв</w:t>
            </w:r>
            <w:proofErr w:type="spellEnd"/>
            <w:r w:rsidRPr="00DF608C">
              <w:rPr>
                <w:spacing w:val="3"/>
                <w:sz w:val="22"/>
                <w:szCs w:val="22"/>
              </w:rPr>
              <w:t xml:space="preserve"> Кирилл Викторович</w:t>
            </w:r>
          </w:p>
        </w:tc>
      </w:tr>
    </w:tbl>
    <w:p w14:paraId="0FA818F2" w14:textId="77777777" w:rsidR="001B37C4" w:rsidRPr="007F7613" w:rsidRDefault="001B37C4" w:rsidP="001B37C4">
      <w:pPr>
        <w:jc w:val="both"/>
        <w:rPr>
          <w:lang w:val="en-US"/>
        </w:rPr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9D6AB4" w:rsidRDefault="00CF0469" w:rsidP="0037580B">
      <w:pPr>
        <w:pStyle w:val="a3"/>
        <w:jc w:val="both"/>
        <w:rPr>
          <w:lang w:val="en-US"/>
        </w:rPr>
      </w:pPr>
    </w:p>
    <w:sectPr w:rsidR="00CF0469" w:rsidRPr="009D6AB4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7F7613"/>
    <w:rsid w:val="00803697"/>
    <w:rsid w:val="00827A91"/>
    <w:rsid w:val="008450EC"/>
    <w:rsid w:val="00877673"/>
    <w:rsid w:val="009D6AB4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9D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2016-09-09T13:37:00Z</cp:lastPrinted>
  <dcterms:created xsi:type="dcterms:W3CDTF">2018-08-16T08:59:00Z</dcterms:created>
  <dcterms:modified xsi:type="dcterms:W3CDTF">2022-07-11T14:22:00Z</dcterms:modified>
</cp:coreProperties>
</file>