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0AAA7" w14:textId="77777777" w:rsidR="00673E42" w:rsidRDefault="00673E42" w:rsidP="00673E42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>
        <w:rPr>
          <w:rFonts w:ascii="Arial" w:hAnsi="Arial" w:cs="Arial"/>
          <w:b/>
          <w:sz w:val="28"/>
          <w:szCs w:val="35"/>
        </w:rPr>
        <w:t>АиППП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513F704E" w14:textId="77777777" w:rsidR="00673E42" w:rsidRPr="00515C90" w:rsidRDefault="00673E42" w:rsidP="00673E4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>
        <w:rPr>
          <w:rFonts w:ascii="Arial" w:hAnsi="Arial" w:cs="Arial"/>
          <w:b/>
          <w:sz w:val="28"/>
          <w:szCs w:val="35"/>
        </w:rPr>
        <w:t>2</w:t>
      </w:r>
    </w:p>
    <w:p w14:paraId="09C43D8D" w14:textId="77777777" w:rsidR="00673E42" w:rsidRDefault="00673E42" w:rsidP="00673E4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единственный участник, нет изменений)</w:t>
      </w:r>
    </w:p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190BFBEC" w14:textId="7FDF54DD" w:rsidR="007A611E" w:rsidRDefault="007A611E" w:rsidP="007A611E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135E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135E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135E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2135EB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2135EB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2135EB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Общество с ограниченной ответственностью «Розничное и корпоративное страхование» (ООО «РИКС»)</w:t>
      </w:r>
      <w:r w:rsidRPr="002135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2135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2323">
        <w:rPr>
          <w:rFonts w:ascii="Times New Roman" w:hAnsi="Times New Roman" w:cs="Times New Roman"/>
          <w:color w:val="000000"/>
          <w:sz w:val="24"/>
          <w:szCs w:val="24"/>
        </w:rPr>
        <w:t xml:space="preserve">(адрес регистрации: </w:t>
      </w:r>
      <w:r w:rsidRPr="00E12323">
        <w:rPr>
          <w:rFonts w:ascii="Times New Roman" w:hAnsi="Times New Roman" w:cs="Times New Roman"/>
          <w:sz w:val="24"/>
          <w:szCs w:val="24"/>
        </w:rPr>
        <w:t>119334, г. Москва, пр. 5-й Донской, д. 21Б,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323">
        <w:rPr>
          <w:rFonts w:ascii="Times New Roman" w:hAnsi="Times New Roman" w:cs="Times New Roman"/>
          <w:sz w:val="24"/>
          <w:szCs w:val="24"/>
        </w:rPr>
        <w:t xml:space="preserve">к.10, </w:t>
      </w:r>
      <w:proofErr w:type="spellStart"/>
      <w:r w:rsidRPr="00E12323">
        <w:rPr>
          <w:rFonts w:ascii="Times New Roman" w:hAnsi="Times New Roman" w:cs="Times New Roman"/>
          <w:sz w:val="24"/>
          <w:szCs w:val="24"/>
        </w:rPr>
        <w:t>эт</w:t>
      </w:r>
      <w:proofErr w:type="spellEnd"/>
      <w:r w:rsidRPr="00E12323">
        <w:rPr>
          <w:rFonts w:ascii="Times New Roman" w:hAnsi="Times New Roman" w:cs="Times New Roman"/>
          <w:sz w:val="24"/>
          <w:szCs w:val="24"/>
        </w:rPr>
        <w:t>. антр.6 пом. I ком. 46</w:t>
      </w:r>
      <w:r w:rsidRPr="00E12323">
        <w:rPr>
          <w:rFonts w:ascii="Times New Roman" w:hAnsi="Times New Roman" w:cs="Times New Roman"/>
          <w:color w:val="000000"/>
          <w:sz w:val="24"/>
          <w:szCs w:val="24"/>
        </w:rPr>
        <w:t xml:space="preserve">, ИНН </w:t>
      </w:r>
      <w:r w:rsidRPr="00E12323">
        <w:rPr>
          <w:rFonts w:ascii="Times New Roman" w:hAnsi="Times New Roman" w:cs="Times New Roman"/>
          <w:sz w:val="24"/>
          <w:szCs w:val="24"/>
        </w:rPr>
        <w:t>7604305400</w:t>
      </w:r>
      <w:r w:rsidRPr="00E12323">
        <w:rPr>
          <w:rFonts w:ascii="Times New Roman" w:hAnsi="Times New Roman" w:cs="Times New Roman"/>
          <w:color w:val="000000"/>
          <w:sz w:val="24"/>
          <w:szCs w:val="24"/>
        </w:rPr>
        <w:t xml:space="preserve">, ОГРН 1167627071468) (далее – финансовая организация), конкурсным управляющим (ликвидатором) которого на основании </w:t>
      </w:r>
      <w:r w:rsidRPr="00E12323">
        <w:rPr>
          <w:rFonts w:ascii="Times New Roman" w:eastAsia="Calibri" w:hAnsi="Times New Roman" w:cs="Times New Roman"/>
          <w:noProof/>
          <w:sz w:val="24"/>
          <w:szCs w:val="24"/>
        </w:rPr>
        <w:t xml:space="preserve">решения Арбитражного суда города Москвы от 22.07.2021 по делу № А40-60322/2021 </w:t>
      </w:r>
      <w:r w:rsidRPr="00E12323">
        <w:rPr>
          <w:rFonts w:ascii="Times New Roman" w:hAnsi="Times New Roman" w:cs="Times New Roman"/>
          <w:color w:val="000000"/>
          <w:sz w:val="24"/>
          <w:szCs w:val="24"/>
        </w:rPr>
        <w:t>является государственная корпорация «Агентство по страхованию</w:t>
      </w:r>
      <w:r w:rsidRPr="00AE3A98">
        <w:rPr>
          <w:rFonts w:ascii="Times New Roman" w:hAnsi="Times New Roman" w:cs="Times New Roman"/>
          <w:color w:val="000000"/>
          <w:sz w:val="24"/>
          <w:szCs w:val="24"/>
        </w:rPr>
        <w:t xml:space="preserve"> вкладов» (109240, г.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Москва, ул. Высоцкого, д. 4) </w:t>
      </w:r>
      <w:r w:rsidRPr="001247DD">
        <w:rPr>
          <w:rFonts w:ascii="Times New Roman" w:hAnsi="Times New Roman" w:cs="Times New Roman"/>
          <w:sz w:val="24"/>
          <w:szCs w:val="24"/>
        </w:rPr>
        <w:t>(далее – КУ),</w:t>
      </w:r>
      <w:r w:rsidRPr="001247DD">
        <w:rPr>
          <w:b/>
          <w:b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овторных</w:t>
      </w:r>
      <w:r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>
        <w:rPr>
          <w:color w:val="000000"/>
          <w:sz w:val="18"/>
          <w:szCs w:val="1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11 июля </w:t>
      </w:r>
      <w:r w:rsidRPr="0044074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Pr="00050A5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4074D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2030126682</w:t>
      </w:r>
      <w:r>
        <w:rPr>
          <w:rFonts w:ascii="Times New Roman" w:hAnsi="Times New Roman" w:cs="Times New Roman"/>
          <w:sz w:val="24"/>
          <w:szCs w:val="24"/>
        </w:rPr>
        <w:t xml:space="preserve"> в газете АО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«Коммерсантъ»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№57(7258) от 02.04.2022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1C13B8AB" w14:textId="77777777" w:rsidR="00015179" w:rsidRPr="00C33E51" w:rsidRDefault="00015179" w:rsidP="00015179">
      <w:pPr>
        <w:spacing w:before="120" w:after="120"/>
        <w:jc w:val="both"/>
      </w:pPr>
      <w:r w:rsidRPr="00C33E51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3BA031AB" w14:textId="48828BD3" w:rsidR="00015179" w:rsidRDefault="007A611E" w:rsidP="00015179">
      <w:pPr>
        <w:spacing w:before="120" w:after="120"/>
        <w:jc w:val="both"/>
      </w:pPr>
      <w:r>
        <w:t xml:space="preserve">По лоту </w:t>
      </w:r>
      <w:r w:rsidRPr="007A611E">
        <w:rPr>
          <w:b/>
          <w:bCs/>
        </w:rPr>
        <w:t>1</w:t>
      </w:r>
      <w:r>
        <w:t xml:space="preserve"> </w:t>
      </w:r>
      <w:r w:rsidR="00015179" w:rsidRPr="00C01436">
        <w:t>к участию в Торгах допущен один участник.</w:t>
      </w:r>
    </w:p>
    <w:p w14:paraId="67CAE59E" w14:textId="77777777" w:rsidR="00673E42" w:rsidRPr="00C33E51" w:rsidRDefault="00673E42" w:rsidP="00673E42">
      <w:pPr>
        <w:spacing w:before="120" w:after="120"/>
        <w:jc w:val="both"/>
      </w:pPr>
      <w:r>
        <w:t xml:space="preserve">Порядок и условия проведения </w:t>
      </w:r>
      <w:r w:rsidRPr="00C82F38">
        <w:rPr>
          <w:b/>
        </w:rPr>
        <w:t xml:space="preserve">Торгов </w:t>
      </w:r>
      <w:r>
        <w:rPr>
          <w:b/>
        </w:rPr>
        <w:t>посредством публичного предложения</w:t>
      </w:r>
      <w:r>
        <w:t xml:space="preserve">, а также иные необходимые сведения определены в Сообщении в Коммерсанте о проведении </w:t>
      </w:r>
      <w:r w:rsidRPr="002F7654">
        <w:t>торгов</w:t>
      </w:r>
      <w:r>
        <w:t>.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45315" w14:textId="77777777" w:rsidR="00B212C2" w:rsidRDefault="00B212C2" w:rsidP="00310303">
      <w:r>
        <w:separator/>
      </w:r>
    </w:p>
  </w:endnote>
  <w:endnote w:type="continuationSeparator" w:id="0">
    <w:p w14:paraId="6D845F33" w14:textId="77777777" w:rsidR="00B212C2" w:rsidRDefault="00B212C2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57381" w14:textId="77777777" w:rsidR="00B212C2" w:rsidRDefault="00B212C2" w:rsidP="00310303">
      <w:r>
        <w:separator/>
      </w:r>
    </w:p>
  </w:footnote>
  <w:footnote w:type="continuationSeparator" w:id="0">
    <w:p w14:paraId="27F91ADD" w14:textId="77777777" w:rsidR="00B212C2" w:rsidRDefault="00B212C2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15179"/>
    <w:rsid w:val="000655C1"/>
    <w:rsid w:val="0007770D"/>
    <w:rsid w:val="000970FF"/>
    <w:rsid w:val="000B3A32"/>
    <w:rsid w:val="000C3183"/>
    <w:rsid w:val="000D3937"/>
    <w:rsid w:val="000D76F9"/>
    <w:rsid w:val="000F36B2"/>
    <w:rsid w:val="000F7913"/>
    <w:rsid w:val="0010213C"/>
    <w:rsid w:val="00113459"/>
    <w:rsid w:val="00161265"/>
    <w:rsid w:val="001709B9"/>
    <w:rsid w:val="002849B1"/>
    <w:rsid w:val="00297B18"/>
    <w:rsid w:val="002B0C0B"/>
    <w:rsid w:val="002B542E"/>
    <w:rsid w:val="002F7654"/>
    <w:rsid w:val="00310303"/>
    <w:rsid w:val="00325883"/>
    <w:rsid w:val="00330418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E7F84"/>
    <w:rsid w:val="00557CEC"/>
    <w:rsid w:val="005A3543"/>
    <w:rsid w:val="005C22D7"/>
    <w:rsid w:val="005D6D59"/>
    <w:rsid w:val="005E6251"/>
    <w:rsid w:val="00673E42"/>
    <w:rsid w:val="00683D2F"/>
    <w:rsid w:val="006975BE"/>
    <w:rsid w:val="006A5115"/>
    <w:rsid w:val="006A52D6"/>
    <w:rsid w:val="006B4CD7"/>
    <w:rsid w:val="006D2740"/>
    <w:rsid w:val="006E5D90"/>
    <w:rsid w:val="00714F76"/>
    <w:rsid w:val="007404FF"/>
    <w:rsid w:val="007469AB"/>
    <w:rsid w:val="00747006"/>
    <w:rsid w:val="00795607"/>
    <w:rsid w:val="007A611E"/>
    <w:rsid w:val="007C312F"/>
    <w:rsid w:val="007D52F4"/>
    <w:rsid w:val="007E75ED"/>
    <w:rsid w:val="00824CBA"/>
    <w:rsid w:val="0083234F"/>
    <w:rsid w:val="0084789D"/>
    <w:rsid w:val="00892F38"/>
    <w:rsid w:val="008964B1"/>
    <w:rsid w:val="008D24E1"/>
    <w:rsid w:val="00945EC8"/>
    <w:rsid w:val="00980001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12C2"/>
    <w:rsid w:val="00B223C0"/>
    <w:rsid w:val="00B25C04"/>
    <w:rsid w:val="00B44C55"/>
    <w:rsid w:val="00B61909"/>
    <w:rsid w:val="00BB60EB"/>
    <w:rsid w:val="00C0083D"/>
    <w:rsid w:val="00C22DFF"/>
    <w:rsid w:val="00C429FC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83654"/>
    <w:rsid w:val="00E909A4"/>
    <w:rsid w:val="00EA76C4"/>
    <w:rsid w:val="00EC6C4C"/>
    <w:rsid w:val="00ED20E2"/>
    <w:rsid w:val="00ED791A"/>
    <w:rsid w:val="00EF0DB1"/>
    <w:rsid w:val="00F40125"/>
    <w:rsid w:val="00FC3AB2"/>
    <w:rsid w:val="00FC70A1"/>
    <w:rsid w:val="00FD07B3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D0EC91A"/>
  <w15:docId w15:val="{CB42254C-3992-44BF-AD0D-625034BD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12</cp:revision>
  <cp:lastPrinted>2018-07-19T11:23:00Z</cp:lastPrinted>
  <dcterms:created xsi:type="dcterms:W3CDTF">2018-08-16T08:23:00Z</dcterms:created>
  <dcterms:modified xsi:type="dcterms:W3CDTF">2022-07-11T11:48:00Z</dcterms:modified>
</cp:coreProperties>
</file>