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9581738" w:rsidR="00703766" w:rsidRDefault="00EC40EC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C40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40E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C40E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C40E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C40E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C40EC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EC40EC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1247DD" w:rsidRPr="001247D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40AF3">
        <w:rPr>
          <w:rFonts w:ascii="Times New Roman" w:hAnsi="Times New Roman" w:cs="Times New Roman"/>
          <w:sz w:val="24"/>
          <w:szCs w:val="24"/>
        </w:rPr>
        <w:t>г</w:t>
      </w:r>
      <w:r w:rsidR="001247DD"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</w:t>
      </w:r>
      <w:proofErr w:type="gramEnd"/>
      <w:r w:rsidR="00703766">
        <w:rPr>
          <w:rFonts w:ascii="Times New Roman" w:hAnsi="Times New Roman" w:cs="Times New Roman"/>
          <w:sz w:val="24"/>
          <w:szCs w:val="24"/>
        </w:rPr>
        <w:t xml:space="preserve"> (далее – Торги), проведенных  </w:t>
      </w:r>
      <w:r w:rsidRPr="00EC40EC">
        <w:rPr>
          <w:rFonts w:ascii="Times New Roman" w:hAnsi="Times New Roman" w:cs="Times New Roman"/>
          <w:b/>
          <w:sz w:val="24"/>
          <w:szCs w:val="24"/>
        </w:rPr>
        <w:t>23 мая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EC40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EC40EC">
        <w:rPr>
          <w:rFonts w:ascii="Times New Roman" w:hAnsi="Times New Roman" w:cs="Times New Roman"/>
          <w:sz w:val="24"/>
          <w:szCs w:val="24"/>
        </w:rPr>
        <w:t>02030126729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 w:rsidR="00C41E32" w:rsidRPr="00C41E32">
        <w:rPr>
          <w:rFonts w:ascii="Times New Roman" w:hAnsi="Times New Roman" w:cs="Times New Roman"/>
          <w:sz w:val="24"/>
          <w:szCs w:val="24"/>
        </w:rPr>
        <w:t xml:space="preserve">№57(7258) от 02.04.2022 </w:t>
      </w:r>
      <w:r w:rsidR="00C41E32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41E32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40EC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2018-07-19T11:23:00Z</cp:lastPrinted>
  <dcterms:created xsi:type="dcterms:W3CDTF">2021-06-08T07:27:00Z</dcterms:created>
  <dcterms:modified xsi:type="dcterms:W3CDTF">2022-05-23T14:50:00Z</dcterms:modified>
</cp:coreProperties>
</file>