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1917" w14:textId="0E86D515" w:rsidR="00516C38" w:rsidRPr="00426913" w:rsidRDefault="008B2921" w:rsidP="004A41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42691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64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F0F" w:rsidRPr="00A64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Рубцовой Светланой Васильевной</w:t>
      </w:r>
      <w:r w:rsidR="00A64F0F" w:rsidRPr="00A64F0F">
        <w:rPr>
          <w:rFonts w:ascii="Times New Roman" w:hAnsi="Times New Roman" w:cs="Times New Roman"/>
          <w:color w:val="000000"/>
          <w:sz w:val="24"/>
          <w:szCs w:val="24"/>
        </w:rPr>
        <w:t xml:space="preserve"> (дата рождения: 08.05.1960, место рождения: д. </w:t>
      </w:r>
      <w:proofErr w:type="spellStart"/>
      <w:r w:rsidR="00A64F0F" w:rsidRPr="00A64F0F">
        <w:rPr>
          <w:rFonts w:ascii="Times New Roman" w:hAnsi="Times New Roman" w:cs="Times New Roman"/>
          <w:color w:val="000000"/>
          <w:sz w:val="24"/>
          <w:szCs w:val="24"/>
        </w:rPr>
        <w:t>Чатлык</w:t>
      </w:r>
      <w:proofErr w:type="spellEnd"/>
      <w:r w:rsidR="00A64F0F" w:rsidRPr="00A64F0F">
        <w:rPr>
          <w:rFonts w:ascii="Times New Roman" w:hAnsi="Times New Roman" w:cs="Times New Roman"/>
          <w:color w:val="000000"/>
          <w:sz w:val="24"/>
          <w:szCs w:val="24"/>
        </w:rPr>
        <w:t xml:space="preserve">, Красноуфимского района, Свердловской области, СНИЛС: 088-764-012 10, ИНН 721501120302, регистрация по месту жительства/фактическое место жительства: 627105 Тюменская область, Заводоуковский район, </w:t>
      </w:r>
      <w:proofErr w:type="spellStart"/>
      <w:r w:rsidR="00A64F0F" w:rsidRPr="00A64F0F">
        <w:rPr>
          <w:rFonts w:ascii="Times New Roman" w:hAnsi="Times New Roman" w:cs="Times New Roman"/>
          <w:color w:val="000000"/>
          <w:sz w:val="24"/>
          <w:szCs w:val="24"/>
        </w:rPr>
        <w:t>с.Падун</w:t>
      </w:r>
      <w:proofErr w:type="spellEnd"/>
      <w:r w:rsidR="00A64F0F" w:rsidRPr="00A64F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64F0F" w:rsidRPr="00A64F0F">
        <w:rPr>
          <w:rFonts w:ascii="Times New Roman" w:hAnsi="Times New Roman" w:cs="Times New Roman"/>
          <w:color w:val="000000"/>
          <w:sz w:val="24"/>
          <w:szCs w:val="24"/>
        </w:rPr>
        <w:t>ул.Революционная</w:t>
      </w:r>
      <w:proofErr w:type="spellEnd"/>
      <w:r w:rsidR="00A64F0F" w:rsidRPr="00A64F0F">
        <w:rPr>
          <w:rFonts w:ascii="Times New Roman" w:hAnsi="Times New Roman" w:cs="Times New Roman"/>
          <w:color w:val="000000"/>
          <w:sz w:val="24"/>
          <w:szCs w:val="24"/>
        </w:rPr>
        <w:t xml:space="preserve">, д.12), в лице Финансового управляющего Первухиной Ирины Ивановны </w:t>
      </w:r>
      <w:r w:rsidR="004A412B" w:rsidRPr="004A412B">
        <w:rPr>
          <w:rFonts w:ascii="Times New Roman" w:hAnsi="Times New Roman" w:cs="Times New Roman"/>
          <w:color w:val="000000"/>
          <w:sz w:val="24"/>
          <w:szCs w:val="24"/>
        </w:rPr>
        <w:t>(ИНН 720313934628,  СНИЛС</w:t>
      </w:r>
      <w:r w:rsidR="004A4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412B" w:rsidRPr="004A412B">
        <w:rPr>
          <w:rFonts w:ascii="Times New Roman" w:hAnsi="Times New Roman" w:cs="Times New Roman"/>
          <w:color w:val="000000"/>
          <w:sz w:val="24"/>
          <w:szCs w:val="24"/>
        </w:rPr>
        <w:t>126-039-791 57), член Ассоциации арбитражных управляющих саморегулируемая организация "Центральное агентство арбитражных управляющих" (ИНН 7731024000,  ОГРН 1107799028523, адрес: 119017, г. Москва, переулок 1-й Казачий, дом 8 , строение 1, офис 2) действующий на основании Определения Арбитражного суда Тюменской области от 16.05.2022 года по делу № А70-19983/2020 (Решением Арбитражного суда Тюменской области от 22.12.202</w:t>
      </w:r>
      <w:r w:rsidR="00685B5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A412B" w:rsidRPr="004A412B">
        <w:rPr>
          <w:rFonts w:ascii="Times New Roman" w:hAnsi="Times New Roman" w:cs="Times New Roman"/>
          <w:color w:val="000000"/>
          <w:sz w:val="24"/>
          <w:szCs w:val="24"/>
        </w:rPr>
        <w:t xml:space="preserve"> года по делу № А70-19983/2020 Должник признан несостоятельной (банкротом), введена процедура реализации имущества)</w:t>
      </w:r>
      <w:r w:rsidR="00DA5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>(далее–</w:t>
      </w:r>
      <w:r w:rsidR="008D59B9">
        <w:rPr>
          <w:rFonts w:ascii="Times New Roman" w:hAnsi="Times New Roman" w:cs="Times New Roman"/>
          <w:color w:val="000000"/>
          <w:sz w:val="24"/>
          <w:szCs w:val="24"/>
        </w:rPr>
        <w:t>ФУ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), сообщает о проведении на электронной площадке АО РАД по адресу: http://lot-online.ru (далее-ЭТП) </w:t>
      </w:r>
      <w:r w:rsidR="00A047EC">
        <w:rPr>
          <w:rFonts w:ascii="Times New Roman" w:hAnsi="Times New Roman" w:cs="Times New Roman"/>
          <w:color w:val="000000"/>
          <w:sz w:val="24"/>
          <w:szCs w:val="24"/>
        </w:rPr>
        <w:t xml:space="preserve">повторных 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>торгов в форме открытого аукциона</w:t>
      </w:r>
      <w:r w:rsidR="00877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с открытой формой представления предложений по цене </w:t>
      </w:r>
      <w:r w:rsidR="00091535" w:rsidRPr="00FF7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(далее - Торги). 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>Предмет Торгов:</w:t>
      </w:r>
    </w:p>
    <w:p w14:paraId="325ED7B8" w14:textId="49F04202" w:rsidR="00324D43" w:rsidRDefault="00426913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bookmarkStart w:id="0" w:name="_Hlk48840748"/>
      <w:r w:rsidR="008773DF" w:rsidRPr="008773DF">
        <w:rPr>
          <w:rFonts w:ascii="Times New Roman" w:hAnsi="Times New Roman" w:cs="Times New Roman"/>
          <w:color w:val="000000"/>
          <w:sz w:val="24"/>
          <w:szCs w:val="24"/>
        </w:rPr>
        <w:t>ГАЗ-330232 Грузовой с бортовой платформой, 2012года выпуска, идентификационный номер (VIN) X96330232C0773590, кузов № 330230C0149427, двигатель № ISF2.8s3129T 89550849, цвет – белый, имеющий паспорт транспортного средства 52 НО 011179</w:t>
      </w:r>
      <w:r w:rsidR="008773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3587D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залог </w:t>
      </w:r>
      <w:r w:rsidR="00D3587D">
        <w:rPr>
          <w:rFonts w:ascii="Times New Roman" w:hAnsi="Times New Roman" w:cs="Times New Roman"/>
          <w:color w:val="000000"/>
          <w:sz w:val="24"/>
          <w:szCs w:val="24"/>
        </w:rPr>
        <w:t>ОА</w:t>
      </w:r>
      <w:r w:rsidR="00D3587D">
        <w:rPr>
          <w:rFonts w:ascii="Times New Roman" w:hAnsi="Times New Roman" w:cs="Times New Roman"/>
          <w:color w:val="000000"/>
          <w:sz w:val="24"/>
          <w:szCs w:val="24"/>
        </w:rPr>
        <w:t>О «</w:t>
      </w:r>
      <w:r w:rsidR="00D3587D">
        <w:rPr>
          <w:rFonts w:ascii="Times New Roman" w:hAnsi="Times New Roman" w:cs="Times New Roman"/>
          <w:color w:val="000000"/>
          <w:sz w:val="24"/>
          <w:szCs w:val="24"/>
        </w:rPr>
        <w:t xml:space="preserve">АФ Банк». </w:t>
      </w:r>
      <w:r w:rsidR="00324D43" w:rsidRPr="00324D43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продажи </w:t>
      </w:r>
      <w:r w:rsidR="00D3587D">
        <w:rPr>
          <w:rFonts w:ascii="Times New Roman" w:hAnsi="Times New Roman" w:cs="Times New Roman"/>
          <w:color w:val="000000"/>
          <w:sz w:val="24"/>
          <w:szCs w:val="24"/>
        </w:rPr>
        <w:t>361 566</w:t>
      </w:r>
      <w:r w:rsidR="00324D43" w:rsidRPr="00324D43">
        <w:rPr>
          <w:rFonts w:ascii="Times New Roman" w:hAnsi="Times New Roman" w:cs="Times New Roman"/>
          <w:color w:val="000000"/>
          <w:sz w:val="24"/>
          <w:szCs w:val="24"/>
        </w:rPr>
        <w:t>,00руб. 00 коп</w:t>
      </w:r>
      <w:r w:rsidR="00324D43">
        <w:rPr>
          <w:rFonts w:ascii="Times New Roman" w:hAnsi="Times New Roman" w:cs="Times New Roman"/>
          <w:color w:val="000000"/>
          <w:sz w:val="24"/>
          <w:szCs w:val="24"/>
        </w:rPr>
        <w:t>. (далее – НЦ).</w:t>
      </w:r>
    </w:p>
    <w:p w14:paraId="1F8A2A53" w14:textId="21212357" w:rsidR="00B0260A" w:rsidRPr="00426913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7EC">
        <w:rPr>
          <w:rFonts w:ascii="Times New Roman" w:hAnsi="Times New Roman" w:cs="Times New Roman"/>
          <w:color w:val="000000"/>
          <w:sz w:val="24"/>
          <w:szCs w:val="24"/>
        </w:rPr>
        <w:t>Торги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426913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ЭТП).</w:t>
      </w:r>
      <w:r w:rsidR="00D35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ЭТП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29175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1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ра купли-продажи, и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29175E">
        <w:rPr>
          <w:rFonts w:ascii="Times New Roman" w:hAnsi="Times New Roman" w:cs="Times New Roman"/>
          <w:color w:val="000000"/>
          <w:sz w:val="24"/>
          <w:szCs w:val="24"/>
        </w:rPr>
        <w:t>оворе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12867810" w14:textId="24465321" w:rsidR="00B0260A" w:rsidRPr="00324D43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24D43">
        <w:rPr>
          <w:color w:val="000000"/>
        </w:rPr>
        <w:t>Т</w:t>
      </w:r>
      <w:r w:rsidR="00B0260A" w:rsidRPr="00324D43">
        <w:rPr>
          <w:color w:val="000000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324D43">
        <w:t xml:space="preserve">5% </w:t>
      </w:r>
      <w:r w:rsidR="00B0260A" w:rsidRPr="00324D43">
        <w:rPr>
          <w:color w:val="000000"/>
        </w:rPr>
        <w:t>от НЦ продажи соответствующего Лота.</w:t>
      </w:r>
    </w:p>
    <w:p w14:paraId="4BB8C358" w14:textId="07696984" w:rsidR="00B0260A" w:rsidRPr="00426913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1" w:name="_Hlk48829241"/>
      <w:bookmarkStart w:id="2" w:name="_Hlk13046011"/>
      <w:r w:rsidRPr="00324D43">
        <w:rPr>
          <w:color w:val="000000"/>
        </w:rPr>
        <w:t xml:space="preserve">Прием заявок на участие в Торгах осуществляется </w:t>
      </w:r>
      <w:r w:rsidRPr="0094243E">
        <w:rPr>
          <w:color w:val="000000"/>
        </w:rPr>
        <w:t>на ЭТП</w:t>
      </w:r>
      <w:bookmarkEnd w:id="1"/>
      <w:r w:rsidR="005B33B1" w:rsidRPr="0094243E">
        <w:rPr>
          <w:color w:val="000000"/>
        </w:rPr>
        <w:t xml:space="preserve"> </w:t>
      </w:r>
      <w:r w:rsidRPr="0094243E">
        <w:rPr>
          <w:color w:val="000000"/>
        </w:rPr>
        <w:t xml:space="preserve">с 10:00 </w:t>
      </w:r>
      <w:bookmarkStart w:id="3" w:name="_Hlk91243155"/>
      <w:r w:rsidR="00D3587D">
        <w:rPr>
          <w:color w:val="000000"/>
        </w:rPr>
        <w:t>18</w:t>
      </w:r>
      <w:r w:rsidRPr="0094243E">
        <w:rPr>
          <w:color w:val="000000"/>
        </w:rPr>
        <w:t>.</w:t>
      </w:r>
      <w:r w:rsidR="00D3587D">
        <w:rPr>
          <w:color w:val="000000"/>
        </w:rPr>
        <w:t>07</w:t>
      </w:r>
      <w:r w:rsidRPr="0094243E">
        <w:rPr>
          <w:color w:val="000000"/>
        </w:rPr>
        <w:t>.202</w:t>
      </w:r>
      <w:r w:rsidR="0094243E" w:rsidRPr="0094243E">
        <w:rPr>
          <w:color w:val="000000"/>
        </w:rPr>
        <w:t>2</w:t>
      </w:r>
      <w:r w:rsidRPr="0094243E">
        <w:rPr>
          <w:color w:val="000000"/>
        </w:rPr>
        <w:t xml:space="preserve"> по </w:t>
      </w:r>
      <w:r w:rsidR="004A2199">
        <w:rPr>
          <w:color w:val="000000"/>
        </w:rPr>
        <w:t>22</w:t>
      </w:r>
      <w:r w:rsidRPr="0094243E">
        <w:rPr>
          <w:color w:val="000000"/>
        </w:rPr>
        <w:t>.</w:t>
      </w:r>
      <w:r w:rsidR="00540D01">
        <w:rPr>
          <w:color w:val="000000"/>
        </w:rPr>
        <w:t>0</w:t>
      </w:r>
      <w:r w:rsidR="004B5BBA">
        <w:rPr>
          <w:color w:val="000000"/>
        </w:rPr>
        <w:t>8</w:t>
      </w:r>
      <w:r w:rsidR="0097236A" w:rsidRPr="0094243E">
        <w:rPr>
          <w:color w:val="000000"/>
        </w:rPr>
        <w:t>.2</w:t>
      </w:r>
      <w:r w:rsidRPr="0094243E">
        <w:rPr>
          <w:color w:val="000000"/>
        </w:rPr>
        <w:t>02</w:t>
      </w:r>
      <w:r w:rsidR="0094243E" w:rsidRPr="0094243E">
        <w:rPr>
          <w:color w:val="000000"/>
        </w:rPr>
        <w:t>2</w:t>
      </w:r>
      <w:r w:rsidRPr="0094243E">
        <w:rPr>
          <w:color w:val="000000"/>
        </w:rPr>
        <w:t xml:space="preserve"> до </w:t>
      </w:r>
      <w:r w:rsidR="0097236A" w:rsidRPr="0094243E">
        <w:rPr>
          <w:color w:val="000000"/>
        </w:rPr>
        <w:t>22</w:t>
      </w:r>
      <w:r w:rsidRPr="0094243E">
        <w:rPr>
          <w:color w:val="000000"/>
        </w:rPr>
        <w:t>:00</w:t>
      </w:r>
      <w:bookmarkEnd w:id="2"/>
      <w:bookmarkEnd w:id="3"/>
      <w:r w:rsidRPr="0094243E">
        <w:rPr>
          <w:color w:val="000000"/>
        </w:rPr>
        <w:t>.</w:t>
      </w:r>
      <w:r w:rsidR="005B33B1" w:rsidRPr="0094243E">
        <w:rPr>
          <w:color w:val="000000"/>
        </w:rPr>
        <w:t xml:space="preserve"> </w:t>
      </w:r>
      <w:r w:rsidRPr="00AF28F7">
        <w:rPr>
          <w:color w:val="000000"/>
        </w:rPr>
        <w:t>Определение участников торгов–</w:t>
      </w:r>
      <w:r w:rsidR="00110C0A" w:rsidRPr="00AF28F7">
        <w:rPr>
          <w:color w:val="000000"/>
        </w:rPr>
        <w:t xml:space="preserve"> </w:t>
      </w:r>
      <w:r w:rsidR="004A2199">
        <w:rPr>
          <w:color w:val="000000"/>
        </w:rPr>
        <w:t>24</w:t>
      </w:r>
      <w:r w:rsidR="00AF28F7" w:rsidRPr="00AF28F7">
        <w:rPr>
          <w:color w:val="000000"/>
        </w:rPr>
        <w:t>.</w:t>
      </w:r>
      <w:r w:rsidR="00540D01">
        <w:rPr>
          <w:color w:val="000000"/>
        </w:rPr>
        <w:t>0</w:t>
      </w:r>
      <w:r w:rsidR="004B5BBA">
        <w:rPr>
          <w:color w:val="000000"/>
        </w:rPr>
        <w:t>8</w:t>
      </w:r>
      <w:r w:rsidRPr="00AF28F7">
        <w:rPr>
          <w:color w:val="000000"/>
        </w:rPr>
        <w:t>.202</w:t>
      </w:r>
      <w:r w:rsidR="00AF28F7" w:rsidRPr="00AF28F7">
        <w:rPr>
          <w:color w:val="000000"/>
        </w:rPr>
        <w:t>2</w:t>
      </w:r>
      <w:r w:rsidRPr="00AF28F7">
        <w:rPr>
          <w:color w:val="000000"/>
        </w:rPr>
        <w:t xml:space="preserve"> в 15:00</w:t>
      </w:r>
      <w:r w:rsidR="00426913" w:rsidRPr="00AF28F7">
        <w:rPr>
          <w:color w:val="000000"/>
        </w:rPr>
        <w:t>.</w:t>
      </w:r>
      <w:r w:rsidR="00324D43" w:rsidRPr="00AF28F7">
        <w:rPr>
          <w:color w:val="000000"/>
        </w:rPr>
        <w:t xml:space="preserve"> </w:t>
      </w:r>
      <w:r w:rsidRPr="00AF28F7">
        <w:rPr>
          <w:b/>
          <w:bCs/>
          <w:color w:val="000000"/>
        </w:rPr>
        <w:t xml:space="preserve">Проведение Торгов на ЭТП </w:t>
      </w:r>
      <w:r w:rsidR="004A2199">
        <w:rPr>
          <w:b/>
          <w:bCs/>
          <w:color w:val="000000"/>
        </w:rPr>
        <w:t>26</w:t>
      </w:r>
      <w:r w:rsidR="00872207" w:rsidRPr="00AF28F7">
        <w:rPr>
          <w:b/>
          <w:bCs/>
          <w:color w:val="000000"/>
        </w:rPr>
        <w:t>.</w:t>
      </w:r>
      <w:r w:rsidR="004B5BBA">
        <w:rPr>
          <w:b/>
          <w:bCs/>
          <w:color w:val="000000"/>
        </w:rPr>
        <w:t>08</w:t>
      </w:r>
      <w:r w:rsidRPr="00AF28F7">
        <w:rPr>
          <w:b/>
          <w:bCs/>
          <w:color w:val="000000"/>
        </w:rPr>
        <w:t>.202</w:t>
      </w:r>
      <w:r w:rsidR="00AF28F7" w:rsidRPr="00AF28F7">
        <w:rPr>
          <w:b/>
          <w:bCs/>
          <w:color w:val="000000"/>
        </w:rPr>
        <w:t>2</w:t>
      </w:r>
      <w:r w:rsidRPr="00AF28F7">
        <w:rPr>
          <w:b/>
          <w:bCs/>
          <w:color w:val="000000"/>
        </w:rPr>
        <w:t xml:space="preserve"> в 10:00.</w:t>
      </w:r>
      <w:r w:rsidR="005B33B1" w:rsidRPr="00AF28F7">
        <w:rPr>
          <w:b/>
          <w:bCs/>
          <w:color w:val="000000"/>
        </w:rPr>
        <w:t xml:space="preserve"> </w:t>
      </w:r>
      <w:r w:rsidR="00426913" w:rsidRPr="00AF28F7">
        <w:rPr>
          <w:color w:val="000000"/>
        </w:rPr>
        <w:t>Время в извещении-московское</w:t>
      </w:r>
      <w:r w:rsidR="00110C0A" w:rsidRPr="00AF28F7">
        <w:rPr>
          <w:b/>
          <w:bCs/>
          <w:color w:val="000000"/>
        </w:rPr>
        <w:t>.</w:t>
      </w:r>
    </w:p>
    <w:p w14:paraId="0A2AF664" w14:textId="45BAC66E" w:rsidR="00B0260A" w:rsidRPr="00426913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426913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426913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>
        <w:rPr>
          <w:rFonts w:ascii="Times New Roman" w:eastAsia="Times New Roman" w:hAnsi="Times New Roman" w:cs="Times New Roman"/>
          <w:sz w:val="24"/>
          <w:szCs w:val="24"/>
        </w:rPr>
        <w:t>ФУ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2D3B11A0" w14:textId="38A6FBAA" w:rsidR="00B0260A" w:rsidRPr="00426913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</w:t>
      </w:r>
      <w:r w:rsidRPr="00540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размере </w:t>
      </w:r>
      <w:r w:rsidR="00324D43" w:rsidRPr="00540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110C0A" w:rsidRPr="00540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4E2002E9" w14:textId="7AE703EA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0C1B6AF8" w14:textId="2AE93C4E" w:rsidR="00B0260A" w:rsidRPr="00426913" w:rsidRDefault="008D59B9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12E35DB3" w14:textId="7A30755C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</w:t>
      </w:r>
      <w:r w:rsidR="008D59B9"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 факте подписания Дог. Победитель любым доступным для него способом обязан немедленно уведомить </w:t>
      </w:r>
      <w:r w:rsidR="008D59B9"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09D9" w:rsidRPr="00426913">
        <w:rPr>
          <w:rFonts w:ascii="Times New Roman" w:hAnsi="Times New Roman" w:cs="Times New Roman"/>
          <w:color w:val="000000"/>
          <w:sz w:val="24"/>
          <w:szCs w:val="24"/>
        </w:rPr>
        <w:t>договора купли-продажи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5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426913">
        <w:rPr>
          <w:rFonts w:ascii="Times New Roman" w:hAnsi="Times New Roman" w:cs="Times New Roman"/>
          <w:color w:val="000000"/>
          <w:sz w:val="24"/>
          <w:szCs w:val="24"/>
        </w:rPr>
        <w:t>договора купли-продажи</w:t>
      </w:r>
      <w:r w:rsidR="00D828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0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288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умма внесенного Победителем задатка засчитывается в счет цены приобретенного лота.</w:t>
      </w:r>
    </w:p>
    <w:p w14:paraId="378E58F2" w14:textId="4E2CBC29" w:rsidR="00B0260A" w:rsidRPr="00663E58" w:rsidRDefault="00B0260A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</w:t>
      </w:r>
      <w:r w:rsidR="000009D9" w:rsidRPr="00426913">
        <w:rPr>
          <w:rFonts w:ascii="Times New Roman" w:hAnsi="Times New Roman" w:cs="Times New Roman"/>
          <w:color w:val="000000"/>
          <w:sz w:val="24"/>
          <w:szCs w:val="24"/>
        </w:rPr>
        <w:t>договора купли-продажи</w:t>
      </w:r>
      <w:r w:rsidRPr="007B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7B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7B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реквизитам:</w:t>
      </w:r>
      <w:r w:rsidR="005B33B1" w:rsidRPr="007B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4" w:name="_Hlk91243805"/>
      <w:r w:rsidR="000009D9" w:rsidRPr="000009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Рубцов</w:t>
      </w:r>
      <w:r w:rsidR="000009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0009D9" w:rsidRPr="000009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Светлан</w:t>
      </w:r>
      <w:r w:rsidR="000009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0009D9" w:rsidRPr="000009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Васильевн</w:t>
      </w:r>
      <w:r w:rsidR="000009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</w:t>
      </w:r>
      <w:r w:rsidR="00110C0A" w:rsidRPr="007B6D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(ИНН</w:t>
      </w:r>
      <w:r w:rsidR="000009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09D9" w:rsidRPr="000009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721501120302</w:t>
      </w:r>
      <w:r w:rsidR="00663E58" w:rsidRPr="007B6D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р/с: </w:t>
      </w:r>
      <w:r w:rsidR="000009D9" w:rsidRPr="000009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40817810167101916612</w:t>
      </w:r>
      <w:r w:rsidR="007A7E78" w:rsidRPr="007B6D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3E58" w:rsidRPr="007B6D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7A7E78" w:rsidRPr="007B6D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ПАО СБЕРБАНК</w:t>
      </w:r>
      <w:r w:rsidR="00663E58" w:rsidRPr="007B6D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к/c: </w:t>
      </w:r>
      <w:r w:rsidR="000009D9" w:rsidRPr="000009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30101810400000000225</w:t>
      </w:r>
      <w:r w:rsidR="00663E58" w:rsidRPr="007B6D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БИК: </w:t>
      </w:r>
      <w:r w:rsidR="000009D9" w:rsidRPr="000009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044525225</w:t>
      </w:r>
      <w:r w:rsidRPr="007B6D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End w:id="4"/>
    </w:p>
    <w:p w14:paraId="6AF7093D" w14:textId="2DDF5829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</w:t>
      </w:r>
      <w:r w:rsidR="000009D9" w:rsidRPr="00426913">
        <w:rPr>
          <w:rFonts w:ascii="Times New Roman" w:hAnsi="Times New Roman" w:cs="Times New Roman"/>
          <w:color w:val="000000"/>
          <w:sz w:val="24"/>
          <w:szCs w:val="24"/>
        </w:rPr>
        <w:t>договора купли-продажи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426913">
        <w:rPr>
          <w:rFonts w:ascii="Times New Roman" w:hAnsi="Times New Roman" w:cs="Times New Roman"/>
          <w:color w:val="000000"/>
          <w:sz w:val="24"/>
          <w:szCs w:val="24"/>
        </w:rPr>
        <w:t>договора купли-продажи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000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4CF40ABE" w14:textId="10FD2673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 w:rsidR="008D59B9"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p w14:paraId="494CFE61" w14:textId="658B3647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proofErr w:type="spellStart"/>
      <w:r w:rsidR="00FF3B53">
        <w:rPr>
          <w:rFonts w:ascii="Times New Roman" w:hAnsi="Times New Roman" w:cs="Times New Roman"/>
          <w:sz w:val="24"/>
          <w:szCs w:val="24"/>
          <w:lang w:val="en-US"/>
        </w:rPr>
        <w:t>tf</w:t>
      </w:r>
      <w:proofErr w:type="spellEnd"/>
      <w:r w:rsidR="00110C0A" w:rsidRPr="007A7E78">
        <w:rPr>
          <w:rFonts w:ascii="Times New Roman" w:hAnsi="Times New Roman" w:cs="Times New Roman"/>
          <w:sz w:val="24"/>
          <w:szCs w:val="24"/>
        </w:rPr>
        <w:t>@auction-house.ru, тел: +7(992) 310-0</w:t>
      </w:r>
      <w:r w:rsidR="00FF3B53" w:rsidRPr="00FF3B53">
        <w:rPr>
          <w:rFonts w:ascii="Times New Roman" w:hAnsi="Times New Roman" w:cs="Times New Roman"/>
          <w:sz w:val="24"/>
          <w:szCs w:val="24"/>
        </w:rPr>
        <w:t>0</w:t>
      </w:r>
      <w:r w:rsidR="00110C0A" w:rsidRPr="007A7E78">
        <w:rPr>
          <w:rFonts w:ascii="Times New Roman" w:hAnsi="Times New Roman" w:cs="Times New Roman"/>
          <w:sz w:val="24"/>
          <w:szCs w:val="24"/>
        </w:rPr>
        <w:t>-</w:t>
      </w:r>
      <w:r w:rsidR="00FF3B53" w:rsidRPr="00FF3B53">
        <w:rPr>
          <w:rFonts w:ascii="Times New Roman" w:hAnsi="Times New Roman" w:cs="Times New Roman"/>
          <w:sz w:val="24"/>
          <w:szCs w:val="24"/>
        </w:rPr>
        <w:t>72</w:t>
      </w:r>
      <w:r w:rsidR="00110C0A" w:rsidRPr="007A7E78">
        <w:rPr>
          <w:rFonts w:ascii="Times New Roman" w:hAnsi="Times New Roman" w:cs="Times New Roman"/>
          <w:sz w:val="24"/>
          <w:szCs w:val="24"/>
        </w:rPr>
        <w:t>, +7 (34</w:t>
      </w:r>
      <w:r w:rsidR="00FF3B53" w:rsidRPr="00FF3B53">
        <w:rPr>
          <w:rFonts w:ascii="Times New Roman" w:hAnsi="Times New Roman" w:cs="Times New Roman"/>
          <w:sz w:val="24"/>
          <w:szCs w:val="24"/>
        </w:rPr>
        <w:t>52</w:t>
      </w:r>
      <w:r w:rsidR="00110C0A" w:rsidRPr="007A7E78">
        <w:rPr>
          <w:rFonts w:ascii="Times New Roman" w:hAnsi="Times New Roman" w:cs="Times New Roman"/>
          <w:sz w:val="24"/>
          <w:szCs w:val="24"/>
        </w:rPr>
        <w:t xml:space="preserve">) </w:t>
      </w:r>
      <w:r w:rsidR="00FF3B53" w:rsidRPr="00FF3B53">
        <w:rPr>
          <w:rFonts w:ascii="Times New Roman" w:hAnsi="Times New Roman" w:cs="Times New Roman"/>
          <w:sz w:val="24"/>
          <w:szCs w:val="24"/>
        </w:rPr>
        <w:t>691929</w:t>
      </w:r>
      <w:r w:rsidR="000F782A" w:rsidRPr="007A7E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29C7A389" w14:textId="77777777" w:rsidR="00C53749" w:rsidRPr="0042691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sectPr w:rsidR="00C53749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09D9"/>
    <w:rsid w:val="00001359"/>
    <w:rsid w:val="000545FE"/>
    <w:rsid w:val="00072F86"/>
    <w:rsid w:val="00091535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9175E"/>
    <w:rsid w:val="002D21EA"/>
    <w:rsid w:val="002D3014"/>
    <w:rsid w:val="0031156B"/>
    <w:rsid w:val="003154D9"/>
    <w:rsid w:val="00324D43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2199"/>
    <w:rsid w:val="004A412B"/>
    <w:rsid w:val="004A554B"/>
    <w:rsid w:val="004B5BBA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6271D4"/>
    <w:rsid w:val="006339AF"/>
    <w:rsid w:val="006365EE"/>
    <w:rsid w:val="00663E58"/>
    <w:rsid w:val="006715B7"/>
    <w:rsid w:val="00672859"/>
    <w:rsid w:val="00685B55"/>
    <w:rsid w:val="006912DB"/>
    <w:rsid w:val="006B1892"/>
    <w:rsid w:val="006B4690"/>
    <w:rsid w:val="006F0DF9"/>
    <w:rsid w:val="00712AE7"/>
    <w:rsid w:val="00717A9F"/>
    <w:rsid w:val="00736A36"/>
    <w:rsid w:val="0075048B"/>
    <w:rsid w:val="0076516D"/>
    <w:rsid w:val="007679DC"/>
    <w:rsid w:val="007A7E78"/>
    <w:rsid w:val="007B6D49"/>
    <w:rsid w:val="007B6D8F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9024E6"/>
    <w:rsid w:val="00903374"/>
    <w:rsid w:val="00934EDE"/>
    <w:rsid w:val="00935C3E"/>
    <w:rsid w:val="0094243E"/>
    <w:rsid w:val="009661A9"/>
    <w:rsid w:val="0097236A"/>
    <w:rsid w:val="00993C49"/>
    <w:rsid w:val="009951A9"/>
    <w:rsid w:val="009B7CBF"/>
    <w:rsid w:val="009C149D"/>
    <w:rsid w:val="009C6500"/>
    <w:rsid w:val="009D26C4"/>
    <w:rsid w:val="009D6766"/>
    <w:rsid w:val="00A047EC"/>
    <w:rsid w:val="00A07D93"/>
    <w:rsid w:val="00A32C3C"/>
    <w:rsid w:val="00A43773"/>
    <w:rsid w:val="00A57BC7"/>
    <w:rsid w:val="00A64F0F"/>
    <w:rsid w:val="00A94905"/>
    <w:rsid w:val="00AB110B"/>
    <w:rsid w:val="00AD7975"/>
    <w:rsid w:val="00AF28F7"/>
    <w:rsid w:val="00B0260A"/>
    <w:rsid w:val="00B13EA7"/>
    <w:rsid w:val="00B13F3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25213"/>
    <w:rsid w:val="00D3587D"/>
    <w:rsid w:val="00D82888"/>
    <w:rsid w:val="00D91178"/>
    <w:rsid w:val="00D91CF9"/>
    <w:rsid w:val="00DA58F5"/>
    <w:rsid w:val="00DB0A7D"/>
    <w:rsid w:val="00DE09DB"/>
    <w:rsid w:val="00E06C2A"/>
    <w:rsid w:val="00E12FAC"/>
    <w:rsid w:val="00E17893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15</cp:revision>
  <cp:lastPrinted>2021-09-13T07:03:00Z</cp:lastPrinted>
  <dcterms:created xsi:type="dcterms:W3CDTF">2021-09-10T12:25:00Z</dcterms:created>
  <dcterms:modified xsi:type="dcterms:W3CDTF">2022-07-11T08:12:00Z</dcterms:modified>
</cp:coreProperties>
</file>