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  <w:t xml:space="preserve">«____»_____________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2143C3" w:rsidRDefault="002143C3" w:rsidP="002143C3">
      <w:pPr>
        <w:jc w:val="both"/>
      </w:pPr>
      <w:r>
        <w:t>Финансовый управляющий</w:t>
      </w:r>
      <w:r w:rsidRPr="002C483D">
        <w:t xml:space="preserve"> Семочкин Александр Евгеньевич (ИНН 026901660359 , СНИЛС 120-932-511-19, г. Уфа, ул. Российская, д. 106, кв. 13, регистрационный номер в реестре арбитражных управляющих - 813), член Ассоциации «Межрегиональная саморегулируемая организация профессиональных арбитражных управляющих» (109240, г. Москва, Котельническая наб., д. 17, ИНН 7705494552 , ОГРН 1037705027249 ).</w:t>
      </w:r>
      <w:r w:rsidRPr="00C513E5">
        <w:t xml:space="preserve">, </w:t>
      </w:r>
      <w:r>
        <w:t>действующий на основании Решения</w:t>
      </w:r>
      <w:r w:rsidRPr="002C483D">
        <w:t xml:space="preserve"> Арбитражного суда Республики Башкортостан по делу №А07-29509/2020 от 10.08.2021 г. </w:t>
      </w:r>
      <w:r>
        <w:t xml:space="preserve">которым </w:t>
      </w:r>
      <w:r w:rsidRPr="002C483D">
        <w:t>Давыдов Павел Викторович (06.12.1974 г.р., место рождения: г. Уфа, Республика Башкортостан, ИНН 027305601682 , зарегистрирован: Республика Башкортостан, г. Уфа, ул. Орджоникидзе, д. 26/1, кв. 52, СНИЛС 011-609-931 20) признан несостоятельным (банкротом), введена процедура реализации имущества гражданина</w:t>
      </w:r>
      <w:r>
        <w:t xml:space="preserve"> </w:t>
      </w:r>
    </w:p>
    <w:p w:rsidR="00E2561E" w:rsidRDefault="00E2561E" w:rsidP="005C5D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 ___________</w:t>
      </w:r>
      <w:r w:rsidR="00E90FE1">
        <w:rPr>
          <w:sz w:val="23"/>
          <w:szCs w:val="23"/>
        </w:rPr>
        <w:t>_____________</w:t>
      </w:r>
      <w:r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7A5EF9">
      <w:pPr>
        <w:jc w:val="both"/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>я перечислить на счет</w:t>
      </w:r>
      <w:r w:rsidR="002143C3">
        <w:rPr>
          <w:sz w:val="23"/>
          <w:szCs w:val="23"/>
        </w:rPr>
        <w:t xml:space="preserve"> Давыдова Павла Викторовича</w:t>
      </w:r>
      <w:r w:rsidR="007A5EF9">
        <w:t xml:space="preserve"> </w:t>
      </w:r>
      <w:r w:rsidR="005C5DE1">
        <w:t xml:space="preserve"> </w:t>
      </w:r>
      <w:r w:rsidR="002143C3" w:rsidRPr="002143C3">
        <w:t>40817810430624011472 в Банк ВТБ (ПАО) БИК 0445</w:t>
      </w:r>
      <w:r w:rsidR="002143C3">
        <w:t xml:space="preserve">25187, к/с 30101810700000000187 </w:t>
      </w:r>
      <w:r>
        <w:rPr>
          <w:sz w:val="23"/>
          <w:szCs w:val="23"/>
        </w:rPr>
        <w:t xml:space="preserve">задаток в сумме </w:t>
      </w:r>
      <w:r w:rsidR="007A5EF9">
        <w:rPr>
          <w:sz w:val="23"/>
          <w:szCs w:val="23"/>
        </w:rPr>
        <w:t>______________________________________</w:t>
      </w:r>
      <w:r w:rsidR="007F1BE2">
        <w:t>________________</w:t>
      </w:r>
      <w:r w:rsidR="00E90FE1">
        <w:t xml:space="preserve">  </w:t>
      </w:r>
      <w:r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 w:rsidR="00E90FE1">
        <w:rPr>
          <w:sz w:val="23"/>
          <w:szCs w:val="23"/>
        </w:rPr>
        <w:t xml:space="preserve"> коп.</w:t>
      </w:r>
      <w:r>
        <w:rPr>
          <w:sz w:val="23"/>
          <w:szCs w:val="23"/>
        </w:rPr>
        <w:t xml:space="preserve"> в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r w:rsidR="00903A5C" w:rsidRPr="00BF2CC1">
        <w:rPr>
          <w:lang w:val="en-US"/>
        </w:rPr>
        <w:t>ru</w:t>
      </w:r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: </w:t>
      </w:r>
    </w:p>
    <w:p w:rsidR="00E2561E" w:rsidRDefault="005D2DD7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 w:rsidR="007F1BE2">
        <w:t>_____________________________________________________</w:t>
      </w:r>
      <w:r>
        <w:t>______________________________________________________________________________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Задаток вносится на </w:t>
      </w:r>
      <w:r w:rsidR="00C92B72">
        <w:rPr>
          <w:sz w:val="23"/>
          <w:szCs w:val="23"/>
        </w:rPr>
        <w:t>банковский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2.2.3. В случае принятия реш</w:t>
      </w:r>
      <w:bookmarkStart w:id="0" w:name="_GoBack"/>
      <w:bookmarkEnd w:id="0"/>
      <w:r>
        <w:rPr>
          <w:sz w:val="23"/>
          <w:szCs w:val="23"/>
        </w:rPr>
        <w:t xml:space="preserve">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2143C3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</w:t>
            </w:r>
            <w:r w:rsidR="002143C3">
              <w:t xml:space="preserve">Финансовый </w:t>
            </w:r>
            <w:r w:rsidRPr="00C513E5">
              <w:t>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2143C3">
      <w:footerReference w:type="default" r:id="rId6"/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76" w:rsidRDefault="00E85576" w:rsidP="005544E3">
      <w:r>
        <w:separator/>
      </w:r>
    </w:p>
  </w:endnote>
  <w:endnote w:type="continuationSeparator" w:id="0">
    <w:p w:rsidR="00E85576" w:rsidRDefault="00E85576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419948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C3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76" w:rsidRDefault="00E85576" w:rsidP="005544E3">
      <w:r>
        <w:separator/>
      </w:r>
    </w:p>
  </w:footnote>
  <w:footnote w:type="continuationSeparator" w:id="0">
    <w:p w:rsidR="00E85576" w:rsidRDefault="00E85576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206F75"/>
    <w:rsid w:val="002143C3"/>
    <w:rsid w:val="00294666"/>
    <w:rsid w:val="004223CF"/>
    <w:rsid w:val="00496B5D"/>
    <w:rsid w:val="004C76E8"/>
    <w:rsid w:val="005544E3"/>
    <w:rsid w:val="00584210"/>
    <w:rsid w:val="005A5E3D"/>
    <w:rsid w:val="005C5DE1"/>
    <w:rsid w:val="005D2DD7"/>
    <w:rsid w:val="00611FD3"/>
    <w:rsid w:val="007A5EF9"/>
    <w:rsid w:val="007D3FFB"/>
    <w:rsid w:val="007F1BE2"/>
    <w:rsid w:val="00802FB3"/>
    <w:rsid w:val="0087029E"/>
    <w:rsid w:val="00892306"/>
    <w:rsid w:val="008B11EB"/>
    <w:rsid w:val="008B610C"/>
    <w:rsid w:val="00903A5C"/>
    <w:rsid w:val="00977589"/>
    <w:rsid w:val="009C279A"/>
    <w:rsid w:val="00AA2EAD"/>
    <w:rsid w:val="00C16FD1"/>
    <w:rsid w:val="00C92B72"/>
    <w:rsid w:val="00D0554B"/>
    <w:rsid w:val="00D846B6"/>
    <w:rsid w:val="00DC037A"/>
    <w:rsid w:val="00DC2708"/>
    <w:rsid w:val="00E2561E"/>
    <w:rsid w:val="00E31045"/>
    <w:rsid w:val="00E85576"/>
    <w:rsid w:val="00E90FE1"/>
    <w:rsid w:val="00EE2275"/>
    <w:rsid w:val="00FB68B7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8</cp:revision>
  <dcterms:created xsi:type="dcterms:W3CDTF">2016-12-28T16:30:00Z</dcterms:created>
  <dcterms:modified xsi:type="dcterms:W3CDTF">2022-06-16T18:30:00Z</dcterms:modified>
</cp:coreProperties>
</file>