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7CD1CADB" w:rsidR="00214DDD" w:rsidRDefault="00D748E6" w:rsidP="00214DDD">
      <w:pPr>
        <w:pStyle w:val="2"/>
        <w:ind w:firstLine="284"/>
        <w:rPr>
          <w:b w:val="0"/>
        </w:rPr>
      </w:pPr>
      <w:r>
        <w:rPr>
          <w:b w:val="0"/>
        </w:rPr>
        <w:t xml:space="preserve"> </w:t>
      </w:r>
      <w:proofErr w:type="gramStart"/>
      <w:r w:rsidR="003700D9"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>
        <w:rPr>
          <w:b w:val="0"/>
        </w:rPr>
        <w:t>21</w:t>
      </w:r>
      <w:r w:rsidR="00AB00EB" w:rsidRPr="00AB00EB">
        <w:rPr>
          <w:b w:val="0"/>
        </w:rPr>
        <w:t xml:space="preserve"> </w:t>
      </w:r>
      <w:r>
        <w:rPr>
          <w:b w:val="0"/>
        </w:rPr>
        <w:t xml:space="preserve">июля </w:t>
      </w:r>
      <w:r w:rsidR="00D109D2">
        <w:rPr>
          <w:b w:val="0"/>
        </w:rPr>
        <w:t>20</w:t>
      </w:r>
      <w:r w:rsidR="00C64312">
        <w:rPr>
          <w:b w:val="0"/>
        </w:rPr>
        <w:t>2</w:t>
      </w:r>
      <w:r w:rsidR="00C67076">
        <w:rPr>
          <w:b w:val="0"/>
        </w:rPr>
        <w:t>2</w:t>
      </w:r>
      <w:r w:rsidR="003700D9" w:rsidRPr="00214DDD">
        <w:rPr>
          <w:b w:val="0"/>
        </w:rPr>
        <w:t xml:space="preserve"> года </w:t>
      </w:r>
      <w:r w:rsidR="00241A98">
        <w:rPr>
          <w:b w:val="0"/>
        </w:rPr>
        <w:t xml:space="preserve">по </w:t>
      </w:r>
      <w:r w:rsidR="00D40846">
        <w:rPr>
          <w:b w:val="0"/>
        </w:rPr>
        <w:t>продаж</w:t>
      </w:r>
      <w:r w:rsidR="00241A98">
        <w:rPr>
          <w:b w:val="0"/>
        </w:rPr>
        <w:t>е</w:t>
      </w:r>
      <w:r w:rsidR="00D40846">
        <w:rPr>
          <w:b w:val="0"/>
        </w:rPr>
        <w:t xml:space="preserve"> </w:t>
      </w:r>
      <w:r w:rsidR="007A4B51">
        <w:rPr>
          <w:b w:val="0"/>
        </w:rPr>
        <w:t>объект</w:t>
      </w:r>
      <w:r w:rsidR="0086330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63307">
        <w:rPr>
          <w:b w:val="0"/>
        </w:rPr>
        <w:t xml:space="preserve">егося </w:t>
      </w:r>
      <w:r w:rsidR="00214DDD">
        <w:rPr>
          <w:b w:val="0"/>
        </w:rPr>
        <w:t>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Pr="00D748E6">
        <w:rPr>
          <w:b w:val="0"/>
        </w:rPr>
        <w:t>РАД-298557</w:t>
      </w:r>
      <w:r w:rsidR="0006497F">
        <w:rPr>
          <w:b w:val="0"/>
        </w:rPr>
        <w:t>)</w:t>
      </w:r>
      <w:r w:rsidR="00D40846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6F030B15" w14:textId="77777777" w:rsidR="00D748E6" w:rsidRPr="00D748E6" w:rsidRDefault="00D748E6" w:rsidP="00D748E6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D748E6">
        <w:rPr>
          <w:b/>
        </w:rPr>
        <w:t>Лот 1:</w:t>
      </w:r>
      <w:r w:rsidRPr="00D748E6">
        <w:t xml:space="preserve"> Сведения об объекте продажи (единым лотом):</w:t>
      </w:r>
    </w:p>
    <w:p w14:paraId="62CD08F5" w14:textId="77777777" w:rsidR="00D748E6" w:rsidRPr="00D748E6" w:rsidRDefault="00D748E6" w:rsidP="00D748E6">
      <w:pPr>
        <w:ind w:left="-15" w:right="53" w:firstLine="15"/>
      </w:pPr>
      <w:r w:rsidRPr="00D748E6">
        <w:rPr>
          <w:b/>
        </w:rPr>
        <w:t>Объект 1</w:t>
      </w:r>
      <w:r w:rsidRPr="00D748E6">
        <w:t>. 13864/28221 доли в праве на нежилое Здание гражданского назначения,</w:t>
      </w:r>
      <w:r w:rsidRPr="00D748E6">
        <w:rPr>
          <w:b/>
        </w:rPr>
        <w:t xml:space="preserve"> </w:t>
      </w:r>
      <w:r w:rsidRPr="00D748E6">
        <w:t xml:space="preserve">расположенное по адресу: Московская область, г. Павловский Посад, пер. Герцена, д.19а., общей площадью 2 822,10 кв. м, с кадастровым номером 50:17:0000000:65600. </w:t>
      </w:r>
    </w:p>
    <w:p w14:paraId="6EDD813B" w14:textId="77777777" w:rsidR="00D748E6" w:rsidRPr="00D748E6" w:rsidRDefault="00D748E6" w:rsidP="00D748E6">
      <w:pPr>
        <w:contextualSpacing/>
        <w:jc w:val="both"/>
      </w:pPr>
      <w:r w:rsidRPr="00D748E6">
        <w:rPr>
          <w:b/>
        </w:rPr>
        <w:t>Объект 2:</w:t>
      </w:r>
      <w:r w:rsidRPr="00D748E6">
        <w:t xml:space="preserve"> 720/3073 доли</w:t>
      </w:r>
      <w:r w:rsidRPr="00D748E6" w:rsidDel="00F45D2F">
        <w:t xml:space="preserve"> </w:t>
      </w:r>
      <w:r w:rsidRPr="00D748E6">
        <w:t xml:space="preserve">в праве на Земельный участок со следующими характеристиками: Категория земель: земли населенных пунктов, вид разрешенного использования: под строительство административного здания, площадь 3073 кв. м. с кадастровым номером: </w:t>
      </w:r>
      <w:r w:rsidRPr="00D748E6">
        <w:rPr>
          <w:bCs/>
        </w:rPr>
        <w:t>50:17:0021316:12</w:t>
      </w:r>
      <w:r w:rsidRPr="00D748E6">
        <w:t>.</w:t>
      </w:r>
    </w:p>
    <w:p w14:paraId="42B3B9A8" w14:textId="77777777" w:rsidR="00D748E6" w:rsidRPr="00D748E6" w:rsidRDefault="00D748E6" w:rsidP="00D748E6">
      <w:pPr>
        <w:ind w:left="-15" w:right="53" w:firstLine="15"/>
      </w:pPr>
      <w:r w:rsidRPr="00D748E6">
        <w:t xml:space="preserve">Земельный участок расположен по адресу: установлено относительно ориентира, расположенного в границах участка. Почтовый адрес ориентира: обл. </w:t>
      </w:r>
      <w:proofErr w:type="gramStart"/>
      <w:r w:rsidRPr="00D748E6">
        <w:t>Московская</w:t>
      </w:r>
      <w:proofErr w:type="gramEnd"/>
      <w:r w:rsidRPr="00D748E6">
        <w:t>, г. Павловский Посад, пер. Герцена, дом 19а.</w:t>
      </w:r>
    </w:p>
    <w:p w14:paraId="03E63A60" w14:textId="77777777" w:rsidR="00D748E6" w:rsidRPr="00D748E6" w:rsidRDefault="00D748E6" w:rsidP="00D748E6">
      <w:pPr>
        <w:ind w:left="-15" w:right="53" w:firstLine="15"/>
        <w:rPr>
          <w:b/>
        </w:rPr>
      </w:pPr>
      <w:r w:rsidRPr="00D748E6">
        <w:rPr>
          <w:b/>
        </w:rPr>
        <w:t xml:space="preserve">Существенное условие продажи Объекта: </w:t>
      </w:r>
    </w:p>
    <w:p w14:paraId="325A2E45" w14:textId="77777777" w:rsidR="00D748E6" w:rsidRPr="00D748E6" w:rsidRDefault="00D748E6" w:rsidP="00D748E6">
      <w:pPr>
        <w:widowControl w:val="0"/>
        <w:suppressAutoHyphens/>
        <w:contextualSpacing/>
        <w:jc w:val="both"/>
      </w:pPr>
      <w:r w:rsidRPr="00D748E6">
        <w:t>Продавец не позднее 180 (Ста восьмидесяти) рабочих дней со дня, поступления на счет Продавца в полном объёме денежных средств в оплату стоимости Объектов передает Покупателю Объекты по акту приема-передачи.</w:t>
      </w:r>
    </w:p>
    <w:p w14:paraId="48ADEC26" w14:textId="77777777" w:rsidR="00D748E6" w:rsidRPr="00D748E6" w:rsidRDefault="00D748E6" w:rsidP="00D748E6">
      <w:pPr>
        <w:ind w:right="-57"/>
        <w:contextualSpacing/>
        <w:jc w:val="both"/>
        <w:rPr>
          <w:rFonts w:ascii="NTTimes/Cyrillic" w:hAnsi="NTTimes/Cyrillic"/>
          <w:b/>
          <w:szCs w:val="20"/>
          <w:u w:val="single"/>
        </w:rPr>
      </w:pPr>
    </w:p>
    <w:p w14:paraId="53495AE6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  <w:rPr>
          <w:highlight w:val="yellow"/>
        </w:rPr>
      </w:pPr>
      <w:r w:rsidRPr="00D748E6">
        <w:rPr>
          <w:b/>
        </w:rPr>
        <w:t xml:space="preserve">Начальная цена Лота № 1 – 22 521 137 (Двадцать два миллиона пятьсот двадцать одна тысяча сто тридцать семь) рублей 00 копеек </w:t>
      </w:r>
      <w:r w:rsidRPr="00D748E6">
        <w:t xml:space="preserve">(в том числе НДС) </w:t>
      </w:r>
    </w:p>
    <w:p w14:paraId="40311560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</w:pPr>
      <w:r w:rsidRPr="00D748E6">
        <w:t>(стоимость Объекта 1: 20 927 904,75 рублей (в том числе НДС 20%);</w:t>
      </w:r>
    </w:p>
    <w:p w14:paraId="360DEC53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</w:pPr>
      <w:r w:rsidRPr="00D748E6">
        <w:t xml:space="preserve">стоимость Объекта 2: 1 593 232,25 рублей (НДС не облагается).     </w:t>
      </w:r>
    </w:p>
    <w:p w14:paraId="4F300DEF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  <w:rPr>
          <w:b/>
        </w:rPr>
      </w:pPr>
      <w:r w:rsidRPr="00D748E6">
        <w:t xml:space="preserve">    </w:t>
      </w:r>
      <w:r w:rsidRPr="00D748E6">
        <w:rPr>
          <w:b/>
        </w:rPr>
        <w:t xml:space="preserve"> Сумма задатка – 2 000 000  (Два миллиона) рублей 00 копеек.</w:t>
      </w:r>
    </w:p>
    <w:p w14:paraId="27BF268F" w14:textId="0E9F9FB8" w:rsidR="00241A98" w:rsidRPr="00B80B41" w:rsidRDefault="00D748E6" w:rsidP="00D748E6">
      <w:pPr>
        <w:pStyle w:val="af0"/>
        <w:tabs>
          <w:tab w:val="left" w:pos="567"/>
        </w:tabs>
        <w:ind w:left="0" w:right="-57"/>
        <w:jc w:val="center"/>
        <w:rPr>
          <w:rFonts w:ascii="Times New Roman" w:hAnsi="Times New Roman"/>
          <w:lang w:val="ru-RU"/>
        </w:rPr>
      </w:pPr>
      <w:r w:rsidRPr="00D748E6">
        <w:rPr>
          <w:rFonts w:ascii="Times New Roman" w:hAnsi="Times New Roman"/>
          <w:b/>
          <w:szCs w:val="24"/>
          <w:lang w:val="ru-RU"/>
        </w:rPr>
        <w:t xml:space="preserve">                 </w:t>
      </w:r>
      <w:r w:rsidRPr="00D748E6">
        <w:rPr>
          <w:rFonts w:ascii="Times New Roman" w:hAnsi="Times New Roman"/>
          <w:b/>
          <w:szCs w:val="24"/>
          <w:lang w:val="ru-RU"/>
        </w:rPr>
        <w:t>Шаг аукциона – 100 000 (Сто тысяч) рублей 00 копеек.</w:t>
      </w:r>
    </w:p>
    <w:p w14:paraId="6B3716AF" w14:textId="77777777" w:rsidR="00241A98" w:rsidRDefault="00241A98" w:rsidP="00241A98">
      <w:pPr>
        <w:pStyle w:val="af0"/>
        <w:ind w:left="0" w:right="-57"/>
        <w:jc w:val="both"/>
        <w:rPr>
          <w:lang w:val="ru-RU"/>
        </w:rPr>
      </w:pPr>
    </w:p>
    <w:p w14:paraId="7755ADC1" w14:textId="77777777" w:rsidR="0009426E" w:rsidRPr="00863307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05A70762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B0727" w:rsidRPr="00EB0727">
        <w:rPr>
          <w:b/>
          <w:szCs w:val="24"/>
        </w:rPr>
        <w:t>11</w:t>
      </w:r>
      <w:r w:rsidR="008C7803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E22A06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7303954A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B0727">
        <w:rPr>
          <w:b/>
          <w:lang w:eastAsia="en-US"/>
        </w:rPr>
        <w:t>09</w:t>
      </w:r>
      <w:r w:rsidR="00103749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31035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531035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3E613A50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B0727">
        <w:rPr>
          <w:rFonts w:eastAsia="Calibri"/>
          <w:b/>
          <w:lang w:eastAsia="en-US"/>
        </w:rPr>
        <w:t>09</w:t>
      </w:r>
      <w:r w:rsidR="00103749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C6431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61D19922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B0727">
        <w:rPr>
          <w:b/>
          <w:lang w:eastAsia="en-US"/>
        </w:rPr>
        <w:t>10</w:t>
      </w:r>
      <w:r w:rsidR="00637DEA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01CDC016" w14:textId="76654697" w:rsidR="00DD53F7" w:rsidRPr="00B2292B" w:rsidRDefault="00FF6E3A" w:rsidP="00B2292B">
      <w:r>
        <w:t xml:space="preserve">Основание: </w:t>
      </w:r>
      <w:r w:rsidRPr="00A65D72">
        <w:t xml:space="preserve">Письмо ПАО Сбербанк </w:t>
      </w:r>
      <w:r w:rsidR="00A65D72" w:rsidRPr="00A65D72">
        <w:t>СРБ-</w:t>
      </w:r>
      <w:r w:rsidR="00EB0727">
        <w:t>37-исх</w:t>
      </w:r>
      <w:r w:rsidR="00A65D72" w:rsidRPr="00A65D72">
        <w:t>/</w:t>
      </w:r>
      <w:r w:rsidR="00EB0727">
        <w:t>298</w:t>
      </w:r>
      <w:r w:rsidR="00A65D72" w:rsidRPr="00A65D72">
        <w:t xml:space="preserve"> от </w:t>
      </w:r>
      <w:r w:rsidR="00EB0727">
        <w:t>19</w:t>
      </w:r>
      <w:r w:rsidR="00A65D72" w:rsidRPr="00A65D72">
        <w:t>.</w:t>
      </w:r>
      <w:r w:rsidR="00EB0727">
        <w:t>07</w:t>
      </w:r>
      <w:r w:rsidR="00A65D72" w:rsidRPr="00A65D72">
        <w:t>.2022</w:t>
      </w:r>
      <w:r w:rsidR="00EB0727">
        <w:t xml:space="preserve"> г. </w:t>
      </w:r>
      <w:bookmarkStart w:id="1" w:name="_GoBack"/>
      <w:bookmarkEnd w:id="1"/>
      <w:r>
        <w:t xml:space="preserve"> </w:t>
      </w: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564D6"/>
    <w:rsid w:val="00157270"/>
    <w:rsid w:val="001769FB"/>
    <w:rsid w:val="0018462B"/>
    <w:rsid w:val="001A4CE6"/>
    <w:rsid w:val="00203EE2"/>
    <w:rsid w:val="00205A19"/>
    <w:rsid w:val="00214DDD"/>
    <w:rsid w:val="00241A98"/>
    <w:rsid w:val="00331E02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37DEA"/>
    <w:rsid w:val="0064006D"/>
    <w:rsid w:val="00706571"/>
    <w:rsid w:val="007117B4"/>
    <w:rsid w:val="0074403E"/>
    <w:rsid w:val="007A4B51"/>
    <w:rsid w:val="007A7482"/>
    <w:rsid w:val="0081080C"/>
    <w:rsid w:val="00863307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616AC"/>
    <w:rsid w:val="00A65D72"/>
    <w:rsid w:val="00A67288"/>
    <w:rsid w:val="00AB00EB"/>
    <w:rsid w:val="00AF7137"/>
    <w:rsid w:val="00B07635"/>
    <w:rsid w:val="00B140D2"/>
    <w:rsid w:val="00B2292B"/>
    <w:rsid w:val="00BC0AAE"/>
    <w:rsid w:val="00BD199D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7803"/>
    <w:rsid w:val="00D04269"/>
    <w:rsid w:val="00D109D2"/>
    <w:rsid w:val="00D372A7"/>
    <w:rsid w:val="00D40846"/>
    <w:rsid w:val="00D42F46"/>
    <w:rsid w:val="00D748E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B0727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 Знак Знак"/>
    <w:basedOn w:val="a"/>
    <w:rsid w:val="00D748E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D748E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 Знак Знак"/>
    <w:basedOn w:val="a"/>
    <w:rsid w:val="00D748E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D748E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n8eSuFuehg/j6Oxsf4frcqoK9BkTRmXar8J9yJ6kBto=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7u3nymT61T+DxqxnUwArJevbOzCLqyqr1j3lhDhY4+0=</DigestValue>
    </Reference>
  </SignedInfo>
  <SignatureValue>jquXsNoPq06eiZH2lqIMv66f8Bnw+n8IRtF7MI+m+QfoSgx0Lm8uR4bTsGziXmTc
j/rZsQm2KlLvHsTLGo6nZw==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NErYzE6MS/dSluv+Xspo/Vc11PU=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f3Aesu9mkOZ87OHIp6U+vPIlbVU=</DigestValue>
      </Reference>
      <Reference URI="/word/styles.xml?ContentType=application/vnd.openxmlformats-officedocument.wordprocessingml.styles+xml">
        <DigestMethod Algorithm="http://www.w3.org/2000/09/xmldsig#sha1"/>
        <DigestValue>ukOZvW+Mb3XURxWYRfjQyoY2eWg=</DigestValue>
      </Reference>
      <Reference URI="/word/stylesWithEffects.xml?ContentType=application/vnd.ms-word.stylesWithEffects+xml">
        <DigestMethod Algorithm="http://www.w3.org/2000/09/xmldsig#sha1"/>
        <DigestValue>XyDu2U5z7rYXSIfsg7+LcOYgOIc=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yZ/c9qa/7Zo9W94I/qK7oQSEkRo=</DigestValue>
      </Reference>
    </Manifest>
    <SignatureProperties>
      <SignatureProperty Id="idSignatureTime" Target="#idPackageSignature">
        <mdssi:SignatureTime>
          <mdssi:Format>YYYY-MM-DDThh:mm:ssTZD</mdssi:Format>
          <mdssi:Value>2022-07-19T08:29:34Z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2022-07-19T08:29:34Z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140</cp:revision>
  <cp:lastPrinted>2018-07-24T08:51:00Z</cp:lastPrinted>
  <dcterms:created xsi:type="dcterms:W3CDTF">2014-07-08T11:34:00Z</dcterms:created>
  <dcterms:modified xsi:type="dcterms:W3CDTF">2022-07-19T08:25:00Z</dcterms:modified>
</cp:coreProperties>
</file>