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1454" w14:textId="77777777" w:rsidR="00E5266E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9DC56F" w14:textId="77777777" w:rsidR="004E461B" w:rsidRPr="00A75E00" w:rsidRDefault="007634B2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="004E461B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торги</w:t>
      </w:r>
      <w:r w:rsidR="004E461B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517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посредством публичного предложения (далее – Торги) </w:t>
      </w:r>
      <w:r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</w:t>
      </w:r>
      <w:r w:rsidR="00C84C8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ценных бумаг</w:t>
      </w:r>
      <w:r w:rsidR="001C517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У</w:t>
      </w:r>
      <w:r w:rsidR="009E7FD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Аурум</w:t>
      </w:r>
      <w:proofErr w:type="spellEnd"/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70526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Инвестмен</w:t>
      </w:r>
      <w:r w:rsidR="004F6D0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proofErr w:type="spellEnd"/>
      <w:r w:rsidR="004F6D07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(ИНН 7706660033), </w:t>
      </w:r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действующее в качестве лица, осуществляющего прекращение Закрытого паевого инвестиционного фонда смешенных инвестиций «</w:t>
      </w:r>
      <w:proofErr w:type="spellStart"/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Эстейт</w:t>
      </w:r>
      <w:proofErr w:type="spellEnd"/>
      <w:r w:rsidR="00434CC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Первый»</w:t>
      </w:r>
      <w:r w:rsidR="006835ED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(далее-Фонд)</w:t>
      </w:r>
    </w:p>
    <w:p w14:paraId="57AC3B51" w14:textId="77777777" w:rsidR="00E5266E" w:rsidRPr="00A75E00" w:rsidRDefault="00E5266E" w:rsidP="0067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C8658" w14:textId="77777777" w:rsidR="00254E38" w:rsidRPr="00A75E00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6A915F" w14:textId="778045A2" w:rsidR="008A7610" w:rsidRPr="00A75E00" w:rsidRDefault="0030045B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1C517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Торгах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6A481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июля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AD3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часов </w:t>
      </w:r>
      <w:r w:rsidR="00670526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="00D67AC4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3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="00A205B7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428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14:paraId="2657B438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DA97F7F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9" w:history="1"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5E0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8CD2A0" w14:textId="77777777" w:rsidR="008A7610" w:rsidRPr="00A75E00" w:rsidRDefault="00CB73E8" w:rsidP="00A7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C65F6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47791366" w14:textId="77777777" w:rsidR="008A7610" w:rsidRPr="00A75E00" w:rsidRDefault="008A7610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EA10A4" w14:textId="77777777" w:rsidR="00B549B7" w:rsidRPr="00A75E00" w:rsidRDefault="00B549B7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>(Указанное в настоящем информационном сообщении время – Московское)</w:t>
      </w:r>
    </w:p>
    <w:p w14:paraId="508D1C39" w14:textId="77777777" w:rsidR="00B549B7" w:rsidRPr="00A75E00" w:rsidRDefault="00B549B7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r w:rsidR="00C65F68"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сообщении,</w:t>
      </w:r>
      <w:r w:rsidRPr="00A75E0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электронной торговой площадки)</w:t>
      </w:r>
    </w:p>
    <w:p w14:paraId="50809CD5" w14:textId="77777777" w:rsidR="004E461B" w:rsidRPr="00A75E00" w:rsidRDefault="004E461B" w:rsidP="00A75E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0D8752" w14:textId="136B0C44" w:rsidR="008E26FE" w:rsidRPr="00A75E00" w:rsidRDefault="00BF217F" w:rsidP="00A75E00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C65F6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являю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</w:t>
      </w:r>
      <w:r w:rsidR="00C65F6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C84C8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ценные бумаги</w:t>
      </w:r>
      <w:r w:rsidR="00434CC0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54E3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алее </w:t>
      </w:r>
      <w:r w:rsidR="00254E38" w:rsidRPr="00735373">
        <w:rPr>
          <w:rFonts w:ascii="Times New Roman" w:eastAsia="Times New Roman" w:hAnsi="Times New Roman"/>
          <w:b/>
          <w:sz w:val="24"/>
          <w:szCs w:val="24"/>
          <w:lang w:eastAsia="ru-RU"/>
        </w:rPr>
        <w:t>–Лот)</w:t>
      </w:r>
      <w:r w:rsidR="008E26FE" w:rsidRPr="00735373">
        <w:rPr>
          <w:rFonts w:ascii="Times New Roman" w:hAnsi="Times New Roman"/>
          <w:sz w:val="24"/>
          <w:szCs w:val="24"/>
        </w:rPr>
        <w:t>:</w:t>
      </w:r>
    </w:p>
    <w:p w14:paraId="2F0D3CDE" w14:textId="77777777" w:rsidR="00434CC0" w:rsidRPr="00A75E00" w:rsidRDefault="00434CC0" w:rsidP="00A75E00">
      <w:pPr>
        <w:contextualSpacing/>
        <w:jc w:val="both"/>
        <w:rPr>
          <w:rFonts w:ascii="Times New Roman" w:hAnsi="Times New Roman"/>
          <w:b/>
        </w:rPr>
      </w:pPr>
      <w:r w:rsidRPr="00A75E00">
        <w:rPr>
          <w:rFonts w:ascii="Times New Roman" w:hAnsi="Times New Roman"/>
          <w:b/>
        </w:rPr>
        <w:t xml:space="preserve">Лот №1: </w:t>
      </w:r>
      <w:r w:rsidRPr="00A75E00">
        <w:rPr>
          <w:rFonts w:ascii="Times New Roman" w:eastAsiaTheme="minorHAnsi" w:hAnsi="Times New Roman"/>
        </w:rPr>
        <w:t>Пакет документарных процентных неконвертируемых биржевых облигаций на предъявителя серии 01 ООО «Вейл Финанс» (государственный регистрационный номер выпуска №4-01-36435-R от 04.02.2014 г.)  в количестве 124 694 штук.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7088"/>
      </w:tblGrid>
      <w:tr w:rsidR="00434CC0" w:rsidRPr="00A75E00" w14:paraId="6979DD29" w14:textId="77777777" w:rsidTr="00D67AC4">
        <w:trPr>
          <w:trHeight w:val="387"/>
        </w:trPr>
        <w:tc>
          <w:tcPr>
            <w:tcW w:w="2948" w:type="dxa"/>
          </w:tcPr>
          <w:p w14:paraId="29E4CFA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Вид, категория (тип) ценной бумаги</w:t>
            </w:r>
          </w:p>
        </w:tc>
        <w:tc>
          <w:tcPr>
            <w:tcW w:w="7088" w:type="dxa"/>
          </w:tcPr>
          <w:p w14:paraId="49FF7D61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Облигация корпоративная</w:t>
            </w:r>
          </w:p>
        </w:tc>
      </w:tr>
      <w:tr w:rsidR="00434CC0" w:rsidRPr="00A75E00" w14:paraId="2171463A" w14:textId="77777777" w:rsidTr="00D67AC4">
        <w:trPr>
          <w:trHeight w:val="387"/>
        </w:trPr>
        <w:tc>
          <w:tcPr>
            <w:tcW w:w="2948" w:type="dxa"/>
            <w:vAlign w:val="center"/>
          </w:tcPr>
          <w:p w14:paraId="03264F7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Форма ценной бумаги</w:t>
            </w:r>
          </w:p>
        </w:tc>
        <w:tc>
          <w:tcPr>
            <w:tcW w:w="7088" w:type="dxa"/>
            <w:vAlign w:val="center"/>
          </w:tcPr>
          <w:p w14:paraId="6FC2DBA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bookmarkStart w:id="0" w:name="OLE_LINK2"/>
            <w:bookmarkStart w:id="1" w:name="OLE_LINK3"/>
            <w:r w:rsidRPr="00A75E00">
              <w:rPr>
                <w:rFonts w:ascii="Times New Roman" w:eastAsiaTheme="minorHAnsi" w:hAnsi="Times New Roman"/>
              </w:rPr>
              <w:t>облигации документарные процентные неконвертируемые на предъявителя, серии 01</w:t>
            </w:r>
          </w:p>
        </w:tc>
      </w:tr>
      <w:tr w:rsidR="00434CC0" w:rsidRPr="00A75E00" w14:paraId="301EBFBE" w14:textId="77777777" w:rsidTr="00D67AC4">
        <w:trPr>
          <w:trHeight w:val="338"/>
        </w:trPr>
        <w:tc>
          <w:tcPr>
            <w:tcW w:w="2948" w:type="dxa"/>
            <w:vAlign w:val="center"/>
          </w:tcPr>
          <w:p w14:paraId="119FDE3D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Государственный регистрационный номер и дата регистрации выпуска ценных бумаг</w:t>
            </w:r>
          </w:p>
        </w:tc>
        <w:tc>
          <w:tcPr>
            <w:tcW w:w="7088" w:type="dxa"/>
            <w:vAlign w:val="center"/>
          </w:tcPr>
          <w:p w14:paraId="3D1D825B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  <w:bCs/>
              </w:rPr>
              <w:t>4-01-36435-R от 04.02.2014</w:t>
            </w:r>
          </w:p>
        </w:tc>
      </w:tr>
      <w:tr w:rsidR="00434CC0" w:rsidRPr="00A75E00" w14:paraId="52697605" w14:textId="77777777" w:rsidTr="00D67AC4">
        <w:trPr>
          <w:trHeight w:val="411"/>
        </w:trPr>
        <w:tc>
          <w:tcPr>
            <w:tcW w:w="2948" w:type="dxa"/>
          </w:tcPr>
          <w:p w14:paraId="26AE97F8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ISIN</w:t>
            </w:r>
          </w:p>
        </w:tc>
        <w:tc>
          <w:tcPr>
            <w:tcW w:w="7088" w:type="dxa"/>
          </w:tcPr>
          <w:p w14:paraId="1308C490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RU000A0JUHV4</w:t>
            </w:r>
          </w:p>
        </w:tc>
      </w:tr>
      <w:tr w:rsidR="00434CC0" w:rsidRPr="00A75E00" w14:paraId="2294FB27" w14:textId="77777777" w:rsidTr="00D67AC4">
        <w:trPr>
          <w:trHeight w:val="411"/>
        </w:trPr>
        <w:tc>
          <w:tcPr>
            <w:tcW w:w="2948" w:type="dxa"/>
          </w:tcPr>
          <w:p w14:paraId="32E17004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Сведения об эмитенте</w:t>
            </w:r>
          </w:p>
        </w:tc>
        <w:tc>
          <w:tcPr>
            <w:tcW w:w="7088" w:type="dxa"/>
          </w:tcPr>
          <w:p w14:paraId="0D9306E6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Общество с ограниченной ответственностью «Вейл Финанс»</w:t>
            </w:r>
          </w:p>
          <w:p w14:paraId="5C7C56EE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Адрес: 125047, г. Москва, ул. Гашека, д. 6</w:t>
            </w:r>
          </w:p>
          <w:p w14:paraId="291FDD33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Дата государственной регистрации: 16.12.2009</w:t>
            </w:r>
          </w:p>
          <w:p w14:paraId="4675C737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ОГРН: 1097746806453</w:t>
            </w:r>
          </w:p>
          <w:p w14:paraId="2F68731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ИНН: 7718788824</w:t>
            </w:r>
          </w:p>
          <w:p w14:paraId="5513A7E5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Зарегистрировавший орган: Межрайонная инспекция Федеральной налоговой службы №46 по г. Москве</w:t>
            </w:r>
          </w:p>
          <w:p w14:paraId="6E1CF007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ФИО руководителя: Мамонов Евгений Сергеевич</w:t>
            </w:r>
          </w:p>
          <w:p w14:paraId="673135B3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Телефон руководителя:  +7 499 653 8427</w:t>
            </w:r>
          </w:p>
          <w:p w14:paraId="65E6094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Адрес страницы в сети Интернет: https://whalefinance.msk.ru/</w:t>
            </w:r>
          </w:p>
          <w:p w14:paraId="44FF3FFD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Раскрытие информации осуществляется на странице в сети Интернет, предоставляемой распространителем информации на рынке ценных бумаг —</w:t>
            </w:r>
            <w:r w:rsidR="0017406D" w:rsidRPr="00A75E00">
              <w:rPr>
                <w:rFonts w:ascii="Times New Roman" w:eastAsiaTheme="minorHAnsi" w:hAnsi="Times New Roman"/>
              </w:rPr>
              <w:t xml:space="preserve"> </w:t>
            </w:r>
            <w:r w:rsidRPr="00A75E00">
              <w:rPr>
                <w:rFonts w:ascii="Times New Roman" w:eastAsiaTheme="minorHAnsi" w:hAnsi="Times New Roman"/>
              </w:rPr>
              <w:t xml:space="preserve">ЗАО «Интерфакс»: </w:t>
            </w:r>
            <w:hyperlink r:id="rId10" w:history="1">
              <w:r w:rsidRPr="00A75E00">
                <w:rPr>
                  <w:rFonts w:ascii="Times New Roman" w:eastAsiaTheme="minorHAnsi" w:hAnsi="Times New Roman"/>
                </w:rPr>
                <w:t>https://e-disclosure.ru/portal/company.aspx?id=33588</w:t>
              </w:r>
            </w:hyperlink>
          </w:p>
          <w:p w14:paraId="0F469A2A" w14:textId="77777777" w:rsidR="00434CC0" w:rsidRPr="00A75E00" w:rsidRDefault="00434CC0" w:rsidP="00A75E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34CC0" w:rsidRPr="00A75E00" w14:paraId="648C5B74" w14:textId="77777777" w:rsidTr="00D67AC4">
        <w:trPr>
          <w:trHeight w:val="411"/>
        </w:trPr>
        <w:tc>
          <w:tcPr>
            <w:tcW w:w="2948" w:type="dxa"/>
          </w:tcPr>
          <w:p w14:paraId="4873BBFE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Номинальная стоимость одной ценной бумаги</w:t>
            </w:r>
          </w:p>
        </w:tc>
        <w:tc>
          <w:tcPr>
            <w:tcW w:w="7088" w:type="dxa"/>
          </w:tcPr>
          <w:p w14:paraId="1AFFDB4A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1000 (Одна тысяча) рублей</w:t>
            </w:r>
          </w:p>
        </w:tc>
      </w:tr>
      <w:tr w:rsidR="00434CC0" w:rsidRPr="00A75E00" w14:paraId="45E7A026" w14:textId="77777777" w:rsidTr="00D67AC4">
        <w:trPr>
          <w:trHeight w:val="411"/>
        </w:trPr>
        <w:tc>
          <w:tcPr>
            <w:tcW w:w="2948" w:type="dxa"/>
          </w:tcPr>
          <w:p w14:paraId="779D6C78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Количество ценных бумаг, шт.</w:t>
            </w:r>
          </w:p>
        </w:tc>
        <w:tc>
          <w:tcPr>
            <w:tcW w:w="7088" w:type="dxa"/>
          </w:tcPr>
          <w:p w14:paraId="6D57370B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4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4"/>
              </w:rPr>
              <w:t>124 694 (Сто двадцать четыре тысячи шестьсот девяносто четыре) штуки</w:t>
            </w:r>
          </w:p>
        </w:tc>
      </w:tr>
      <w:tr w:rsidR="00434CC0" w:rsidRPr="00A75E00" w14:paraId="2AC640A6" w14:textId="77777777" w:rsidTr="00D67AC4">
        <w:trPr>
          <w:trHeight w:val="411"/>
        </w:trPr>
        <w:tc>
          <w:tcPr>
            <w:tcW w:w="2948" w:type="dxa"/>
          </w:tcPr>
          <w:p w14:paraId="61F7B515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Валюта</w:t>
            </w:r>
          </w:p>
        </w:tc>
        <w:tc>
          <w:tcPr>
            <w:tcW w:w="7088" w:type="dxa"/>
          </w:tcPr>
          <w:p w14:paraId="76EADA51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рубль</w:t>
            </w:r>
          </w:p>
        </w:tc>
      </w:tr>
      <w:tr w:rsidR="00434CC0" w:rsidRPr="00A75E00" w14:paraId="117460DD" w14:textId="77777777" w:rsidTr="00D67AC4">
        <w:trPr>
          <w:trHeight w:val="411"/>
        </w:trPr>
        <w:tc>
          <w:tcPr>
            <w:tcW w:w="2948" w:type="dxa"/>
          </w:tcPr>
          <w:p w14:paraId="12AAF773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1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Дата погашения</w:t>
            </w:r>
          </w:p>
        </w:tc>
        <w:tc>
          <w:tcPr>
            <w:tcW w:w="7088" w:type="dxa"/>
          </w:tcPr>
          <w:p w14:paraId="43E3B3C5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75E00">
              <w:rPr>
                <w:rFonts w:ascii="Times New Roman" w:eastAsiaTheme="minorHAnsi" w:hAnsi="Times New Roman"/>
              </w:rPr>
              <w:t>08.03.2023</w:t>
            </w:r>
          </w:p>
        </w:tc>
      </w:tr>
      <w:tr w:rsidR="00434CC0" w:rsidRPr="00A75E00" w14:paraId="0C11804D" w14:textId="77777777" w:rsidTr="00D67AC4">
        <w:trPr>
          <w:trHeight w:val="411"/>
        </w:trPr>
        <w:tc>
          <w:tcPr>
            <w:tcW w:w="2948" w:type="dxa"/>
          </w:tcPr>
          <w:p w14:paraId="38B4BF06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lastRenderedPageBreak/>
              <w:t>Наличие ограничений в обороте</w:t>
            </w:r>
            <w:r w:rsidRPr="00A75E00"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7088" w:type="dxa"/>
          </w:tcPr>
          <w:p w14:paraId="091120A0" w14:textId="77777777" w:rsidR="00434CC0" w:rsidRPr="00A75E00" w:rsidRDefault="00434CC0" w:rsidP="00A75E00">
            <w:pPr>
              <w:contextualSpacing/>
              <w:rPr>
                <w:rFonts w:ascii="Times New Roman" w:eastAsiaTheme="minorHAnsi" w:hAnsi="Times New Roman"/>
                <w:color w:val="000000"/>
                <w:spacing w:val="-3"/>
              </w:rPr>
            </w:pPr>
            <w:r w:rsidRPr="00A75E00">
              <w:rPr>
                <w:rFonts w:ascii="Times New Roman" w:eastAsiaTheme="minorHAnsi" w:hAnsi="Times New Roman"/>
                <w:color w:val="000000"/>
                <w:spacing w:val="-3"/>
              </w:rPr>
              <w:t>Для неограниченного круга инвесторов</w:t>
            </w:r>
          </w:p>
          <w:p w14:paraId="711D4CA0" w14:textId="77777777" w:rsidR="00434CC0" w:rsidRPr="00A75E00" w:rsidRDefault="00434CC0" w:rsidP="00A75E00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bookmarkEnd w:id="0"/>
    <w:bookmarkEnd w:id="1"/>
    <w:p w14:paraId="1673CC49" w14:textId="0CC24C9F" w:rsidR="00434CC0" w:rsidRPr="00A75E00" w:rsidRDefault="00434CC0" w:rsidP="00A75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eastAsiaTheme="minorHAnsi" w:hAnsi="Times New Roman"/>
          <w:color w:val="000000"/>
        </w:rPr>
      </w:pPr>
      <w:r w:rsidRPr="00A75E00">
        <w:rPr>
          <w:rFonts w:ascii="Times New Roman" w:eastAsiaTheme="minorHAnsi" w:hAnsi="Times New Roman"/>
        </w:rPr>
        <w:t xml:space="preserve">        С информаци</w:t>
      </w:r>
      <w:r w:rsidR="001A79DA" w:rsidRPr="00A75E00">
        <w:rPr>
          <w:rFonts w:ascii="Times New Roman" w:eastAsiaTheme="minorHAnsi" w:hAnsi="Times New Roman"/>
        </w:rPr>
        <w:t>ей</w:t>
      </w:r>
      <w:r w:rsidRPr="00A75E00">
        <w:rPr>
          <w:rFonts w:ascii="Times New Roman" w:eastAsiaTheme="minorHAnsi" w:hAnsi="Times New Roman"/>
        </w:rPr>
        <w:t xml:space="preserve"> о составе </w:t>
      </w:r>
      <w:r w:rsidR="00CA6EF6">
        <w:rPr>
          <w:rFonts w:ascii="Times New Roman" w:eastAsiaTheme="minorHAnsi" w:hAnsi="Times New Roman"/>
        </w:rPr>
        <w:t>Л</w:t>
      </w:r>
      <w:r w:rsidRPr="00A75E00">
        <w:rPr>
          <w:rFonts w:ascii="Times New Roman" w:eastAsiaTheme="minorHAnsi" w:hAnsi="Times New Roman"/>
        </w:rPr>
        <w:t xml:space="preserve">ота можно ознакомиться на сайте Управляющей компании по адресу: </w:t>
      </w:r>
      <w:hyperlink r:id="rId11" w:history="1">
        <w:r w:rsidRPr="00A75E00">
          <w:rPr>
            <w:rFonts w:ascii="Times New Roman" w:eastAsiaTheme="minorHAnsi" w:hAnsi="Times New Roman"/>
          </w:rPr>
          <w:t>http://aurum-investment.ru/</w:t>
        </w:r>
      </w:hyperlink>
      <w:r w:rsidRPr="00A75E00">
        <w:rPr>
          <w:rFonts w:ascii="Times New Roman" w:eastAsiaTheme="minorHAnsi" w:hAnsi="Times New Roman"/>
        </w:rPr>
        <w:t>, в разделе: «Фонды под управлением» / «ЗПИФ смешанных инвестиций «</w:t>
      </w:r>
      <w:proofErr w:type="spellStart"/>
      <w:r w:rsidRPr="00A75E00">
        <w:rPr>
          <w:rFonts w:ascii="Times New Roman" w:eastAsiaTheme="minorHAnsi" w:hAnsi="Times New Roman"/>
        </w:rPr>
        <w:t>Эстейт</w:t>
      </w:r>
      <w:proofErr w:type="spellEnd"/>
      <w:r w:rsidRPr="00A75E00">
        <w:rPr>
          <w:rFonts w:ascii="Times New Roman" w:eastAsiaTheme="minorHAnsi" w:hAnsi="Times New Roman"/>
        </w:rPr>
        <w:t xml:space="preserve"> Первый» / «Документы и сообщения» / «Сообщение о торгах».</w:t>
      </w:r>
    </w:p>
    <w:p w14:paraId="7370DCD7" w14:textId="77777777" w:rsidR="007E0089" w:rsidRPr="00A75E00" w:rsidRDefault="007E0089" w:rsidP="00A75E0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51985" w14:textId="77777777" w:rsidR="00670526" w:rsidRPr="00A75E00" w:rsidRDefault="0067052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0CF12" w14:textId="4406B2DF" w:rsidR="00705350" w:rsidRPr="00A75E00" w:rsidRDefault="00C80836" w:rsidP="00B80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 w:rsidRPr="00A75E00">
        <w:rPr>
          <w:rFonts w:ascii="Times New Roman" w:hAnsi="Times New Roman"/>
          <w:b/>
          <w:sz w:val="24"/>
          <w:szCs w:val="24"/>
        </w:rPr>
        <w:t xml:space="preserve">продажи </w:t>
      </w:r>
      <w:r w:rsidRPr="00A75E00">
        <w:rPr>
          <w:rFonts w:ascii="Times New Roman" w:hAnsi="Times New Roman"/>
          <w:b/>
          <w:sz w:val="24"/>
          <w:szCs w:val="24"/>
        </w:rPr>
        <w:t>Лота</w:t>
      </w:r>
      <w:r w:rsidR="00434CC0" w:rsidRPr="00A75E00">
        <w:rPr>
          <w:rFonts w:ascii="Times New Roman" w:hAnsi="Times New Roman"/>
          <w:b/>
          <w:sz w:val="24"/>
          <w:szCs w:val="24"/>
        </w:rPr>
        <w:t xml:space="preserve"> №1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434CC0" w:rsidRPr="00A75E00">
        <w:rPr>
          <w:rFonts w:ascii="Times New Roman" w:hAnsi="Times New Roman"/>
          <w:b/>
          <w:sz w:val="24"/>
          <w:szCs w:val="24"/>
        </w:rPr>
        <w:t>–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B80379" w:rsidRPr="00B80379">
        <w:rPr>
          <w:rFonts w:ascii="Times New Roman" w:hAnsi="Times New Roman"/>
          <w:b/>
          <w:sz w:val="24"/>
          <w:szCs w:val="24"/>
        </w:rPr>
        <w:t>10 162 561</w:t>
      </w:r>
      <w:r w:rsidR="00B80379" w:rsidRPr="00B2494D">
        <w:rPr>
          <w:rFonts w:ascii="Times New Roman" w:hAnsi="Times New Roman"/>
          <w:b/>
          <w:sz w:val="24"/>
          <w:szCs w:val="24"/>
        </w:rPr>
        <w:t xml:space="preserve"> </w:t>
      </w:r>
      <w:r w:rsidR="00B2494D" w:rsidRPr="00B2494D">
        <w:rPr>
          <w:rFonts w:ascii="Times New Roman" w:hAnsi="Times New Roman"/>
          <w:b/>
          <w:sz w:val="24"/>
          <w:szCs w:val="24"/>
        </w:rPr>
        <w:t>(</w:t>
      </w:r>
      <w:r w:rsidR="00B80379" w:rsidRPr="00B80379">
        <w:rPr>
          <w:rFonts w:ascii="Times New Roman" w:hAnsi="Times New Roman"/>
          <w:b/>
          <w:sz w:val="24"/>
          <w:szCs w:val="24"/>
        </w:rPr>
        <w:t>Десять миллионов сто шестьдесят две тысячи пятьсот шестьдесят один</w:t>
      </w:r>
      <w:r w:rsidR="00B2494D" w:rsidRPr="00B2494D">
        <w:rPr>
          <w:rFonts w:ascii="Times New Roman" w:hAnsi="Times New Roman"/>
          <w:b/>
          <w:sz w:val="24"/>
          <w:szCs w:val="24"/>
        </w:rPr>
        <w:t>) рубл</w:t>
      </w:r>
      <w:r w:rsidR="00616997">
        <w:rPr>
          <w:rFonts w:ascii="Times New Roman" w:hAnsi="Times New Roman"/>
          <w:b/>
          <w:sz w:val="24"/>
          <w:szCs w:val="24"/>
        </w:rPr>
        <w:t>ь</w:t>
      </w:r>
      <w:bookmarkStart w:id="2" w:name="_GoBack"/>
      <w:bookmarkEnd w:id="2"/>
      <w:r w:rsidR="00B2494D" w:rsidRPr="00B2494D">
        <w:rPr>
          <w:rFonts w:ascii="Times New Roman" w:hAnsi="Times New Roman"/>
          <w:b/>
          <w:sz w:val="24"/>
          <w:szCs w:val="24"/>
        </w:rPr>
        <w:t xml:space="preserve"> </w:t>
      </w:r>
      <w:r w:rsidR="00B80379">
        <w:rPr>
          <w:rFonts w:ascii="Times New Roman" w:hAnsi="Times New Roman"/>
          <w:b/>
          <w:sz w:val="24"/>
          <w:szCs w:val="24"/>
        </w:rPr>
        <w:t>00</w:t>
      </w:r>
      <w:r w:rsidR="00B2494D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A75E00">
        <w:rPr>
          <w:rFonts w:ascii="Times New Roman" w:hAnsi="Times New Roman"/>
          <w:b/>
          <w:sz w:val="24"/>
          <w:szCs w:val="24"/>
        </w:rPr>
        <w:t>копеек</w:t>
      </w:r>
      <w:r w:rsidR="001A79DA" w:rsidRPr="00A75E00">
        <w:rPr>
          <w:rFonts w:ascii="Times New Roman" w:hAnsi="Times New Roman"/>
          <w:b/>
          <w:sz w:val="24"/>
          <w:szCs w:val="24"/>
        </w:rPr>
        <w:t>,</w:t>
      </w:r>
      <w:r w:rsidR="00E859D6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705350" w:rsidRPr="00A75E00">
        <w:rPr>
          <w:rFonts w:ascii="Times New Roman" w:hAnsi="Times New Roman"/>
          <w:b/>
          <w:sz w:val="24"/>
          <w:szCs w:val="24"/>
        </w:rPr>
        <w:t>НДС</w:t>
      </w:r>
      <w:r w:rsidR="001A79DA" w:rsidRPr="00A75E00">
        <w:rPr>
          <w:rFonts w:ascii="Times New Roman" w:hAnsi="Times New Roman"/>
          <w:b/>
          <w:sz w:val="24"/>
          <w:szCs w:val="24"/>
        </w:rPr>
        <w:t xml:space="preserve"> не облагается</w:t>
      </w:r>
    </w:p>
    <w:p w14:paraId="5654B184" w14:textId="77777777" w:rsidR="00C80836" w:rsidRPr="00A75E00" w:rsidRDefault="00C80836" w:rsidP="00A75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2AF5D7" w14:textId="71F6BBC8" w:rsidR="00705350" w:rsidRPr="00A75E00" w:rsidRDefault="00705350" w:rsidP="00B80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8373BC" w:rsidRPr="00A75E00">
        <w:rPr>
          <w:rFonts w:ascii="Times New Roman" w:hAnsi="Times New Roman"/>
          <w:b/>
          <w:sz w:val="24"/>
          <w:szCs w:val="24"/>
        </w:rPr>
        <w:t>(«цена отсечения»)</w:t>
      </w:r>
      <w:r w:rsidR="008373BC">
        <w:rPr>
          <w:rFonts w:ascii="Times New Roman" w:hAnsi="Times New Roman"/>
          <w:b/>
          <w:sz w:val="24"/>
          <w:szCs w:val="24"/>
        </w:rPr>
        <w:t xml:space="preserve"> </w:t>
      </w:r>
      <w:r w:rsidRPr="00A75E00">
        <w:rPr>
          <w:rFonts w:ascii="Times New Roman" w:hAnsi="Times New Roman"/>
          <w:b/>
          <w:sz w:val="24"/>
          <w:szCs w:val="24"/>
        </w:rPr>
        <w:t>продажи Лота</w:t>
      </w:r>
      <w:r w:rsidR="008373BC">
        <w:rPr>
          <w:rFonts w:ascii="Times New Roman" w:hAnsi="Times New Roman"/>
          <w:b/>
          <w:sz w:val="24"/>
          <w:szCs w:val="24"/>
        </w:rPr>
        <w:t xml:space="preserve"> </w:t>
      </w:r>
      <w:r w:rsidR="008373BC" w:rsidRPr="00B80379">
        <w:rPr>
          <w:rFonts w:ascii="Times New Roman" w:hAnsi="Times New Roman"/>
          <w:b/>
          <w:bCs/>
          <w:sz w:val="24"/>
          <w:szCs w:val="24"/>
        </w:rPr>
        <w:t>№</w:t>
      </w:r>
      <w:r w:rsidR="00942B4F" w:rsidRPr="00B80379">
        <w:rPr>
          <w:rFonts w:ascii="Times New Roman" w:hAnsi="Times New Roman"/>
          <w:b/>
          <w:bCs/>
          <w:sz w:val="24"/>
          <w:szCs w:val="24"/>
        </w:rPr>
        <w:t>1 –</w:t>
      </w:r>
      <w:r w:rsidRPr="00B2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379" w:rsidRPr="00B80379">
        <w:rPr>
          <w:rFonts w:ascii="Times New Roman" w:hAnsi="Times New Roman"/>
          <w:b/>
          <w:bCs/>
          <w:sz w:val="24"/>
          <w:szCs w:val="24"/>
        </w:rPr>
        <w:t xml:space="preserve">6 667 656 </w:t>
      </w:r>
      <w:r w:rsidR="00B2494D" w:rsidRPr="00B2494D">
        <w:rPr>
          <w:rFonts w:ascii="Times New Roman" w:hAnsi="Times New Roman"/>
          <w:b/>
          <w:bCs/>
          <w:sz w:val="24"/>
          <w:szCs w:val="24"/>
        </w:rPr>
        <w:t>(</w:t>
      </w:r>
      <w:r w:rsidR="00B80379" w:rsidRPr="00B80379">
        <w:rPr>
          <w:rFonts w:ascii="Times New Roman" w:hAnsi="Times New Roman"/>
          <w:b/>
          <w:bCs/>
          <w:sz w:val="24"/>
          <w:szCs w:val="24"/>
        </w:rPr>
        <w:t>Шесть миллионов шестьсот шестьдесят семь тысяч шест</w:t>
      </w:r>
      <w:r w:rsidR="00B80379">
        <w:rPr>
          <w:rFonts w:ascii="Times New Roman" w:hAnsi="Times New Roman"/>
          <w:b/>
          <w:bCs/>
          <w:sz w:val="24"/>
          <w:szCs w:val="24"/>
        </w:rPr>
        <w:t>ь</w:t>
      </w:r>
      <w:r w:rsidR="00B80379" w:rsidRPr="00B80379">
        <w:rPr>
          <w:rFonts w:ascii="Times New Roman" w:hAnsi="Times New Roman"/>
          <w:b/>
          <w:bCs/>
          <w:sz w:val="24"/>
          <w:szCs w:val="24"/>
        </w:rPr>
        <w:t>сот пятьдесят шесть</w:t>
      </w:r>
      <w:r w:rsidR="00B2494D" w:rsidRPr="00B2494D">
        <w:rPr>
          <w:rFonts w:ascii="Times New Roman" w:hAnsi="Times New Roman"/>
          <w:b/>
          <w:bCs/>
          <w:sz w:val="24"/>
          <w:szCs w:val="24"/>
        </w:rPr>
        <w:t xml:space="preserve">) рублей </w:t>
      </w:r>
      <w:r w:rsidR="00B80379">
        <w:rPr>
          <w:rFonts w:ascii="Times New Roman" w:hAnsi="Times New Roman"/>
          <w:b/>
          <w:bCs/>
          <w:sz w:val="24"/>
          <w:szCs w:val="24"/>
        </w:rPr>
        <w:t>26</w:t>
      </w:r>
      <w:r w:rsidR="00B2494D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Pr="00A75E00">
        <w:rPr>
          <w:rFonts w:ascii="Times New Roman" w:hAnsi="Times New Roman"/>
          <w:b/>
          <w:sz w:val="24"/>
          <w:szCs w:val="24"/>
        </w:rPr>
        <w:t xml:space="preserve">, </w:t>
      </w:r>
      <w:r w:rsidR="001A79DA" w:rsidRPr="00A75E00">
        <w:rPr>
          <w:rFonts w:ascii="Times New Roman" w:hAnsi="Times New Roman"/>
          <w:b/>
          <w:sz w:val="24"/>
          <w:szCs w:val="24"/>
        </w:rPr>
        <w:t>НДС не облагается</w:t>
      </w:r>
    </w:p>
    <w:p w14:paraId="2D25E743" w14:textId="77777777" w:rsidR="00CA6C46" w:rsidRPr="00A75E00" w:rsidRDefault="00CA6C46" w:rsidP="00A7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EAC25" w14:textId="1A7F62CB" w:rsidR="005B1F0B" w:rsidRPr="00AD31CC" w:rsidRDefault="00601BEA" w:rsidP="00AD3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B80379">
        <w:rPr>
          <w:rFonts w:ascii="Times New Roman" w:hAnsi="Times New Roman"/>
          <w:b/>
          <w:sz w:val="24"/>
          <w:szCs w:val="24"/>
        </w:rPr>
        <w:t>1 016 256</w:t>
      </w:r>
      <w:r w:rsidRPr="00A75E00">
        <w:rPr>
          <w:rFonts w:ascii="Times New Roman" w:hAnsi="Times New Roman"/>
          <w:b/>
          <w:sz w:val="24"/>
          <w:szCs w:val="24"/>
        </w:rPr>
        <w:t xml:space="preserve"> (</w:t>
      </w:r>
      <w:r w:rsidR="00B80379">
        <w:rPr>
          <w:rFonts w:ascii="Times New Roman" w:hAnsi="Times New Roman"/>
          <w:b/>
          <w:sz w:val="24"/>
          <w:szCs w:val="24"/>
        </w:rPr>
        <w:t>Один миллион шестнадцать тысяч двести пятьдесят шесть</w:t>
      </w:r>
      <w:r w:rsidRPr="00A75E00">
        <w:rPr>
          <w:rFonts w:ascii="Times New Roman" w:hAnsi="Times New Roman"/>
          <w:b/>
          <w:sz w:val="24"/>
          <w:szCs w:val="24"/>
        </w:rPr>
        <w:t>) рубл</w:t>
      </w:r>
      <w:r w:rsidR="00B80379">
        <w:rPr>
          <w:rFonts w:ascii="Times New Roman" w:hAnsi="Times New Roman"/>
          <w:b/>
          <w:sz w:val="24"/>
          <w:szCs w:val="24"/>
        </w:rPr>
        <w:t>ей</w:t>
      </w:r>
      <w:r w:rsidR="00FD44E9"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B80379">
        <w:rPr>
          <w:rFonts w:ascii="Times New Roman" w:hAnsi="Times New Roman"/>
          <w:b/>
          <w:sz w:val="24"/>
          <w:szCs w:val="24"/>
        </w:rPr>
        <w:t>10</w:t>
      </w:r>
      <w:r w:rsidR="00FD44E9" w:rsidRPr="00A75E00">
        <w:rPr>
          <w:rFonts w:ascii="Times New Roman" w:hAnsi="Times New Roman"/>
          <w:b/>
          <w:sz w:val="24"/>
          <w:szCs w:val="24"/>
        </w:rPr>
        <w:t xml:space="preserve"> копеек</w:t>
      </w:r>
    </w:p>
    <w:p w14:paraId="111ED898" w14:textId="77777777" w:rsidR="00FB662B" w:rsidRPr="00A75E00" w:rsidRDefault="00FB662B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67E7D4" w14:textId="383D488F" w:rsidR="003A6C83" w:rsidRPr="00A75E00" w:rsidRDefault="006F2453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 w:rsidRPr="00A75E00">
        <w:rPr>
          <w:rFonts w:ascii="Times New Roman" w:hAnsi="Times New Roman"/>
          <w:sz w:val="24"/>
          <w:szCs w:val="24"/>
        </w:rPr>
        <w:t>Торгов</w:t>
      </w:r>
      <w:r w:rsidR="00434CC0" w:rsidRPr="00A75E00">
        <w:rPr>
          <w:rFonts w:ascii="Times New Roman" w:hAnsi="Times New Roman"/>
          <w:sz w:val="24"/>
          <w:szCs w:val="24"/>
        </w:rPr>
        <w:t xml:space="preserve"> по </w:t>
      </w:r>
      <w:r w:rsidR="008373BC">
        <w:rPr>
          <w:rFonts w:ascii="Times New Roman" w:hAnsi="Times New Roman"/>
          <w:sz w:val="24"/>
          <w:szCs w:val="24"/>
        </w:rPr>
        <w:t>Л</w:t>
      </w:r>
      <w:r w:rsidR="00434CC0" w:rsidRPr="00A75E00">
        <w:rPr>
          <w:rFonts w:ascii="Times New Roman" w:hAnsi="Times New Roman"/>
          <w:sz w:val="24"/>
          <w:szCs w:val="24"/>
        </w:rPr>
        <w:t>оту №1</w:t>
      </w:r>
      <w:r w:rsidRPr="00A75E00">
        <w:rPr>
          <w:rFonts w:ascii="Times New Roman" w:hAnsi="Times New Roman"/>
          <w:sz w:val="24"/>
          <w:szCs w:val="24"/>
        </w:rPr>
        <w:t>:</w:t>
      </w:r>
    </w:p>
    <w:p w14:paraId="18359B17" w14:textId="77777777" w:rsidR="00FB662B" w:rsidRPr="00A75E00" w:rsidRDefault="00FB662B" w:rsidP="00A75E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8"/>
        <w:gridCol w:w="3943"/>
        <w:gridCol w:w="5244"/>
      </w:tblGrid>
      <w:tr w:rsidR="003A6C83" w:rsidRPr="00A75E00" w14:paraId="71E3854E" w14:textId="77777777" w:rsidTr="00B80379">
        <w:tc>
          <w:tcPr>
            <w:tcW w:w="948" w:type="dxa"/>
          </w:tcPr>
          <w:p w14:paraId="61B0E1F3" w14:textId="77777777" w:rsidR="003A6C83" w:rsidRDefault="003A6C83" w:rsidP="00A75E00">
            <w:pPr>
              <w:spacing w:after="0"/>
              <w:jc w:val="center"/>
              <w:rPr>
                <w:b/>
              </w:rPr>
            </w:pPr>
            <w:bookmarkStart w:id="3" w:name="_Hlk108620286"/>
            <w:r w:rsidRPr="00A75E0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5E00">
              <w:rPr>
                <w:b/>
              </w:rPr>
              <w:t>№</w:t>
            </w:r>
          </w:p>
          <w:p w14:paraId="5B8B8A7C" w14:textId="63C5075D" w:rsidR="001045FB" w:rsidRPr="001045FB" w:rsidRDefault="001045FB" w:rsidP="00A75E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3943" w:type="dxa"/>
          </w:tcPr>
          <w:p w14:paraId="134C9BAE" w14:textId="77777777" w:rsidR="003A6C83" w:rsidRPr="00A75E00" w:rsidRDefault="003A6C83" w:rsidP="00A75E0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>Начальная цена периода, руб.</w:t>
            </w:r>
          </w:p>
        </w:tc>
        <w:tc>
          <w:tcPr>
            <w:tcW w:w="5244" w:type="dxa"/>
          </w:tcPr>
          <w:p w14:paraId="7CFD1383" w14:textId="77777777" w:rsidR="003A6C83" w:rsidRPr="00A75E00" w:rsidRDefault="003A6C83" w:rsidP="00A75E0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>Действие периода</w:t>
            </w:r>
          </w:p>
          <w:p w14:paraId="13E2765D" w14:textId="2818B077" w:rsidR="003A6C83" w:rsidRPr="00A75E00" w:rsidRDefault="00705350">
            <w:pPr>
              <w:spacing w:after="0"/>
              <w:jc w:val="center"/>
              <w:rPr>
                <w:b/>
              </w:rPr>
            </w:pPr>
            <w:r w:rsidRPr="00A75E00">
              <w:rPr>
                <w:b/>
              </w:rPr>
              <w:t xml:space="preserve">(время с </w:t>
            </w:r>
            <w:r w:rsidR="005B1F0B" w:rsidRPr="00A75E00">
              <w:rPr>
                <w:b/>
              </w:rPr>
              <w:t>11</w:t>
            </w:r>
            <w:r w:rsidR="00007162">
              <w:rPr>
                <w:b/>
              </w:rPr>
              <w:t xml:space="preserve"> часов </w:t>
            </w:r>
            <w:r w:rsidR="005B1F0B" w:rsidRPr="00A75E00">
              <w:rPr>
                <w:b/>
              </w:rPr>
              <w:t>00</w:t>
            </w:r>
            <w:r w:rsidR="00007162">
              <w:rPr>
                <w:b/>
              </w:rPr>
              <w:t xml:space="preserve"> минут</w:t>
            </w:r>
            <w:r w:rsidR="005B1F0B" w:rsidRPr="00A75E00">
              <w:rPr>
                <w:b/>
              </w:rPr>
              <w:t xml:space="preserve"> по 11</w:t>
            </w:r>
            <w:r w:rsidR="00007162">
              <w:rPr>
                <w:b/>
              </w:rPr>
              <w:t xml:space="preserve"> часов </w:t>
            </w:r>
            <w:r w:rsidR="005B1F0B" w:rsidRPr="00A75E00">
              <w:rPr>
                <w:b/>
              </w:rPr>
              <w:t>00</w:t>
            </w:r>
            <w:r w:rsidR="00007162">
              <w:rPr>
                <w:b/>
              </w:rPr>
              <w:t xml:space="preserve"> минут</w:t>
            </w:r>
            <w:r w:rsidR="003A6C83" w:rsidRPr="00A75E00">
              <w:rPr>
                <w:b/>
              </w:rPr>
              <w:t>)</w:t>
            </w:r>
          </w:p>
        </w:tc>
      </w:tr>
      <w:tr w:rsidR="00B80379" w:rsidRPr="00A75E00" w14:paraId="1BE03953" w14:textId="77777777" w:rsidTr="00B80379">
        <w:tc>
          <w:tcPr>
            <w:tcW w:w="948" w:type="dxa"/>
          </w:tcPr>
          <w:p w14:paraId="407DF207" w14:textId="77777777" w:rsidR="00B80379" w:rsidRPr="00A75E00" w:rsidRDefault="00B80379" w:rsidP="00AD31CC">
            <w:pPr>
              <w:spacing w:after="0"/>
              <w:jc w:val="both"/>
              <w:rPr>
                <w:sz w:val="24"/>
                <w:szCs w:val="24"/>
              </w:rPr>
            </w:pPr>
            <w:bookmarkStart w:id="4" w:name="_Hlk108620967"/>
            <w:r w:rsidRPr="00A75E00">
              <w:rPr>
                <w:sz w:val="24"/>
                <w:szCs w:val="24"/>
                <w:lang w:val="en-US"/>
              </w:rPr>
              <w:t>1</w:t>
            </w:r>
            <w:r w:rsidRPr="00A75E00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</w:tcPr>
          <w:p w14:paraId="3ABAD793" w14:textId="1150DD74" w:rsidR="00B80379" w:rsidRPr="00AD31CC" w:rsidRDefault="00B80379" w:rsidP="00AD31CC">
            <w:pPr>
              <w:spacing w:after="0"/>
              <w:jc w:val="center"/>
              <w:rPr>
                <w:sz w:val="24"/>
                <w:szCs w:val="24"/>
              </w:rPr>
            </w:pPr>
            <w:r w:rsidRPr="00D43F82">
              <w:rPr>
                <w:sz w:val="22"/>
                <w:szCs w:val="22"/>
              </w:rPr>
              <w:t>10 162 561,00</w:t>
            </w:r>
          </w:p>
        </w:tc>
        <w:tc>
          <w:tcPr>
            <w:tcW w:w="5244" w:type="dxa"/>
          </w:tcPr>
          <w:p w14:paraId="2CED04DC" w14:textId="1934665C" w:rsidR="00B80379" w:rsidRPr="00AD31CC" w:rsidRDefault="00B80379" w:rsidP="00AD31CC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D31CC">
              <w:rPr>
                <w:sz w:val="24"/>
                <w:szCs w:val="24"/>
              </w:rPr>
              <w:t>с 25 июля 2022 г. по 25 августа 2022 г.</w:t>
            </w:r>
          </w:p>
        </w:tc>
      </w:tr>
      <w:tr w:rsidR="00B80379" w:rsidRPr="00A75E00" w14:paraId="341310A5" w14:textId="77777777" w:rsidTr="00B80379">
        <w:tc>
          <w:tcPr>
            <w:tcW w:w="948" w:type="dxa"/>
          </w:tcPr>
          <w:p w14:paraId="0403F0FC" w14:textId="77777777" w:rsidR="00B80379" w:rsidRPr="00A75E00" w:rsidRDefault="00B80379" w:rsidP="00AD31CC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14:paraId="2640A022" w14:textId="1916393F" w:rsidR="00B80379" w:rsidRPr="00AD31CC" w:rsidRDefault="00B80379" w:rsidP="00AD31CC">
            <w:pPr>
              <w:spacing w:after="0"/>
              <w:jc w:val="center"/>
              <w:rPr>
                <w:sz w:val="24"/>
                <w:szCs w:val="24"/>
              </w:rPr>
            </w:pPr>
            <w:r w:rsidRPr="00D43F82">
              <w:rPr>
                <w:sz w:val="22"/>
                <w:szCs w:val="22"/>
              </w:rPr>
              <w:t>9 146 304,90</w:t>
            </w:r>
          </w:p>
        </w:tc>
        <w:tc>
          <w:tcPr>
            <w:tcW w:w="5244" w:type="dxa"/>
          </w:tcPr>
          <w:p w14:paraId="184BEEC1" w14:textId="698EBCE0" w:rsidR="00B80379" w:rsidRPr="00AD31CC" w:rsidRDefault="00B80379" w:rsidP="00AD31CC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D31CC">
              <w:rPr>
                <w:sz w:val="24"/>
                <w:szCs w:val="24"/>
              </w:rPr>
              <w:t>с 25 августа 2022 г. по 31 августа 2022 г.</w:t>
            </w:r>
          </w:p>
        </w:tc>
      </w:tr>
      <w:tr w:rsidR="00B80379" w:rsidRPr="00A75E00" w14:paraId="428129C5" w14:textId="77777777" w:rsidTr="00B80379">
        <w:tc>
          <w:tcPr>
            <w:tcW w:w="948" w:type="dxa"/>
          </w:tcPr>
          <w:p w14:paraId="5A725C10" w14:textId="77777777" w:rsidR="00B80379" w:rsidRPr="00A75E00" w:rsidRDefault="00B80379" w:rsidP="00AD31CC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14:paraId="7042AEA5" w14:textId="614FA50E" w:rsidR="00B80379" w:rsidRPr="00AD31CC" w:rsidRDefault="00B80379" w:rsidP="00AD31CC">
            <w:pPr>
              <w:spacing w:after="0"/>
              <w:jc w:val="center"/>
              <w:rPr>
                <w:sz w:val="24"/>
                <w:szCs w:val="24"/>
              </w:rPr>
            </w:pPr>
            <w:r w:rsidRPr="00D43F82">
              <w:rPr>
                <w:sz w:val="22"/>
                <w:szCs w:val="22"/>
              </w:rPr>
              <w:t>8 231 674,41</w:t>
            </w:r>
          </w:p>
        </w:tc>
        <w:tc>
          <w:tcPr>
            <w:tcW w:w="5244" w:type="dxa"/>
          </w:tcPr>
          <w:p w14:paraId="4932F22B" w14:textId="6C97130C" w:rsidR="00B80379" w:rsidRPr="00AD31CC" w:rsidRDefault="00B80379" w:rsidP="00AD31CC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D31CC">
              <w:rPr>
                <w:sz w:val="24"/>
                <w:szCs w:val="24"/>
              </w:rPr>
              <w:t>с 31 августа 2022 г. по 06 сентября 2022 г.</w:t>
            </w:r>
          </w:p>
        </w:tc>
      </w:tr>
      <w:tr w:rsidR="00B80379" w:rsidRPr="00A75E00" w14:paraId="5813106A" w14:textId="77777777" w:rsidTr="00B80379">
        <w:tc>
          <w:tcPr>
            <w:tcW w:w="948" w:type="dxa"/>
          </w:tcPr>
          <w:p w14:paraId="702C55B6" w14:textId="77777777" w:rsidR="00B80379" w:rsidRPr="00A75E00" w:rsidRDefault="00B80379" w:rsidP="00AD31CC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14:paraId="6FE11D94" w14:textId="769ECFDF" w:rsidR="00B80379" w:rsidRPr="00AD31CC" w:rsidRDefault="00B80379" w:rsidP="00AD31CC">
            <w:pPr>
              <w:spacing w:after="0"/>
              <w:jc w:val="center"/>
              <w:rPr>
                <w:sz w:val="24"/>
                <w:szCs w:val="24"/>
              </w:rPr>
            </w:pPr>
            <w:r w:rsidRPr="00D43F82">
              <w:rPr>
                <w:sz w:val="22"/>
                <w:szCs w:val="22"/>
              </w:rPr>
              <w:t>7 408 506,96</w:t>
            </w:r>
          </w:p>
        </w:tc>
        <w:tc>
          <w:tcPr>
            <w:tcW w:w="5244" w:type="dxa"/>
          </w:tcPr>
          <w:p w14:paraId="2A38975A" w14:textId="718D1230" w:rsidR="00B80379" w:rsidRPr="00AD31CC" w:rsidRDefault="00B80379" w:rsidP="00AD31CC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D31CC">
              <w:rPr>
                <w:sz w:val="24"/>
                <w:szCs w:val="24"/>
              </w:rPr>
              <w:t>с 06 сентября 2022 г. по 12 сентября 2022 г.</w:t>
            </w:r>
          </w:p>
        </w:tc>
      </w:tr>
      <w:tr w:rsidR="00B80379" w:rsidRPr="00A75E00" w14:paraId="1CDCE553" w14:textId="77777777" w:rsidTr="00B80379">
        <w:tc>
          <w:tcPr>
            <w:tcW w:w="948" w:type="dxa"/>
          </w:tcPr>
          <w:p w14:paraId="6E699F9A" w14:textId="77777777" w:rsidR="00B80379" w:rsidRPr="00A75E00" w:rsidRDefault="00B80379" w:rsidP="00AD31CC">
            <w:pPr>
              <w:spacing w:after="0"/>
              <w:jc w:val="both"/>
              <w:rPr>
                <w:sz w:val="24"/>
                <w:szCs w:val="24"/>
              </w:rPr>
            </w:pPr>
            <w:r w:rsidRPr="00A75E00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14:paraId="651CC2C4" w14:textId="2ED95270" w:rsidR="00B80379" w:rsidRPr="00AD31CC" w:rsidRDefault="00B80379" w:rsidP="00AD31CC">
            <w:pPr>
              <w:spacing w:after="0"/>
              <w:jc w:val="center"/>
              <w:rPr>
                <w:sz w:val="24"/>
                <w:szCs w:val="24"/>
              </w:rPr>
            </w:pPr>
            <w:r w:rsidRPr="00D43F82">
              <w:rPr>
                <w:sz w:val="22"/>
                <w:szCs w:val="22"/>
              </w:rPr>
              <w:t>6 667 656,26</w:t>
            </w:r>
          </w:p>
        </w:tc>
        <w:tc>
          <w:tcPr>
            <w:tcW w:w="5244" w:type="dxa"/>
          </w:tcPr>
          <w:p w14:paraId="1B68C1BB" w14:textId="7756C23C" w:rsidR="00B80379" w:rsidRPr="00AD31CC" w:rsidRDefault="00B80379" w:rsidP="00AD31CC">
            <w:pPr>
              <w:spacing w:after="0"/>
              <w:ind w:left="4"/>
              <w:jc w:val="center"/>
              <w:rPr>
                <w:sz w:val="24"/>
                <w:szCs w:val="24"/>
              </w:rPr>
            </w:pPr>
            <w:r w:rsidRPr="00AD31CC">
              <w:rPr>
                <w:sz w:val="24"/>
                <w:szCs w:val="24"/>
              </w:rPr>
              <w:t>с 12 сентября 2022 г. по 18 сентября 2022 г.</w:t>
            </w:r>
          </w:p>
        </w:tc>
      </w:tr>
      <w:bookmarkEnd w:id="3"/>
      <w:bookmarkEnd w:id="4"/>
    </w:tbl>
    <w:p w14:paraId="61565214" w14:textId="77777777" w:rsidR="00D67AC4" w:rsidRPr="00A75E00" w:rsidRDefault="00D67AC4" w:rsidP="00A75E00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14:paraId="4797BA8F" w14:textId="07E32E54" w:rsidR="00BD64DF" w:rsidRPr="00735373" w:rsidRDefault="0080090E" w:rsidP="00A75E00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тел. 8(812)334-20-50 (с 9</w:t>
      </w:r>
      <w:r w:rsidR="00007162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00 до 18</w:t>
      </w:r>
      <w:r w:rsidR="00007162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 xml:space="preserve">00 по Московскому времени в </w:t>
      </w:r>
      <w:r w:rsidR="004A5028" w:rsidRPr="00735373">
        <w:rPr>
          <w:rFonts w:ascii="Times New Roman" w:hAnsi="Times New Roman"/>
          <w:b/>
          <w:sz w:val="24"/>
          <w:szCs w:val="24"/>
          <w:lang w:eastAsia="ru-RU"/>
        </w:rPr>
        <w:t>рабочие</w:t>
      </w:r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 xml:space="preserve"> дни), </w:t>
      </w:r>
      <w:proofErr w:type="spellStart"/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inform</w:t>
      </w:r>
      <w:r w:rsidR="005B1F0B" w:rsidRPr="00735373">
        <w:rPr>
          <w:rFonts w:ascii="Times New Roman" w:hAnsi="Times New Roman"/>
          <w:b/>
          <w:sz w:val="24"/>
          <w:szCs w:val="24"/>
          <w:lang w:val="en-US" w:eastAsia="ru-RU"/>
        </w:rPr>
        <w:t>msk</w:t>
      </w:r>
      <w:proofErr w:type="spellEnd"/>
      <w:r w:rsidR="009B211D" w:rsidRPr="00735373">
        <w:rPr>
          <w:rFonts w:ascii="Times New Roman" w:hAnsi="Times New Roman"/>
          <w:b/>
          <w:sz w:val="24"/>
          <w:szCs w:val="24"/>
          <w:lang w:eastAsia="ru-RU"/>
        </w:rPr>
        <w:t>@auction-house.ru</w:t>
      </w:r>
      <w:r w:rsidR="00E5266E" w:rsidRPr="0073537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22DCCC01" w14:textId="034BE883" w:rsidR="00CB0B34" w:rsidRPr="00A75E00" w:rsidRDefault="00007162" w:rsidP="00D323F7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35373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никому не продан, не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4CC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предметом судебного разбирательства, не обременен правами третьих лиц. </w:t>
      </w:r>
    </w:p>
    <w:p w14:paraId="0B8B03DB" w14:textId="77777777" w:rsidR="009E7FD0" w:rsidRPr="00A75E00" w:rsidRDefault="009E7FD0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1F9297" w14:textId="77777777" w:rsidR="008A4867" w:rsidRPr="00A75E00" w:rsidRDefault="008A4867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947A73D" w14:textId="77777777" w:rsidR="008A4867" w:rsidRPr="00A75E00" w:rsidRDefault="008A4867" w:rsidP="00D323F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E796B8" w14:textId="77777777" w:rsidR="0005671F" w:rsidRPr="00A75E00" w:rsidRDefault="0005671F" w:rsidP="00D323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proofErr w:type="spellStart"/>
      <w:r w:rsidRPr="00A75E00">
        <w:rPr>
          <w:rFonts w:ascii="Times New Roman" w:hAnsi="Times New Roman"/>
          <w:sz w:val="24"/>
          <w:szCs w:val="24"/>
          <w:lang w:eastAsia="ru-RU"/>
        </w:rPr>
        <w:t>cистемы</w:t>
      </w:r>
      <w:proofErr w:type="spellEnd"/>
      <w:r w:rsidRPr="00A75E00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2" w:history="1">
        <w:r w:rsidRPr="00A75E00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1B8DD63B" w14:textId="77777777" w:rsidR="008A4867" w:rsidRPr="00A75E00" w:rsidRDefault="008A4867" w:rsidP="00D323F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B60508E" w14:textId="77777777" w:rsidR="00F14AA6" w:rsidRPr="00A75E00" w:rsidRDefault="00F14AA6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FF1720" w14:textId="77777777" w:rsidR="00F14AA6" w:rsidRPr="00A75E00" w:rsidRDefault="00F14AA6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286C49" w:rsidRPr="00A75E00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D2701A9" w14:textId="09B89E67" w:rsidR="006A0508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31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 допускаются </w:t>
      </w:r>
      <w:r w:rsidR="000E5362" w:rsidRPr="00564631">
        <w:rPr>
          <w:rFonts w:ascii="Times New Roman" w:hAnsi="Times New Roman"/>
          <w:sz w:val="24"/>
          <w:szCs w:val="24"/>
          <w:lang w:eastAsia="ru-RU"/>
        </w:rPr>
        <w:t>юридические</w:t>
      </w:r>
      <w:r w:rsidR="00562AA8" w:rsidRPr="005646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2AA8" w:rsidRPr="00564631">
        <w:rPr>
          <w:rFonts w:ascii="Times New Roman" w:hAnsi="Times New Roman"/>
        </w:rPr>
        <w:t>созданные в соответствии с законодательством Российской Федерации, и физические лица (граждане Российской Федерации, являющиеся резидентами Российской Федерации)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, своевременно подавшие заявку на участие в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 xml:space="preserve">Торгах 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и представившие документы в соответствии с перечнем, объявленным Организатором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 w:rsidR="00286C49" w:rsidRPr="005646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564631">
        <w:rPr>
          <w:rFonts w:ascii="Times New Roman" w:hAnsi="Times New Roman"/>
          <w:sz w:val="24"/>
          <w:szCs w:val="24"/>
          <w:lang w:eastAsia="ru-RU"/>
        </w:rPr>
        <w:t xml:space="preserve"> установленной суммы задатка.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Документом, подтверждающим поступление задатка на счет Организатора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.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B27392B" w14:textId="7605676F" w:rsidR="008B415D" w:rsidRPr="00735373" w:rsidRDefault="008B415D" w:rsidP="0073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>Юридическое лицо не должно находиться под контролем лиц, имеющих гражданство «недружественных» государств</w:t>
      </w:r>
      <w:r w:rsidR="00FC671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C671C" w:rsidRPr="000D3E79">
        <w:rPr>
          <w:rFonts w:ascii="Times New Roman" w:hAnsi="Times New Roman"/>
          <w:sz w:val="24"/>
          <w:szCs w:val="24"/>
          <w:lang w:eastAsia="ru-RU"/>
        </w:rPr>
        <w:t>указанны</w:t>
      </w:r>
      <w:r w:rsidR="00FC671C">
        <w:rPr>
          <w:rFonts w:ascii="Times New Roman" w:hAnsi="Times New Roman"/>
          <w:sz w:val="24"/>
          <w:szCs w:val="24"/>
          <w:lang w:eastAsia="ru-RU"/>
        </w:rPr>
        <w:t>х</w:t>
      </w:r>
      <w:r w:rsidR="00FC671C" w:rsidRPr="000D3E79">
        <w:rPr>
          <w:rFonts w:ascii="Times New Roman" w:hAnsi="Times New Roman"/>
          <w:sz w:val="24"/>
          <w:szCs w:val="24"/>
          <w:lang w:eastAsia="ru-RU"/>
        </w:rPr>
        <w:t xml:space="preserve"> в Распоряжении Правительства РФ от 05.03.2022 №430-</w:t>
      </w:r>
      <w:r w:rsidR="00FC671C" w:rsidRPr="000D3E79">
        <w:rPr>
          <w:rFonts w:ascii="Times New Roman" w:hAnsi="Times New Roman"/>
          <w:sz w:val="24"/>
          <w:szCs w:val="24"/>
          <w:lang w:eastAsia="ru-RU"/>
        </w:rPr>
        <w:lastRenderedPageBreak/>
        <w:t>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лиц и физических лиц»</w:t>
      </w:r>
      <w:r w:rsidR="00FC671C">
        <w:rPr>
          <w:rFonts w:ascii="Times New Roman" w:hAnsi="Times New Roman"/>
          <w:sz w:val="24"/>
          <w:szCs w:val="24"/>
          <w:lang w:eastAsia="ru-RU"/>
        </w:rPr>
        <w:t>)</w:t>
      </w:r>
      <w:r w:rsidRPr="00735373">
        <w:rPr>
          <w:rFonts w:ascii="Times New Roman" w:hAnsi="Times New Roman"/>
          <w:sz w:val="24"/>
          <w:szCs w:val="24"/>
          <w:lang w:eastAsia="ru-RU"/>
        </w:rPr>
        <w:t>, и лиц, местом регистрации, местом преимущественного ведения ими хозяйственной деятельности или местом преимущественного извлечения ими прибыли от деятельности которых являются «недружественные» государства.</w:t>
      </w:r>
    </w:p>
    <w:p w14:paraId="0423D409" w14:textId="4F32DEE2" w:rsidR="00C57EA8" w:rsidRPr="00735373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 w:rsidR="00BC7216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>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6D89FE63" w14:textId="477D6B7E" w:rsidR="00C57EA8" w:rsidRPr="00735373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Собственником может быть отказано в заключении договора купли-продажи по итогам </w:t>
      </w:r>
      <w:r w:rsidR="003305FA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 xml:space="preserve">оргов, а также в возврате задатка в случае несоответствия победителя (лица имеющего право на заключение договора по итогам </w:t>
      </w:r>
      <w:r w:rsidR="003305FA" w:rsidRPr="00735373">
        <w:rPr>
          <w:rFonts w:ascii="Times New Roman" w:hAnsi="Times New Roman"/>
          <w:sz w:val="24"/>
          <w:szCs w:val="24"/>
          <w:lang w:eastAsia="ru-RU"/>
        </w:rPr>
        <w:t>Т</w:t>
      </w:r>
      <w:r w:rsidRPr="00735373">
        <w:rPr>
          <w:rFonts w:ascii="Times New Roman" w:hAnsi="Times New Roman"/>
          <w:sz w:val="24"/>
          <w:szCs w:val="24"/>
          <w:lang w:eastAsia="ru-RU"/>
        </w:rPr>
        <w:t>оргов), указанным выше нормативным актам.</w:t>
      </w:r>
    </w:p>
    <w:p w14:paraId="61F117BC" w14:textId="77777777" w:rsidR="00C57EA8" w:rsidRPr="00A75E00" w:rsidRDefault="00C57EA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373">
        <w:rPr>
          <w:rFonts w:ascii="Times New Roman" w:hAnsi="Times New Roman"/>
          <w:sz w:val="24"/>
          <w:szCs w:val="24"/>
          <w:lang w:eastAsia="ru-RU"/>
        </w:rPr>
        <w:t xml:space="preserve">Риски, связанные с отказом </w:t>
      </w:r>
      <w:r w:rsidR="000E5362" w:rsidRPr="00735373">
        <w:rPr>
          <w:rFonts w:ascii="Times New Roman" w:hAnsi="Times New Roman"/>
          <w:sz w:val="24"/>
          <w:szCs w:val="24"/>
          <w:lang w:eastAsia="ru-RU"/>
        </w:rPr>
        <w:t>с</w:t>
      </w:r>
      <w:r w:rsidRPr="00735373">
        <w:rPr>
          <w:rFonts w:ascii="Times New Roman" w:hAnsi="Times New Roman"/>
          <w:sz w:val="24"/>
          <w:szCs w:val="24"/>
          <w:lang w:eastAsia="ru-RU"/>
        </w:rPr>
        <w:t>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87B0F" w14:textId="77777777" w:rsidR="006A0508" w:rsidRPr="00A75E00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286C49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2105E0A4" w14:textId="77777777" w:rsidR="006A0508" w:rsidRPr="00A75E00" w:rsidRDefault="006A0508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A75E00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A75E00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7987C685" w14:textId="77777777" w:rsidR="009E7FD0" w:rsidRPr="00A75E00" w:rsidRDefault="009E7FD0" w:rsidP="00D323F7">
      <w:pPr>
        <w:spacing w:line="240" w:lineRule="auto"/>
        <w:ind w:firstLine="720"/>
        <w:jc w:val="both"/>
        <w:rPr>
          <w:b/>
        </w:rPr>
      </w:pPr>
    </w:p>
    <w:p w14:paraId="68D7DF70" w14:textId="77777777" w:rsidR="006A0508" w:rsidRDefault="006A0508" w:rsidP="00D32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 w:rsidRPr="00A75E00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3CA3C718" w14:textId="77777777" w:rsidR="006037FC" w:rsidRPr="006037FC" w:rsidRDefault="006037FC" w:rsidP="00603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1. Заявка на участие в Торгах, проводимом в электронной форме.</w:t>
      </w:r>
    </w:p>
    <w:p w14:paraId="7219C3C6" w14:textId="77777777" w:rsidR="006037FC" w:rsidRPr="006037FC" w:rsidRDefault="006037FC" w:rsidP="00603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1787DE3" w14:textId="77777777" w:rsidR="006037FC" w:rsidRPr="00A75E00" w:rsidRDefault="006037FC" w:rsidP="007353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7FC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66824A26" w14:textId="39DF8AF7" w:rsidR="00C57EA8" w:rsidRPr="00A75E00" w:rsidRDefault="003305FA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Заявка на участие в Торгах, которая должна содержать: </w:t>
      </w:r>
      <w:r w:rsidR="00C57EA8" w:rsidRPr="0072514F">
        <w:rPr>
          <w:rFonts w:ascii="Times New Roman" w:hAnsi="Times New Roman"/>
          <w:sz w:val="24"/>
          <w:szCs w:val="24"/>
          <w:lang w:eastAsia="ru-RU"/>
        </w:rPr>
        <w:t>наименование; организационно-правовую форму; местонахождени</w:t>
      </w:r>
      <w:r w:rsidR="007D58D3" w:rsidRPr="0072514F">
        <w:rPr>
          <w:rFonts w:ascii="Times New Roman" w:hAnsi="Times New Roman"/>
          <w:sz w:val="24"/>
          <w:szCs w:val="24"/>
          <w:lang w:eastAsia="ru-RU"/>
        </w:rPr>
        <w:t>е</w:t>
      </w:r>
      <w:r w:rsidR="00C57EA8" w:rsidRPr="0072514F">
        <w:rPr>
          <w:rFonts w:ascii="Times New Roman" w:hAnsi="Times New Roman"/>
          <w:sz w:val="24"/>
          <w:szCs w:val="24"/>
          <w:lang w:eastAsia="ru-RU"/>
        </w:rPr>
        <w:t>; почтовый адрес;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подтверждение об отсутствии контролирующих лиц, местом регистрации, местом преимущественного ведения ими хозяйственной деятельности или местом преимущественного извлечения ими прибыли от деятельности которых являются 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 xml:space="preserve">«недружественные» государства, указанные в Распоряжении Правительства РФ от 05.03.2022 №430-р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лиц и физических лиц»  </w:t>
      </w:r>
      <w:r w:rsidR="00C57EA8" w:rsidRPr="007717FC">
        <w:rPr>
          <w:rFonts w:ascii="Times New Roman" w:hAnsi="Times New Roman"/>
          <w:b/>
          <w:sz w:val="24"/>
          <w:szCs w:val="24"/>
          <w:lang w:eastAsia="ru-RU"/>
        </w:rPr>
        <w:t>(для юридического лица)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 xml:space="preserve">; фамилия, имя, отчество; паспортные данные; сведения о месте жительства и подтверждение, что лицо является резидентом Российской Федерации </w:t>
      </w:r>
      <w:r w:rsidR="00C57EA8" w:rsidRPr="007717FC">
        <w:rPr>
          <w:rFonts w:ascii="Times New Roman" w:hAnsi="Times New Roman"/>
          <w:b/>
          <w:sz w:val="24"/>
          <w:szCs w:val="24"/>
          <w:lang w:eastAsia="ru-RU"/>
        </w:rPr>
        <w:t>(для физического лица)</w:t>
      </w:r>
      <w:r w:rsidR="00C57EA8" w:rsidRPr="007717FC">
        <w:rPr>
          <w:rFonts w:ascii="Times New Roman" w:hAnsi="Times New Roman"/>
          <w:sz w:val="24"/>
          <w:szCs w:val="24"/>
          <w:lang w:eastAsia="ru-RU"/>
        </w:rPr>
        <w:t>;</w:t>
      </w:r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номер контактного телефона; адрес электронной почты; подтверждение того, что не является владельцем инвестиционных паев Закрытого паевого инвестиционного фонда смешанных инвестиций «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Эстейт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Первый», участником ООО УК «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Аурум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>», основным и преобладающим хозяйственным обществом участника, дочерним и зависимым обществом ООО УК «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Аурум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57EA8" w:rsidRPr="00A75E00">
        <w:rPr>
          <w:rFonts w:ascii="Times New Roman" w:hAnsi="Times New Roman"/>
          <w:sz w:val="24"/>
          <w:szCs w:val="24"/>
          <w:lang w:eastAsia="ru-RU"/>
        </w:rPr>
        <w:t>Инвестмент</w:t>
      </w:r>
      <w:proofErr w:type="spellEnd"/>
      <w:r w:rsidR="00C57EA8" w:rsidRPr="00A75E00">
        <w:rPr>
          <w:rFonts w:ascii="Times New Roman" w:hAnsi="Times New Roman"/>
          <w:sz w:val="24"/>
          <w:szCs w:val="24"/>
          <w:lang w:eastAsia="ru-RU"/>
        </w:rPr>
        <w:t>»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.</w:t>
      </w:r>
      <w:r w:rsidR="0060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Форма заявки размещена на сайте www.lot-online.ru в разделе «карточка лота».</w:t>
      </w:r>
    </w:p>
    <w:p w14:paraId="2F638818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Полученная не более чем за 10 </w:t>
      </w:r>
      <w:r w:rsidR="006037FC">
        <w:rPr>
          <w:rFonts w:ascii="Times New Roman" w:hAnsi="Times New Roman"/>
          <w:sz w:val="24"/>
          <w:szCs w:val="24"/>
          <w:lang w:eastAsia="ru-RU"/>
        </w:rPr>
        <w:t xml:space="preserve">(десять) 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календарных дней выписка из единого государственного реестра юридических лиц или ее нотариально удостоверенная копия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(для юридических лиц)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1868D6F7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Полученная не более чем за 10 </w:t>
      </w:r>
      <w:r w:rsidR="00E221DC">
        <w:rPr>
          <w:rFonts w:ascii="Times New Roman" w:hAnsi="Times New Roman"/>
          <w:sz w:val="24"/>
          <w:szCs w:val="24"/>
          <w:lang w:eastAsia="ru-RU"/>
        </w:rPr>
        <w:t xml:space="preserve">(десять) 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календарных дней выписка из единого государственного реестра индивидуальных предпринимателей или ее нотариально удостоверенная копия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(для индивидуальных предпринимателей);</w:t>
      </w:r>
    </w:p>
    <w:p w14:paraId="090B77D5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Паспорт гражданина Российской Федерации или иной документ, удостоверяющий личность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физических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1800DF67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Устав в последней редакции со всеми зарегистрированными изменениями и дополнениями к нему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74872EA8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Свидетельство о внесении записи о создании юридического лица (ОГРН) в Единый государственный реестр юридических лиц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0115E4BC" w14:textId="77777777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- Документы, подтверждающие факт назначения (избрания) на должность лиц, имеющих право действовать от имени юридического лица без доверенности (в виде нотариально заверенной копии) —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3FF4C3F5" w14:textId="5B7BE2E4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Согласи</w:t>
      </w:r>
      <w:r w:rsidR="00FC671C">
        <w:rPr>
          <w:rFonts w:ascii="Times New Roman" w:hAnsi="Times New Roman"/>
          <w:sz w:val="24"/>
          <w:szCs w:val="24"/>
          <w:lang w:eastAsia="ru-RU"/>
        </w:rPr>
        <w:t>е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на заключение договора купли-продажи по форме договора, 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размещен</w:t>
      </w:r>
      <w:r w:rsidR="00D323F7" w:rsidRPr="00A75E00">
        <w:rPr>
          <w:rFonts w:ascii="Times New Roman" w:hAnsi="Times New Roman"/>
          <w:sz w:val="24"/>
          <w:szCs w:val="24"/>
          <w:lang w:eastAsia="ru-RU"/>
        </w:rPr>
        <w:t>н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ой на сайте www.lot-online.ru в разделе «карточка лота»</w:t>
      </w:r>
      <w:r w:rsidRPr="00A75E00">
        <w:rPr>
          <w:rFonts w:ascii="Times New Roman" w:hAnsi="Times New Roman"/>
          <w:sz w:val="24"/>
          <w:szCs w:val="24"/>
          <w:lang w:eastAsia="ru-RU"/>
        </w:rPr>
        <w:t>, если таковые требуются в соответствии с действующим законодательством Российской Федерации;</w:t>
      </w:r>
    </w:p>
    <w:p w14:paraId="2C0E68AB" w14:textId="26A002AA" w:rsidR="00C57EA8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Бухгалтерский баланс, составленный по состоянию на последнюю отчетную дату</w:t>
      </w:r>
      <w:r w:rsidR="00683A3C">
        <w:rPr>
          <w:rFonts w:ascii="Times New Roman" w:hAnsi="Times New Roman"/>
          <w:sz w:val="24"/>
          <w:szCs w:val="24"/>
          <w:lang w:eastAsia="ru-RU"/>
        </w:rPr>
        <w:t>,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Pr="00A75E00">
        <w:rPr>
          <w:rFonts w:ascii="Times New Roman" w:hAnsi="Times New Roman"/>
          <w:sz w:val="24"/>
          <w:szCs w:val="24"/>
          <w:lang w:eastAsia="ru-RU"/>
        </w:rPr>
        <w:t>;</w:t>
      </w:r>
    </w:p>
    <w:p w14:paraId="3FD2452F" w14:textId="3CF53932" w:rsidR="000E5C8C" w:rsidRPr="00A75E00" w:rsidRDefault="00C57EA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>- Сведения о юридическом лице по форме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, размещенной на сайте www.lot-online.ru в разделе «карточка лота»</w:t>
      </w:r>
      <w:r w:rsidR="00683A3C">
        <w:rPr>
          <w:rFonts w:ascii="Times New Roman" w:hAnsi="Times New Roman"/>
          <w:sz w:val="24"/>
          <w:szCs w:val="24"/>
          <w:lang w:eastAsia="ru-RU"/>
        </w:rPr>
        <w:t>,</w:t>
      </w:r>
      <w:r w:rsidR="00771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7FC" w:rsidRPr="00A75E00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="007717FC" w:rsidRPr="00735373">
        <w:rPr>
          <w:rFonts w:ascii="Times New Roman" w:hAnsi="Times New Roman"/>
          <w:b/>
          <w:sz w:val="24"/>
          <w:szCs w:val="24"/>
          <w:lang w:eastAsia="ru-RU"/>
        </w:rPr>
        <w:t>для юридических лиц</w:t>
      </w:r>
      <w:r w:rsidR="000E5C8C" w:rsidRPr="00A75E00">
        <w:rPr>
          <w:rFonts w:ascii="Times New Roman" w:hAnsi="Times New Roman"/>
          <w:sz w:val="24"/>
          <w:szCs w:val="24"/>
          <w:lang w:eastAsia="ru-RU"/>
        </w:rPr>
        <w:t>.</w:t>
      </w:r>
    </w:p>
    <w:p w14:paraId="00B4E67B" w14:textId="4EC6F731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 w:rsidRPr="00A75E00">
        <w:rPr>
          <w:rFonts w:ascii="Times New Roman" w:hAnsi="Times New Roman"/>
          <w:sz w:val="24"/>
          <w:szCs w:val="24"/>
          <w:lang w:eastAsia="ru-RU"/>
        </w:rPr>
        <w:t>Торг</w:t>
      </w:r>
      <w:r w:rsidR="00E8640D">
        <w:rPr>
          <w:rFonts w:ascii="Times New Roman" w:hAnsi="Times New Roman"/>
          <w:sz w:val="24"/>
          <w:szCs w:val="24"/>
          <w:lang w:eastAsia="ru-RU"/>
        </w:rPr>
        <w:t>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</w:t>
      </w:r>
      <w:r w:rsidR="00EC06BF" w:rsidRPr="00A75E00">
        <w:rPr>
          <w:rFonts w:ascii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ретендентом на осуществление таких действий, Организатором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36FABE52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м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62" w:rsidRPr="00A75E00">
        <w:rPr>
          <w:rFonts w:ascii="Times New Roman" w:hAnsi="Times New Roman"/>
          <w:sz w:val="24"/>
          <w:szCs w:val="24"/>
          <w:lang w:eastAsia="ru-RU"/>
        </w:rPr>
        <w:t>договора купли-продажи</w:t>
      </w:r>
      <w:r w:rsidRPr="00A75E00">
        <w:rPr>
          <w:rFonts w:ascii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C642E20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3A4A5ADE" w14:textId="539E4843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Для участия в </w:t>
      </w:r>
      <w:r w:rsidR="00F21407" w:rsidRPr="00A75E00">
        <w:rPr>
          <w:rFonts w:ascii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4" w:history="1"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A75E00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A75E00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75E00">
        <w:rPr>
          <w:rFonts w:ascii="Times New Roman" w:hAnsi="Times New Roman"/>
          <w:sz w:val="24"/>
          <w:szCs w:val="24"/>
        </w:rPr>
        <w:t xml:space="preserve">  в разделе «карточка лота», путем перечисления денежных средств на расчетны</w:t>
      </w:r>
      <w:r w:rsidR="00EC06BF" w:rsidRPr="00A75E00">
        <w:rPr>
          <w:rFonts w:ascii="Times New Roman" w:hAnsi="Times New Roman"/>
          <w:sz w:val="24"/>
          <w:szCs w:val="24"/>
        </w:rPr>
        <w:t>й</w:t>
      </w:r>
      <w:r w:rsidRPr="00A75E00">
        <w:rPr>
          <w:rFonts w:ascii="Times New Roman" w:hAnsi="Times New Roman"/>
          <w:sz w:val="24"/>
          <w:szCs w:val="24"/>
        </w:rPr>
        <w:t xml:space="preserve"> счет </w:t>
      </w:r>
      <w:r w:rsidRPr="00A75E00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A75E00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14:paraId="49BED416" w14:textId="639302E1" w:rsidR="00A141F0" w:rsidRDefault="006A0508" w:rsidP="00683A3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>№ 40702810855230001547 в Северо-Западном банке РФ ПАО Сбербанк г. Санкт-Петербург, к/с 301018105000</w:t>
      </w:r>
      <w:r w:rsidR="00702D03" w:rsidRPr="00A75E00">
        <w:rPr>
          <w:rFonts w:ascii="Times New Roman" w:hAnsi="Times New Roman"/>
          <w:b/>
          <w:sz w:val="24"/>
          <w:szCs w:val="24"/>
        </w:rPr>
        <w:t>00000653, БИК 044030653</w:t>
      </w:r>
      <w:r w:rsidR="00770A70" w:rsidRPr="00A75E00">
        <w:rPr>
          <w:rFonts w:ascii="Times New Roman" w:hAnsi="Times New Roman"/>
          <w:b/>
          <w:sz w:val="24"/>
          <w:szCs w:val="24"/>
        </w:rPr>
        <w:t>.</w:t>
      </w:r>
    </w:p>
    <w:p w14:paraId="48683E81" w14:textId="77777777" w:rsidR="006A0508" w:rsidRPr="00A75E00" w:rsidRDefault="006A0508" w:rsidP="00D323F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5E00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F21407" w:rsidRPr="00A75E00"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_Hlk100568761"/>
      <w:r w:rsidRPr="00A75E0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 w:rsidRPr="00A75E00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bookmarkEnd w:id="5"/>
      <w:r w:rsidRPr="00A75E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75E00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торгов.</w:t>
      </w:r>
    </w:p>
    <w:p w14:paraId="6232A62A" w14:textId="77777777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5" w:history="1">
        <w:r w:rsidRPr="00A75E00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A75E00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14:paraId="4C1D8827" w14:textId="77777777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="00DB2F8A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3FD136A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3EDE9BC8" w14:textId="28928380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A75E00">
        <w:rPr>
          <w:rFonts w:ascii="Times New Roman" w:hAnsi="Times New Roman"/>
          <w:color w:val="000000"/>
          <w:sz w:val="24"/>
          <w:szCs w:val="24"/>
        </w:rPr>
        <w:t>ххххх</w:t>
      </w:r>
      <w:r w:rsidR="00E8640D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A75E0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D0B0C10" w14:textId="77777777" w:rsidR="009B411B" w:rsidRPr="00A75E00" w:rsidRDefault="009A6C5D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960505" w:rsidRPr="00A75E00">
        <w:rPr>
          <w:rFonts w:ascii="Times New Roman" w:hAnsi="Times New Roman"/>
          <w:color w:val="000000"/>
          <w:sz w:val="24"/>
          <w:szCs w:val="24"/>
        </w:rPr>
        <w:t>а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="00EC06BF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A75E00" w:rsidRPr="00A75E00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A75E00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2BDABBCC" w14:textId="0590514B" w:rsidR="006A0508" w:rsidRPr="00A75E00" w:rsidRDefault="006A0508" w:rsidP="00D323F7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="00535A43" w:rsidRPr="00A75E00">
        <w:rPr>
          <w:rFonts w:ascii="Times New Roman" w:hAnsi="Times New Roman"/>
          <w:color w:val="000000"/>
          <w:sz w:val="24"/>
          <w:szCs w:val="24"/>
        </w:rPr>
        <w:t>, за исключением победителя Торгов,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>.</w:t>
      </w:r>
      <w:r w:rsidR="00372E71" w:rsidRPr="00A75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договор</w:t>
      </w:r>
      <w:r w:rsidR="00E8640D">
        <w:rPr>
          <w:rFonts w:ascii="Times New Roman" w:hAnsi="Times New Roman"/>
          <w:color w:val="000000"/>
          <w:sz w:val="24"/>
          <w:szCs w:val="24"/>
        </w:rPr>
        <w:t>у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1634FDD" w14:textId="77777777" w:rsidR="006A0508" w:rsidRPr="00A75E00" w:rsidRDefault="006A0508" w:rsidP="00D323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5E00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Торгах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 w:rsidRPr="00A75E00">
        <w:rPr>
          <w:rFonts w:ascii="Times New Roman" w:hAnsi="Times New Roman"/>
          <w:color w:val="000000"/>
          <w:sz w:val="24"/>
          <w:szCs w:val="24"/>
        </w:rPr>
        <w:t>Торгов</w:t>
      </w:r>
      <w:r w:rsidRPr="00A75E00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14:paraId="59FB8117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424DA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6BF" w:rsidRPr="00A75E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ретендент может подать только одну заявку.</w:t>
      </w:r>
    </w:p>
    <w:p w14:paraId="2E183C16" w14:textId="26FA2268" w:rsidR="006B7EC2" w:rsidRPr="006B7EC2" w:rsidRDefault="006B7EC2" w:rsidP="006B7E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</w:t>
      </w: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окончания </w:t>
      </w:r>
      <w:r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срока приема заявок. </w:t>
      </w:r>
    </w:p>
    <w:p w14:paraId="08A49DB1" w14:textId="6506B0AB" w:rsidR="005E2CD0" w:rsidRPr="00A75E00" w:rsidRDefault="005E2CD0" w:rsidP="006B7E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  <w:r w:rsidR="006B7EC2" w:rsidRPr="006B7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423717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</w:t>
      </w:r>
      <w:r w:rsidR="00EC06BF" w:rsidRPr="00A75E0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3D483224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172B4" w:rsidRPr="00A75E00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Организатора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A75E00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договоре о задатке и информационном сообщении. </w:t>
      </w:r>
    </w:p>
    <w:p w14:paraId="15B85F2E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821DB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7A7A699" w14:textId="77777777" w:rsidR="005E2CD0" w:rsidRPr="00A75E00" w:rsidRDefault="005E2CD0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 w:rsidRPr="00A75E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F25D5" w14:textId="77777777" w:rsidR="005E2CD0" w:rsidRPr="00A75E00" w:rsidRDefault="005E2CD0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B4B2595" w14:textId="77777777" w:rsidR="000E1E37" w:rsidRDefault="00D41EA3" w:rsidP="00D323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указанный в информационном сообщении о проведении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окончания приема заявок</w:t>
      </w:r>
      <w:r w:rsidR="00CA6C46" w:rsidRPr="00A75E00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1CEDB0BA" w14:textId="446F1A89" w:rsidR="00436234" w:rsidRPr="00AD2B72" w:rsidRDefault="0008363F" w:rsidP="004362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не соответствует требованиям, установленным </w:t>
      </w: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AD2B7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0214" w:rsidRPr="00AD2B7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04FB7DAF" w14:textId="77777777" w:rsidR="005E2CD0" w:rsidRPr="00A75E00" w:rsidRDefault="005E2CD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 w:rsidRPr="00A75E00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F115680" w14:textId="77777777" w:rsidR="00F81741" w:rsidRPr="00A75E00" w:rsidRDefault="00F81741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419F" w14:textId="77777777" w:rsidR="001E5007" w:rsidRPr="00A75E00" w:rsidRDefault="00F907D3" w:rsidP="00D323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 w:rsidRPr="00A75E00">
        <w:rPr>
          <w:rFonts w:ascii="Times New Roman" w:hAnsi="Times New Roman"/>
          <w:b/>
          <w:sz w:val="24"/>
          <w:szCs w:val="24"/>
        </w:rPr>
        <w:t>Торгов</w:t>
      </w:r>
      <w:r w:rsidRPr="00A75E00">
        <w:rPr>
          <w:rFonts w:ascii="Times New Roman" w:hAnsi="Times New Roman"/>
          <w:b/>
          <w:sz w:val="24"/>
          <w:szCs w:val="24"/>
        </w:rPr>
        <w:t>:</w:t>
      </w:r>
    </w:p>
    <w:p w14:paraId="3152316D" w14:textId="77777777" w:rsidR="00B07AE0" w:rsidRPr="00A75E00" w:rsidRDefault="00B07AE0" w:rsidP="00D323F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93EF312" w14:textId="77777777" w:rsidR="00A14679" w:rsidRPr="00A75E00" w:rsidRDefault="009B211D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00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14:paraId="3EFFD687" w14:textId="77777777" w:rsidR="009B211D" w:rsidRPr="00A75E00" w:rsidRDefault="00A14679" w:rsidP="00D323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 </w:t>
      </w:r>
      <w:r w:rsidR="009B211D" w:rsidRPr="00A75E00">
        <w:rPr>
          <w:rFonts w:ascii="Times New Roman" w:hAnsi="Times New Roman"/>
          <w:sz w:val="24"/>
          <w:szCs w:val="24"/>
        </w:rPr>
        <w:t>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7D5BC7A" w14:textId="77777777" w:rsidR="009B411B" w:rsidRPr="00A75E00" w:rsidRDefault="009B411B" w:rsidP="00D323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участник, </w:t>
      </w:r>
      <w:r w:rsidRPr="00A75E00">
        <w:rPr>
          <w:rFonts w:ascii="Times New Roman" w:hAnsi="Times New Roman"/>
          <w:sz w:val="24"/>
          <w:szCs w:val="24"/>
        </w:rPr>
        <w:t xml:space="preserve">который представил в установленный срок заявку на участие в </w:t>
      </w:r>
      <w:r w:rsidR="003B4F93" w:rsidRPr="00A75E00">
        <w:rPr>
          <w:rFonts w:ascii="Times New Roman" w:hAnsi="Times New Roman"/>
          <w:sz w:val="24"/>
          <w:szCs w:val="24"/>
        </w:rPr>
        <w:t>Торг</w:t>
      </w:r>
      <w:r w:rsidR="00A14679" w:rsidRPr="00A75E00">
        <w:rPr>
          <w:rFonts w:ascii="Times New Roman" w:hAnsi="Times New Roman"/>
          <w:sz w:val="24"/>
          <w:szCs w:val="24"/>
        </w:rPr>
        <w:t>ах</w:t>
      </w:r>
      <w:r w:rsidRPr="00A75E00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, при отсутствии предложений других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5DAC8071" w14:textId="77777777" w:rsidR="009B411B" w:rsidRPr="00A75E00" w:rsidRDefault="009B411B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В случае, если несколько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, право приобретения Лота принадлежит участнику, предложившему максимальную цену за Лот.</w:t>
      </w:r>
    </w:p>
    <w:p w14:paraId="3DC84D16" w14:textId="77777777" w:rsidR="009B411B" w:rsidRDefault="009B411B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lastRenderedPageBreak/>
        <w:t xml:space="preserve">В случае, если несколько участников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 xml:space="preserve">, право приобретения Лота принадлежит участнику, который первым представил в установленный срок заявку на участие в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48421D42" w14:textId="77777777" w:rsidR="00267800" w:rsidRPr="00A75E00" w:rsidRDefault="00267800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800">
        <w:rPr>
          <w:rFonts w:ascii="Times New Roman" w:hAnsi="Times New Roman"/>
          <w:sz w:val="24"/>
          <w:szCs w:val="24"/>
        </w:rPr>
        <w:t>Торги не является торгами в контексте ст. 447 Гражданского кодекса РФ. Проведение Торгов не является ведением переговоров в контексте ст. 434.1 Гражданского кодекса РФ. Все существенные условия сделки подлежат согласованию сторонами в Договорах купли-продажи доли и Договоров уступки прав (требований).</w:t>
      </w:r>
    </w:p>
    <w:p w14:paraId="00A6536A" w14:textId="77777777" w:rsidR="00F907D3" w:rsidRPr="00A75E00" w:rsidRDefault="00F907D3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Pr="00A75E00">
        <w:rPr>
          <w:rFonts w:ascii="Times New Roman" w:hAnsi="Times New Roman"/>
          <w:sz w:val="24"/>
          <w:szCs w:val="24"/>
        </w:rPr>
        <w:t xml:space="preserve">победителю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Pr="00A75E00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 w:rsidRPr="00A75E00">
        <w:rPr>
          <w:rFonts w:ascii="Times New Roman" w:hAnsi="Times New Roman"/>
          <w:sz w:val="24"/>
          <w:szCs w:val="24"/>
        </w:rPr>
        <w:t>Торгов</w:t>
      </w:r>
      <w:r w:rsidRPr="00A75E00">
        <w:rPr>
          <w:rFonts w:ascii="Times New Roman" w:hAnsi="Times New Roman"/>
          <w:sz w:val="24"/>
          <w:szCs w:val="24"/>
        </w:rPr>
        <w:t>.</w:t>
      </w:r>
    </w:p>
    <w:p w14:paraId="07DAA982" w14:textId="77777777" w:rsidR="00F907D3" w:rsidRPr="00A75E00" w:rsidRDefault="003B4F93" w:rsidP="00D32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E00">
        <w:rPr>
          <w:rFonts w:ascii="Times New Roman" w:hAnsi="Times New Roman"/>
          <w:sz w:val="24"/>
          <w:szCs w:val="24"/>
        </w:rPr>
        <w:t>Торги</w:t>
      </w:r>
      <w:r w:rsidR="00F907D3" w:rsidRPr="00A75E00">
        <w:rPr>
          <w:rFonts w:ascii="Times New Roman" w:hAnsi="Times New Roman"/>
          <w:sz w:val="24"/>
          <w:szCs w:val="24"/>
        </w:rPr>
        <w:t xml:space="preserve"> призна</w:t>
      </w:r>
      <w:r w:rsidR="009578A6" w:rsidRPr="00A75E00">
        <w:rPr>
          <w:rFonts w:ascii="Times New Roman" w:hAnsi="Times New Roman"/>
          <w:sz w:val="24"/>
          <w:szCs w:val="24"/>
        </w:rPr>
        <w:t>ю</w:t>
      </w:r>
      <w:r w:rsidR="00F907D3" w:rsidRPr="00A75E00">
        <w:rPr>
          <w:rFonts w:ascii="Times New Roman" w:hAnsi="Times New Roman"/>
          <w:sz w:val="24"/>
          <w:szCs w:val="24"/>
        </w:rPr>
        <w:t>тся несостоявш</w:t>
      </w:r>
      <w:r w:rsidR="00A779B4" w:rsidRPr="00A75E00">
        <w:rPr>
          <w:rFonts w:ascii="Times New Roman" w:hAnsi="Times New Roman"/>
          <w:sz w:val="24"/>
          <w:szCs w:val="24"/>
        </w:rPr>
        <w:t>им</w:t>
      </w:r>
      <w:r w:rsidR="009578A6" w:rsidRPr="00A75E00">
        <w:rPr>
          <w:rFonts w:ascii="Times New Roman" w:hAnsi="Times New Roman"/>
          <w:sz w:val="24"/>
          <w:szCs w:val="24"/>
        </w:rPr>
        <w:t>и</w:t>
      </w:r>
      <w:r w:rsidR="00A779B4" w:rsidRPr="00A75E00">
        <w:rPr>
          <w:rFonts w:ascii="Times New Roman" w:hAnsi="Times New Roman"/>
          <w:sz w:val="24"/>
          <w:szCs w:val="24"/>
        </w:rPr>
        <w:t>ся</w:t>
      </w:r>
      <w:r w:rsidR="00F907D3" w:rsidRPr="00A75E00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 w:rsidRPr="00A75E00">
        <w:rPr>
          <w:rFonts w:ascii="Times New Roman" w:hAnsi="Times New Roman"/>
          <w:sz w:val="24"/>
          <w:szCs w:val="24"/>
        </w:rPr>
        <w:t>Торгах</w:t>
      </w:r>
      <w:r w:rsidR="00D41EA3" w:rsidRPr="00A75E00">
        <w:rPr>
          <w:rFonts w:ascii="Times New Roman" w:hAnsi="Times New Roman"/>
          <w:sz w:val="24"/>
          <w:szCs w:val="24"/>
        </w:rPr>
        <w:t xml:space="preserve">. </w:t>
      </w:r>
      <w:r w:rsidR="00F907D3" w:rsidRPr="00A75E00">
        <w:rPr>
          <w:rFonts w:ascii="Times New Roman" w:hAnsi="Times New Roman"/>
          <w:sz w:val="24"/>
          <w:szCs w:val="24"/>
        </w:rPr>
        <w:t xml:space="preserve">В случае признания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D41EA3" w:rsidRPr="00A75E00">
        <w:rPr>
          <w:rFonts w:ascii="Times New Roman" w:hAnsi="Times New Roman"/>
          <w:sz w:val="24"/>
          <w:szCs w:val="24"/>
        </w:rPr>
        <w:t xml:space="preserve"> </w:t>
      </w:r>
      <w:r w:rsidR="00F907D3" w:rsidRPr="00A75E00">
        <w:rPr>
          <w:rFonts w:ascii="Times New Roman" w:hAnsi="Times New Roman"/>
          <w:sz w:val="24"/>
          <w:szCs w:val="24"/>
        </w:rPr>
        <w:t>несостоявш</w:t>
      </w:r>
      <w:r w:rsidR="00A779B4" w:rsidRPr="00A75E00">
        <w:rPr>
          <w:rFonts w:ascii="Times New Roman" w:hAnsi="Times New Roman"/>
          <w:sz w:val="24"/>
          <w:szCs w:val="24"/>
        </w:rPr>
        <w:t>им</w:t>
      </w:r>
      <w:r w:rsidR="009578A6" w:rsidRPr="00A75E00">
        <w:rPr>
          <w:rFonts w:ascii="Times New Roman" w:hAnsi="Times New Roman"/>
          <w:sz w:val="24"/>
          <w:szCs w:val="24"/>
        </w:rPr>
        <w:t>и</w:t>
      </w:r>
      <w:r w:rsidR="00F907D3" w:rsidRPr="00A75E00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F907D3" w:rsidRPr="00A75E00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Pr="00A75E00">
        <w:rPr>
          <w:rFonts w:ascii="Times New Roman" w:hAnsi="Times New Roman"/>
          <w:sz w:val="24"/>
          <w:szCs w:val="24"/>
        </w:rPr>
        <w:t>Торгов</w:t>
      </w:r>
      <w:r w:rsidR="00F907D3" w:rsidRPr="00A75E00">
        <w:rPr>
          <w:rFonts w:ascii="Times New Roman" w:hAnsi="Times New Roman"/>
          <w:sz w:val="24"/>
          <w:szCs w:val="24"/>
        </w:rPr>
        <w:t>.</w:t>
      </w:r>
    </w:p>
    <w:p w14:paraId="6AA582D8" w14:textId="77777777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заключается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между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Фондом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A43" w:rsidRPr="00A75E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обедителем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итогов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997AA9" w14:textId="513FCC7A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адрес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заявке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Торгах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1 (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рабочего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направить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скан-образ 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Фонду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D0393FE" w14:textId="27E3980D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факте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Победитель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уведомить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564631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любым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доступным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631">
        <w:rPr>
          <w:rFonts w:ascii="Times New Roman" w:eastAsia="Times New Roman" w:hAnsi="Times New Roman" w:hint="eastAsia"/>
          <w:sz w:val="24"/>
          <w:szCs w:val="24"/>
          <w:lang w:eastAsia="ru-RU"/>
        </w:rPr>
        <w:t>способом</w:t>
      </w:r>
      <w:r w:rsidR="00267800" w:rsidRPr="00564631">
        <w:rPr>
          <w:rFonts w:ascii="Times New Roman" w:eastAsia="Times New Roman" w:hAnsi="Times New Roman"/>
          <w:sz w:val="24"/>
          <w:szCs w:val="24"/>
          <w:lang w:eastAsia="ru-RU"/>
        </w:rPr>
        <w:t>, а именно</w:t>
      </w:r>
      <w:r w:rsidR="00FD0214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сообщение на следующие адреса электронной почты: </w:t>
      </w:r>
      <w:hyperlink r:id="rId16" w:history="1"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e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pozdnyakov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@aurum-investment.ru</w:t>
        </w:r>
      </w:hyperlink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="00564631" w:rsidRPr="00564631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d.anashkin@aurum-investment.ru</w:t>
        </w:r>
      </w:hyperlink>
      <w:r w:rsidR="00564631" w:rsidRPr="005646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info</w:t>
        </w:r>
        <w:r w:rsidR="00942B4F" w:rsidRPr="002F177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@aurum-investment.ru</w:t>
        </w:r>
      </w:hyperlink>
      <w:r w:rsidRPr="005646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512EA6" w14:textId="77777777" w:rsidR="002F3515" w:rsidRPr="00A75E00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Неуведомление</w:t>
      </w:r>
      <w:proofErr w:type="spellEnd"/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683A3C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факте подписания </w:t>
      </w:r>
      <w:r w:rsidR="00A75E00"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5 (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Пяти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обедителю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рассматривается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как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уклонение (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отказ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61DB4" w:rsidRPr="00683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обедителя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Торгов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683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83A3C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683A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7752B3" w14:textId="77777777" w:rsidR="002F3515" w:rsidRDefault="002F3515" w:rsidP="00D323F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Оплата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цены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Лота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производится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Победителем</w:t>
      </w:r>
      <w:r w:rsidRPr="00A75E00">
        <w:rPr>
          <w:rFonts w:ascii="NTTimes/Cyrillic" w:eastAsia="Times New Roman" w:hAnsi="NTTimes/Cyrillic" w:hint="eastAsia"/>
          <w:sz w:val="24"/>
          <w:szCs w:val="20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43E99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яти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43E99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р</w:t>
      </w:r>
      <w:r w:rsidR="00D43E99" w:rsidRPr="00A75E00">
        <w:rPr>
          <w:rFonts w:ascii="Times New Roman" w:eastAsia="Times New Roman" w:hAnsi="Times New Roman"/>
          <w:sz w:val="24"/>
          <w:szCs w:val="24"/>
          <w:lang w:eastAsia="ru-RU"/>
        </w:rPr>
        <w:t>абочих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упли-продажи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безналичного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FD0" w:rsidRPr="00A75E00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E00"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="00A75E00"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купли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5E00">
        <w:rPr>
          <w:rFonts w:ascii="Times New Roman" w:eastAsia="Times New Roman" w:hAnsi="Times New Roman" w:hint="eastAsia"/>
          <w:sz w:val="24"/>
          <w:szCs w:val="24"/>
          <w:lang w:eastAsia="ru-RU"/>
        </w:rPr>
        <w:t>продажи</w:t>
      </w:r>
      <w:r w:rsidRPr="00A75E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9E95BE6" w14:textId="77777777" w:rsidR="00F907D3" w:rsidRPr="00D74B21" w:rsidRDefault="00F907D3" w:rsidP="00D323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5E00">
        <w:rPr>
          <w:rFonts w:ascii="Times New Roman" w:hAnsi="Times New Roman"/>
          <w:b/>
          <w:sz w:val="24"/>
          <w:szCs w:val="24"/>
        </w:rPr>
        <w:t xml:space="preserve">При уклонении (отказе) победителя </w:t>
      </w:r>
      <w:r w:rsidR="0086203C" w:rsidRPr="00A75E00">
        <w:rPr>
          <w:rFonts w:ascii="Times New Roman" w:hAnsi="Times New Roman"/>
          <w:b/>
          <w:sz w:val="24"/>
          <w:szCs w:val="24"/>
        </w:rPr>
        <w:t>Торгов</w:t>
      </w:r>
      <w:r w:rsidRPr="00A75E00">
        <w:rPr>
          <w:rFonts w:ascii="Times New Roman" w:hAnsi="Times New Roman"/>
          <w:b/>
          <w:sz w:val="24"/>
          <w:szCs w:val="24"/>
        </w:rPr>
        <w:t xml:space="preserve"> от з</w:t>
      </w:r>
      <w:r w:rsidR="001C5419" w:rsidRPr="00A75E00">
        <w:rPr>
          <w:rFonts w:ascii="Times New Roman" w:hAnsi="Times New Roman"/>
          <w:b/>
          <w:sz w:val="24"/>
          <w:szCs w:val="24"/>
        </w:rPr>
        <w:t xml:space="preserve">аключения в установленный срок </w:t>
      </w:r>
      <w:r w:rsidR="00A75E00" w:rsidRPr="00A75E00">
        <w:rPr>
          <w:rFonts w:ascii="Times New Roman" w:hAnsi="Times New Roman"/>
          <w:b/>
          <w:sz w:val="24"/>
          <w:szCs w:val="24"/>
        </w:rPr>
        <w:t>д</w:t>
      </w:r>
      <w:r w:rsidR="001C5419" w:rsidRPr="00A75E00">
        <w:rPr>
          <w:rFonts w:ascii="Times New Roman" w:hAnsi="Times New Roman"/>
          <w:b/>
          <w:sz w:val="24"/>
          <w:szCs w:val="24"/>
        </w:rPr>
        <w:t>оговор</w:t>
      </w:r>
      <w:r w:rsidR="002F3515" w:rsidRPr="00A75E00">
        <w:rPr>
          <w:rFonts w:ascii="Times New Roman" w:hAnsi="Times New Roman"/>
          <w:b/>
          <w:sz w:val="24"/>
          <w:szCs w:val="24"/>
        </w:rPr>
        <w:t>а</w:t>
      </w:r>
      <w:r w:rsidRPr="00A75E00">
        <w:rPr>
          <w:rFonts w:ascii="Times New Roman" w:hAnsi="Times New Roman"/>
          <w:b/>
          <w:sz w:val="24"/>
          <w:szCs w:val="24"/>
        </w:rPr>
        <w:t xml:space="preserve"> </w:t>
      </w:r>
      <w:r w:rsidR="00A779B4" w:rsidRPr="00A75E00">
        <w:rPr>
          <w:rFonts w:ascii="Times New Roman" w:hAnsi="Times New Roman"/>
          <w:b/>
          <w:sz w:val="24"/>
          <w:szCs w:val="24"/>
        </w:rPr>
        <w:t>купли-продажи</w:t>
      </w:r>
      <w:r w:rsidRPr="00A75E00">
        <w:rPr>
          <w:rFonts w:ascii="Times New Roman" w:hAnsi="Times New Roman"/>
          <w:b/>
          <w:sz w:val="24"/>
          <w:szCs w:val="24"/>
        </w:rPr>
        <w:t xml:space="preserve"> задаток ему не возвращается, и он утрачивае</w:t>
      </w:r>
      <w:r w:rsidR="001C5419" w:rsidRPr="00A75E00">
        <w:rPr>
          <w:rFonts w:ascii="Times New Roman" w:hAnsi="Times New Roman"/>
          <w:b/>
          <w:sz w:val="24"/>
          <w:szCs w:val="24"/>
        </w:rPr>
        <w:t>т право на заключение указанн</w:t>
      </w:r>
      <w:r w:rsidR="002F3515" w:rsidRPr="00A75E00">
        <w:rPr>
          <w:rFonts w:ascii="Times New Roman" w:hAnsi="Times New Roman"/>
          <w:b/>
          <w:sz w:val="24"/>
          <w:szCs w:val="24"/>
        </w:rPr>
        <w:t>ого</w:t>
      </w:r>
      <w:r w:rsidR="001C5419" w:rsidRPr="00A75E00">
        <w:rPr>
          <w:rFonts w:ascii="Times New Roman" w:hAnsi="Times New Roman"/>
          <w:b/>
          <w:sz w:val="24"/>
          <w:szCs w:val="24"/>
        </w:rPr>
        <w:t xml:space="preserve"> договор</w:t>
      </w:r>
      <w:r w:rsidR="002F3515" w:rsidRPr="00A75E00">
        <w:rPr>
          <w:rFonts w:ascii="Times New Roman" w:hAnsi="Times New Roman"/>
          <w:b/>
          <w:sz w:val="24"/>
          <w:szCs w:val="24"/>
        </w:rPr>
        <w:t>а</w:t>
      </w:r>
      <w:r w:rsidR="001C5419" w:rsidRPr="00A75E00">
        <w:rPr>
          <w:rFonts w:ascii="Times New Roman" w:hAnsi="Times New Roman"/>
          <w:b/>
          <w:sz w:val="24"/>
          <w:szCs w:val="24"/>
        </w:rPr>
        <w:t>.</w:t>
      </w:r>
    </w:p>
    <w:p w14:paraId="587734A2" w14:textId="77777777"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B1FE3" w14:textId="77777777"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733D07" w14:textId="77777777" w:rsidR="009C7152" w:rsidRDefault="009C7152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C7152" w:rsidSect="0074519D">
      <w:headerReference w:type="even" r:id="rId19"/>
      <w:headerReference w:type="default" r:id="rId20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985D" w14:textId="77777777" w:rsidR="002D1442" w:rsidRDefault="002D1442">
      <w:pPr>
        <w:spacing w:after="0" w:line="240" w:lineRule="auto"/>
      </w:pPr>
      <w:r>
        <w:separator/>
      </w:r>
    </w:p>
  </w:endnote>
  <w:endnote w:type="continuationSeparator" w:id="0">
    <w:p w14:paraId="353D9B05" w14:textId="77777777" w:rsidR="002D1442" w:rsidRDefault="002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7CD7" w14:textId="77777777" w:rsidR="002D1442" w:rsidRDefault="002D1442">
      <w:pPr>
        <w:spacing w:after="0" w:line="240" w:lineRule="auto"/>
      </w:pPr>
      <w:r>
        <w:separator/>
      </w:r>
    </w:p>
  </w:footnote>
  <w:footnote w:type="continuationSeparator" w:id="0">
    <w:p w14:paraId="5FB1F8B5" w14:textId="77777777" w:rsidR="002D1442" w:rsidRDefault="002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D47AE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3C6AA" w14:textId="77777777"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50C3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997">
      <w:rPr>
        <w:rStyle w:val="a5"/>
        <w:noProof/>
      </w:rPr>
      <w:t>6</w:t>
    </w:r>
    <w:r>
      <w:rPr>
        <w:rStyle w:val="a5"/>
      </w:rPr>
      <w:fldChar w:fldCharType="end"/>
    </w:r>
  </w:p>
  <w:p w14:paraId="28121365" w14:textId="77777777"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162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814"/>
    <w:rsid w:val="00055AF5"/>
    <w:rsid w:val="0005671F"/>
    <w:rsid w:val="00061DB4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363F"/>
    <w:rsid w:val="0008757A"/>
    <w:rsid w:val="00094E7C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5362"/>
    <w:rsid w:val="000E5C8C"/>
    <w:rsid w:val="000E6D67"/>
    <w:rsid w:val="000E763E"/>
    <w:rsid w:val="000E7EB7"/>
    <w:rsid w:val="000F0419"/>
    <w:rsid w:val="000F376A"/>
    <w:rsid w:val="000F477B"/>
    <w:rsid w:val="00101E4E"/>
    <w:rsid w:val="00103523"/>
    <w:rsid w:val="001045FB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7406D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1E5007"/>
    <w:rsid w:val="002011EB"/>
    <w:rsid w:val="00212DD4"/>
    <w:rsid w:val="00212EC5"/>
    <w:rsid w:val="0021310B"/>
    <w:rsid w:val="0021356F"/>
    <w:rsid w:val="00215D27"/>
    <w:rsid w:val="002312AD"/>
    <w:rsid w:val="00237580"/>
    <w:rsid w:val="00242FC4"/>
    <w:rsid w:val="00247998"/>
    <w:rsid w:val="00252806"/>
    <w:rsid w:val="00254E38"/>
    <w:rsid w:val="00255444"/>
    <w:rsid w:val="00256906"/>
    <w:rsid w:val="00261335"/>
    <w:rsid w:val="002641B8"/>
    <w:rsid w:val="00267800"/>
    <w:rsid w:val="00272B3A"/>
    <w:rsid w:val="00273DA5"/>
    <w:rsid w:val="00274288"/>
    <w:rsid w:val="0027535F"/>
    <w:rsid w:val="00280476"/>
    <w:rsid w:val="00281304"/>
    <w:rsid w:val="00281AF3"/>
    <w:rsid w:val="00286C49"/>
    <w:rsid w:val="00286CAB"/>
    <w:rsid w:val="002875EC"/>
    <w:rsid w:val="00295187"/>
    <w:rsid w:val="002A0239"/>
    <w:rsid w:val="002B2088"/>
    <w:rsid w:val="002B260E"/>
    <w:rsid w:val="002B5B85"/>
    <w:rsid w:val="002B7A71"/>
    <w:rsid w:val="002C101F"/>
    <w:rsid w:val="002C5F67"/>
    <w:rsid w:val="002D1442"/>
    <w:rsid w:val="002D34E8"/>
    <w:rsid w:val="002E172C"/>
    <w:rsid w:val="002E1D02"/>
    <w:rsid w:val="002E30E5"/>
    <w:rsid w:val="002E3887"/>
    <w:rsid w:val="002E51F9"/>
    <w:rsid w:val="002F3515"/>
    <w:rsid w:val="002F75EF"/>
    <w:rsid w:val="0030045B"/>
    <w:rsid w:val="00300782"/>
    <w:rsid w:val="00301324"/>
    <w:rsid w:val="00302C6A"/>
    <w:rsid w:val="00312C66"/>
    <w:rsid w:val="00314652"/>
    <w:rsid w:val="00316F73"/>
    <w:rsid w:val="00320EA0"/>
    <w:rsid w:val="00322D32"/>
    <w:rsid w:val="00323914"/>
    <w:rsid w:val="003268E3"/>
    <w:rsid w:val="00326E24"/>
    <w:rsid w:val="003305FA"/>
    <w:rsid w:val="0033146C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2E71"/>
    <w:rsid w:val="0037429D"/>
    <w:rsid w:val="00375C9E"/>
    <w:rsid w:val="0037759C"/>
    <w:rsid w:val="00380DD3"/>
    <w:rsid w:val="00386078"/>
    <w:rsid w:val="003864C3"/>
    <w:rsid w:val="00387B1E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D04B4"/>
    <w:rsid w:val="003D2E66"/>
    <w:rsid w:val="003D3306"/>
    <w:rsid w:val="003D6406"/>
    <w:rsid w:val="003D6F95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34CC0"/>
    <w:rsid w:val="00436234"/>
    <w:rsid w:val="0044077B"/>
    <w:rsid w:val="00440C3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A5028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A43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2AA8"/>
    <w:rsid w:val="00564631"/>
    <w:rsid w:val="005665C7"/>
    <w:rsid w:val="00573B28"/>
    <w:rsid w:val="00585F33"/>
    <w:rsid w:val="00590938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E1948"/>
    <w:rsid w:val="005E2CD0"/>
    <w:rsid w:val="005E3E77"/>
    <w:rsid w:val="005F0550"/>
    <w:rsid w:val="005F166D"/>
    <w:rsid w:val="00600555"/>
    <w:rsid w:val="00601BEA"/>
    <w:rsid w:val="006037FC"/>
    <w:rsid w:val="0061331E"/>
    <w:rsid w:val="00616997"/>
    <w:rsid w:val="00617042"/>
    <w:rsid w:val="006171BC"/>
    <w:rsid w:val="00623C82"/>
    <w:rsid w:val="00625790"/>
    <w:rsid w:val="0063013D"/>
    <w:rsid w:val="006316C5"/>
    <w:rsid w:val="00632EE6"/>
    <w:rsid w:val="006365A5"/>
    <w:rsid w:val="006371FE"/>
    <w:rsid w:val="00637B0F"/>
    <w:rsid w:val="006434F1"/>
    <w:rsid w:val="00644101"/>
    <w:rsid w:val="00645B09"/>
    <w:rsid w:val="0064617C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80710"/>
    <w:rsid w:val="00683481"/>
    <w:rsid w:val="006835ED"/>
    <w:rsid w:val="00683A3C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0E09"/>
    <w:rsid w:val="006B279C"/>
    <w:rsid w:val="006B613E"/>
    <w:rsid w:val="006B7EC2"/>
    <w:rsid w:val="006C0898"/>
    <w:rsid w:val="006C0F4D"/>
    <w:rsid w:val="006C3CA1"/>
    <w:rsid w:val="006C4CA2"/>
    <w:rsid w:val="006C594C"/>
    <w:rsid w:val="006D0FAC"/>
    <w:rsid w:val="006D199A"/>
    <w:rsid w:val="006E1326"/>
    <w:rsid w:val="006E165E"/>
    <w:rsid w:val="006E185C"/>
    <w:rsid w:val="006E1B46"/>
    <w:rsid w:val="006E39B5"/>
    <w:rsid w:val="006E6EA6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3B7"/>
    <w:rsid w:val="0071079C"/>
    <w:rsid w:val="007112C0"/>
    <w:rsid w:val="00714DAD"/>
    <w:rsid w:val="00721CB9"/>
    <w:rsid w:val="007231D7"/>
    <w:rsid w:val="00724290"/>
    <w:rsid w:val="0072514F"/>
    <w:rsid w:val="00731096"/>
    <w:rsid w:val="00731F30"/>
    <w:rsid w:val="007325AB"/>
    <w:rsid w:val="00735373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0A70"/>
    <w:rsid w:val="007717FC"/>
    <w:rsid w:val="00775234"/>
    <w:rsid w:val="00775CDB"/>
    <w:rsid w:val="00776294"/>
    <w:rsid w:val="00782843"/>
    <w:rsid w:val="007838CF"/>
    <w:rsid w:val="007929B0"/>
    <w:rsid w:val="00793939"/>
    <w:rsid w:val="007A1B71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D58D3"/>
    <w:rsid w:val="007E0089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4C1F"/>
    <w:rsid w:val="008258F7"/>
    <w:rsid w:val="00825A4B"/>
    <w:rsid w:val="00830DBF"/>
    <w:rsid w:val="00832828"/>
    <w:rsid w:val="008373BC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5FF8"/>
    <w:rsid w:val="008A7610"/>
    <w:rsid w:val="008B10D2"/>
    <w:rsid w:val="008B415D"/>
    <w:rsid w:val="008B502D"/>
    <w:rsid w:val="008B7436"/>
    <w:rsid w:val="008C6ED9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42B4F"/>
    <w:rsid w:val="00952855"/>
    <w:rsid w:val="00953588"/>
    <w:rsid w:val="00953FC0"/>
    <w:rsid w:val="00956756"/>
    <w:rsid w:val="009578A6"/>
    <w:rsid w:val="00957E02"/>
    <w:rsid w:val="00960505"/>
    <w:rsid w:val="0096062C"/>
    <w:rsid w:val="00964041"/>
    <w:rsid w:val="00967E7F"/>
    <w:rsid w:val="00970CBA"/>
    <w:rsid w:val="009715F3"/>
    <w:rsid w:val="0097187A"/>
    <w:rsid w:val="00980226"/>
    <w:rsid w:val="00980A37"/>
    <w:rsid w:val="00982833"/>
    <w:rsid w:val="00984B7A"/>
    <w:rsid w:val="00985139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7152"/>
    <w:rsid w:val="009C7B2F"/>
    <w:rsid w:val="009D183F"/>
    <w:rsid w:val="009E028D"/>
    <w:rsid w:val="009E12A5"/>
    <w:rsid w:val="009E7FD0"/>
    <w:rsid w:val="009F22D1"/>
    <w:rsid w:val="009F28B6"/>
    <w:rsid w:val="009F2E35"/>
    <w:rsid w:val="009F3694"/>
    <w:rsid w:val="009F4FE6"/>
    <w:rsid w:val="009F5AA7"/>
    <w:rsid w:val="00A00E3D"/>
    <w:rsid w:val="00A03011"/>
    <w:rsid w:val="00A05D92"/>
    <w:rsid w:val="00A141F0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5E00"/>
    <w:rsid w:val="00A779B4"/>
    <w:rsid w:val="00A81AAF"/>
    <w:rsid w:val="00A90FB2"/>
    <w:rsid w:val="00A938E2"/>
    <w:rsid w:val="00A93AFB"/>
    <w:rsid w:val="00AA2253"/>
    <w:rsid w:val="00AA4940"/>
    <w:rsid w:val="00AB0267"/>
    <w:rsid w:val="00AB4D44"/>
    <w:rsid w:val="00AB535A"/>
    <w:rsid w:val="00AB684A"/>
    <w:rsid w:val="00AC2DEB"/>
    <w:rsid w:val="00AD05C2"/>
    <w:rsid w:val="00AD2B72"/>
    <w:rsid w:val="00AD31CC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94D"/>
    <w:rsid w:val="00B24AB3"/>
    <w:rsid w:val="00B265D5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6B80"/>
    <w:rsid w:val="00B80379"/>
    <w:rsid w:val="00B8109C"/>
    <w:rsid w:val="00B81D1F"/>
    <w:rsid w:val="00B8475C"/>
    <w:rsid w:val="00B9105A"/>
    <w:rsid w:val="00B9123B"/>
    <w:rsid w:val="00B949FC"/>
    <w:rsid w:val="00BA00E5"/>
    <w:rsid w:val="00BA390C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16"/>
    <w:rsid w:val="00BC724A"/>
    <w:rsid w:val="00BC7FBC"/>
    <w:rsid w:val="00BD065E"/>
    <w:rsid w:val="00BD2887"/>
    <w:rsid w:val="00BD64DF"/>
    <w:rsid w:val="00BD6C66"/>
    <w:rsid w:val="00BE7F2A"/>
    <w:rsid w:val="00BF217F"/>
    <w:rsid w:val="00BF7127"/>
    <w:rsid w:val="00BF750D"/>
    <w:rsid w:val="00BF757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47FE"/>
    <w:rsid w:val="00C55E72"/>
    <w:rsid w:val="00C55F37"/>
    <w:rsid w:val="00C565FD"/>
    <w:rsid w:val="00C57023"/>
    <w:rsid w:val="00C57EA8"/>
    <w:rsid w:val="00C65F68"/>
    <w:rsid w:val="00C65FF5"/>
    <w:rsid w:val="00C6795E"/>
    <w:rsid w:val="00C71DAB"/>
    <w:rsid w:val="00C77515"/>
    <w:rsid w:val="00C777D3"/>
    <w:rsid w:val="00C80836"/>
    <w:rsid w:val="00C8195C"/>
    <w:rsid w:val="00C839C2"/>
    <w:rsid w:val="00C83D36"/>
    <w:rsid w:val="00C84C80"/>
    <w:rsid w:val="00C87B3C"/>
    <w:rsid w:val="00C90960"/>
    <w:rsid w:val="00C94154"/>
    <w:rsid w:val="00C958DD"/>
    <w:rsid w:val="00CA08C9"/>
    <w:rsid w:val="00CA0FD6"/>
    <w:rsid w:val="00CA45C6"/>
    <w:rsid w:val="00CA527C"/>
    <w:rsid w:val="00CA6C46"/>
    <w:rsid w:val="00CA6EF6"/>
    <w:rsid w:val="00CB0B34"/>
    <w:rsid w:val="00CB73E8"/>
    <w:rsid w:val="00CB7E5E"/>
    <w:rsid w:val="00CC2192"/>
    <w:rsid w:val="00CD002D"/>
    <w:rsid w:val="00CD1799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7DAB"/>
    <w:rsid w:val="00D323F7"/>
    <w:rsid w:val="00D3380C"/>
    <w:rsid w:val="00D3389B"/>
    <w:rsid w:val="00D34788"/>
    <w:rsid w:val="00D41EA3"/>
    <w:rsid w:val="00D43AFB"/>
    <w:rsid w:val="00D43E99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2F36"/>
    <w:rsid w:val="00E051A8"/>
    <w:rsid w:val="00E07FC3"/>
    <w:rsid w:val="00E13141"/>
    <w:rsid w:val="00E13973"/>
    <w:rsid w:val="00E1673E"/>
    <w:rsid w:val="00E209BE"/>
    <w:rsid w:val="00E221DC"/>
    <w:rsid w:val="00E25AB4"/>
    <w:rsid w:val="00E334A5"/>
    <w:rsid w:val="00E34E6E"/>
    <w:rsid w:val="00E3744D"/>
    <w:rsid w:val="00E43033"/>
    <w:rsid w:val="00E4371F"/>
    <w:rsid w:val="00E4586B"/>
    <w:rsid w:val="00E4640D"/>
    <w:rsid w:val="00E5266E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8640D"/>
    <w:rsid w:val="00E875F6"/>
    <w:rsid w:val="00E9438B"/>
    <w:rsid w:val="00EA4D55"/>
    <w:rsid w:val="00EB23D7"/>
    <w:rsid w:val="00EB25B7"/>
    <w:rsid w:val="00EB549E"/>
    <w:rsid w:val="00EB709F"/>
    <w:rsid w:val="00EC015F"/>
    <w:rsid w:val="00EC06BF"/>
    <w:rsid w:val="00EC1D07"/>
    <w:rsid w:val="00EC6385"/>
    <w:rsid w:val="00EC6C04"/>
    <w:rsid w:val="00EC6F72"/>
    <w:rsid w:val="00EC7FC8"/>
    <w:rsid w:val="00ED0C2E"/>
    <w:rsid w:val="00ED218C"/>
    <w:rsid w:val="00ED6ACD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71C"/>
    <w:rsid w:val="00FC6A5D"/>
    <w:rsid w:val="00FC78B2"/>
    <w:rsid w:val="00FD0214"/>
    <w:rsid w:val="00FD074A"/>
    <w:rsid w:val="00FD44E9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C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C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hyperlink" Target="mailto:info@aurum-investmen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mailto:d.anashkin@aurum-investm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pozdnyakov@aurum-investment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rum-investme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s://e-disclosure.ru/portal/company.aspx?id=3358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5F0A-A1F6-42F3-951E-5181AEC7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2376</Words>
  <Characters>16920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Дмитрий Анашкин</cp:lastModifiedBy>
  <cp:revision>11</cp:revision>
  <cp:lastPrinted>2018-11-23T11:37:00Z</cp:lastPrinted>
  <dcterms:created xsi:type="dcterms:W3CDTF">2022-04-08T08:37:00Z</dcterms:created>
  <dcterms:modified xsi:type="dcterms:W3CDTF">2022-07-18T05:46:00Z</dcterms:modified>
</cp:coreProperties>
</file>