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34CDEA51" w:rsidR="00EA7238" w:rsidRPr="00A115B3" w:rsidRDefault="00893B7C" w:rsidP="00893B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2186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92186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892186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892186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892186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892186">
        <w:rPr>
          <w:rFonts w:ascii="Times New Roman" w:hAnsi="Times New Roman" w:cs="Times New Roman"/>
          <w:sz w:val="24"/>
          <w:szCs w:val="24"/>
        </w:rPr>
        <w:t>, (812)334-26-04, 8(800) 777-57-57, oleynik@auction-house.ru) (далее - Организатор торгов</w:t>
      </w:r>
      <w:r>
        <w:rPr>
          <w:rFonts w:ascii="Times New Roman" w:hAnsi="Times New Roman" w:cs="Times New Roman"/>
          <w:sz w:val="24"/>
          <w:szCs w:val="24"/>
        </w:rPr>
        <w:t>, ОТ</w:t>
      </w:r>
      <w:r w:rsidRPr="00892186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с Акционерным коммерческим банком «ЭКСПРЕСС» (Открытое акционерное общество) (ОАО АКБ «ЭКСПРЕСС»), (адрес регистрации: 367000, Республика Дагестан, г. Махачкала, ул. </w:t>
      </w:r>
      <w:proofErr w:type="spellStart"/>
      <w:r w:rsidRPr="00892186">
        <w:rPr>
          <w:rFonts w:ascii="Times New Roman" w:hAnsi="Times New Roman" w:cs="Times New Roman"/>
          <w:sz w:val="24"/>
          <w:szCs w:val="24"/>
        </w:rPr>
        <w:t>Абубакарова</w:t>
      </w:r>
      <w:proofErr w:type="spellEnd"/>
      <w:r w:rsidRPr="00892186">
        <w:rPr>
          <w:rFonts w:ascii="Times New Roman" w:hAnsi="Times New Roman" w:cs="Times New Roman"/>
          <w:sz w:val="24"/>
          <w:szCs w:val="24"/>
        </w:rPr>
        <w:t xml:space="preserve">, д. 92, ИНН 0541015808, ОГРН 1020500000619) (далее – финансовая </w:t>
      </w:r>
      <w:proofErr w:type="gramStart"/>
      <w:r w:rsidRPr="00892186">
        <w:rPr>
          <w:rFonts w:ascii="Times New Roman" w:hAnsi="Times New Roman" w:cs="Times New Roman"/>
          <w:sz w:val="24"/>
          <w:szCs w:val="24"/>
        </w:rPr>
        <w:t xml:space="preserve">организация), конкурсным управляющим (ликвидатором) которого на основании решения Арбитражного суда Республики Дагестан от 10 апреля 2013 г. по делу №А15-235/2013 является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892186">
        <w:rPr>
          <w:rFonts w:ascii="Times New Roman" w:hAnsi="Times New Roman" w:cs="Times New Roman"/>
          <w:sz w:val="24"/>
          <w:szCs w:val="24"/>
        </w:rPr>
        <w:t>осударственная корпорация «Агентство по страхованию вкладов» (109240, г. Москва, ул. Высоцкого, д. 4) (далее – КУ),</w:t>
      </w:r>
      <w:r w:rsidR="004A556E" w:rsidRPr="004A55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38D234A6" w14:textId="1642D131" w:rsidR="0045490F" w:rsidRPr="00D36275" w:rsidRDefault="0045490F" w:rsidP="004549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D0A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</w:t>
      </w:r>
      <w:r w:rsidR="004F131F" w:rsidRPr="004F131F">
        <w:rPr>
          <w:rFonts w:ascii="Times New Roman" w:hAnsi="Times New Roman" w:cs="Times New Roman"/>
          <w:color w:val="000000"/>
          <w:sz w:val="24"/>
          <w:szCs w:val="24"/>
        </w:rPr>
        <w:t>является следующее имущество</w:t>
      </w:r>
      <w:r w:rsidRPr="00972D0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362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08267B4" w14:textId="2B878D76" w:rsidR="00467D6B" w:rsidRPr="0045490F" w:rsidRDefault="00737B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37BAF">
        <w:rPr>
          <w:rFonts w:ascii="Times New Roman CYR" w:hAnsi="Times New Roman CYR" w:cs="Times New Roman CYR"/>
          <w:color w:val="000000"/>
        </w:rPr>
        <w:t xml:space="preserve">Лот 1 - </w:t>
      </w:r>
      <w:r w:rsidR="00893B7C" w:rsidRPr="00893B7C">
        <w:rPr>
          <w:rFonts w:ascii="Times New Roman CYR" w:hAnsi="Times New Roman CYR" w:cs="Times New Roman CYR"/>
          <w:color w:val="000000"/>
        </w:rPr>
        <w:t>Жилой дом - 171,4 кв. м, земельный участок - 550 кв. м, адрес: Республика Дагестан, г. Избербаш, ул. Кутузова, д. 32</w:t>
      </w:r>
      <w:proofErr w:type="gramStart"/>
      <w:r w:rsidR="00893B7C" w:rsidRPr="00893B7C">
        <w:rPr>
          <w:rFonts w:ascii="Times New Roman CYR" w:hAnsi="Times New Roman CYR" w:cs="Times New Roman CYR"/>
          <w:color w:val="000000"/>
        </w:rPr>
        <w:t xml:space="preserve"> А</w:t>
      </w:r>
      <w:proofErr w:type="gramEnd"/>
      <w:r w:rsidR="00893B7C" w:rsidRPr="00893B7C">
        <w:rPr>
          <w:rFonts w:ascii="Times New Roman CYR" w:hAnsi="Times New Roman CYR" w:cs="Times New Roman CYR"/>
          <w:color w:val="000000"/>
        </w:rPr>
        <w:t>, кадастровые номера 05:49:000013:397, 05:49:000013:181, земли населенных пунктов - для индивидуальных жилых домов, ограничения и обременения: информация о зарегистрированных или проживающих отсутствует</w:t>
      </w:r>
      <w:r w:rsidRPr="00737BAF">
        <w:rPr>
          <w:rFonts w:ascii="Times New Roman CYR" w:hAnsi="Times New Roman CYR" w:cs="Times New Roman CYR"/>
          <w:color w:val="000000"/>
        </w:rPr>
        <w:t xml:space="preserve"> – </w:t>
      </w:r>
      <w:r w:rsidR="00893B7C" w:rsidRPr="00893B7C">
        <w:rPr>
          <w:rFonts w:ascii="Times New Roman CYR" w:hAnsi="Times New Roman CYR" w:cs="Times New Roman CYR"/>
          <w:color w:val="000000"/>
        </w:rPr>
        <w:t>1</w:t>
      </w:r>
      <w:r w:rsidR="00893B7C">
        <w:rPr>
          <w:rFonts w:ascii="Times New Roman CYR" w:hAnsi="Times New Roman CYR" w:cs="Times New Roman CYR"/>
          <w:color w:val="000000"/>
        </w:rPr>
        <w:t xml:space="preserve"> </w:t>
      </w:r>
      <w:r w:rsidR="00893B7C" w:rsidRPr="00893B7C">
        <w:rPr>
          <w:rFonts w:ascii="Times New Roman CYR" w:hAnsi="Times New Roman CYR" w:cs="Times New Roman CYR"/>
          <w:color w:val="000000"/>
        </w:rPr>
        <w:t>851</w:t>
      </w:r>
      <w:r w:rsidR="00893B7C">
        <w:rPr>
          <w:rFonts w:ascii="Times New Roman CYR" w:hAnsi="Times New Roman CYR" w:cs="Times New Roman CYR"/>
          <w:color w:val="000000"/>
        </w:rPr>
        <w:t xml:space="preserve"> </w:t>
      </w:r>
      <w:r w:rsidR="00893B7C" w:rsidRPr="00893B7C">
        <w:rPr>
          <w:rFonts w:ascii="Times New Roman CYR" w:hAnsi="Times New Roman CYR" w:cs="Times New Roman CYR"/>
          <w:color w:val="000000"/>
        </w:rPr>
        <w:t>911,1</w:t>
      </w:r>
      <w:r w:rsidR="00893B7C">
        <w:rPr>
          <w:rFonts w:ascii="Times New Roman CYR" w:hAnsi="Times New Roman CYR" w:cs="Times New Roman CYR"/>
          <w:color w:val="000000"/>
        </w:rPr>
        <w:t>0</w:t>
      </w:r>
      <w:r w:rsidRPr="00737BAF">
        <w:rPr>
          <w:rFonts w:ascii="Times New Roman CYR" w:hAnsi="Times New Roman CYR" w:cs="Times New Roman CYR"/>
          <w:color w:val="000000"/>
        </w:rP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494FCF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37BAF" w:rsidRPr="00737BAF">
        <w:t xml:space="preserve">5 (пять)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13C8318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893B7C">
        <w:rPr>
          <w:b/>
        </w:rPr>
        <w:t>20</w:t>
      </w:r>
      <w:r w:rsidR="0090457C" w:rsidRPr="0090457C">
        <w:rPr>
          <w:b/>
        </w:rPr>
        <w:t xml:space="preserve"> </w:t>
      </w:r>
      <w:r w:rsidR="00562B03">
        <w:rPr>
          <w:b/>
        </w:rPr>
        <w:t>ию</w:t>
      </w:r>
      <w:r w:rsidR="00893B7C">
        <w:rPr>
          <w:b/>
        </w:rPr>
        <w:t>л</w:t>
      </w:r>
      <w:r w:rsidR="00562B03">
        <w:rPr>
          <w:b/>
        </w:rPr>
        <w:t>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90457C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6C4A2FB" w14:textId="72209FFD" w:rsidR="0045490F" w:rsidRDefault="0045490F" w:rsidP="004549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по итогам Торгов, назначенных на </w:t>
      </w:r>
      <w:r w:rsidR="006955BB">
        <w:rPr>
          <w:b/>
        </w:rPr>
        <w:t>2</w:t>
      </w:r>
      <w:r w:rsidR="00893B7C">
        <w:rPr>
          <w:b/>
        </w:rPr>
        <w:t>0</w:t>
      </w:r>
      <w:r w:rsidR="0090457C" w:rsidRPr="0090457C">
        <w:rPr>
          <w:b/>
        </w:rPr>
        <w:t xml:space="preserve"> </w:t>
      </w:r>
      <w:r w:rsidR="00562B03">
        <w:rPr>
          <w:b/>
        </w:rPr>
        <w:t>ию</w:t>
      </w:r>
      <w:r w:rsidR="00893B7C">
        <w:rPr>
          <w:b/>
        </w:rPr>
        <w:t>л</w:t>
      </w:r>
      <w:r w:rsidR="00562B03">
        <w:rPr>
          <w:b/>
        </w:rPr>
        <w:t>я</w:t>
      </w:r>
      <w:r w:rsidR="0090457C">
        <w:rPr>
          <w:rFonts w:ascii="Times New Roman CYR" w:hAnsi="Times New Roman CYR" w:cs="Times New Roman CYR"/>
          <w:color w:val="000000"/>
        </w:rPr>
        <w:t xml:space="preserve"> </w:t>
      </w:r>
      <w:r w:rsidR="0090457C">
        <w:rPr>
          <w:b/>
        </w:rPr>
        <w:t>2022</w:t>
      </w:r>
      <w:r>
        <w:rPr>
          <w:b/>
        </w:rPr>
        <w:t xml:space="preserve"> г.</w:t>
      </w:r>
      <w:r>
        <w:rPr>
          <w:color w:val="000000"/>
        </w:rPr>
        <w:t xml:space="preserve">, лот не реализован, то в 14:00 часов по московскому времени </w:t>
      </w:r>
      <w:r w:rsidR="00893B7C">
        <w:rPr>
          <w:b/>
        </w:rPr>
        <w:t>05</w:t>
      </w:r>
      <w:r w:rsidR="0090457C" w:rsidRPr="0090457C">
        <w:rPr>
          <w:b/>
        </w:rPr>
        <w:t xml:space="preserve"> </w:t>
      </w:r>
      <w:r w:rsidR="00893B7C">
        <w:rPr>
          <w:b/>
        </w:rPr>
        <w:t>сентября</w:t>
      </w:r>
      <w:r w:rsidR="0090457C">
        <w:rPr>
          <w:rFonts w:ascii="Times New Roman CYR" w:hAnsi="Times New Roman CYR" w:cs="Times New Roman CYR"/>
          <w:color w:val="000000"/>
        </w:rPr>
        <w:t xml:space="preserve"> </w:t>
      </w:r>
      <w:r w:rsidR="0090457C">
        <w:rPr>
          <w:b/>
        </w:rPr>
        <w:t xml:space="preserve">2022 </w:t>
      </w:r>
      <w:r>
        <w:rPr>
          <w:b/>
        </w:rPr>
        <w:t>г.</w:t>
      </w:r>
      <w:r>
        <w:t xml:space="preserve"> </w:t>
      </w:r>
      <w:r>
        <w:rPr>
          <w:color w:val="000000"/>
        </w:rPr>
        <w:t>на ЭТП</w:t>
      </w:r>
      <w:r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 лотом со снижением начальной цены лота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14DB48AE" w14:textId="217138CF" w:rsidR="0045490F" w:rsidRDefault="0045490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45490F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893B7C">
        <w:rPr>
          <w:color w:val="000000"/>
        </w:rPr>
        <w:t>07</w:t>
      </w:r>
      <w:r w:rsidRPr="0045490F">
        <w:rPr>
          <w:color w:val="000000"/>
        </w:rPr>
        <w:t xml:space="preserve"> </w:t>
      </w:r>
      <w:r w:rsidR="00893B7C">
        <w:rPr>
          <w:color w:val="000000"/>
        </w:rPr>
        <w:t>июня</w:t>
      </w:r>
      <w:r w:rsidRPr="0045490F">
        <w:rPr>
          <w:color w:val="000000"/>
        </w:rPr>
        <w:t xml:space="preserve"> 202</w:t>
      </w:r>
      <w:r w:rsidR="004F131F">
        <w:rPr>
          <w:color w:val="000000"/>
        </w:rPr>
        <w:t>2</w:t>
      </w:r>
      <w:r w:rsidRPr="0045490F">
        <w:rPr>
          <w:color w:val="000000"/>
        </w:rPr>
        <w:t xml:space="preserve"> г., а на участие в повторных Торгах начинается в 00:00 часов по московскому времени </w:t>
      </w:r>
      <w:r w:rsidR="00893B7C">
        <w:rPr>
          <w:color w:val="000000"/>
        </w:rPr>
        <w:t>25</w:t>
      </w:r>
      <w:r w:rsidRPr="0045490F">
        <w:rPr>
          <w:color w:val="000000"/>
        </w:rPr>
        <w:t xml:space="preserve"> </w:t>
      </w:r>
      <w:r w:rsidR="00562B03">
        <w:rPr>
          <w:color w:val="000000"/>
        </w:rPr>
        <w:t>ию</w:t>
      </w:r>
      <w:r w:rsidR="00893B7C">
        <w:rPr>
          <w:color w:val="000000"/>
        </w:rPr>
        <w:t>л</w:t>
      </w:r>
      <w:r w:rsidR="00562B03">
        <w:rPr>
          <w:color w:val="000000"/>
        </w:rPr>
        <w:t>я</w:t>
      </w:r>
      <w:r w:rsidRPr="0045490F">
        <w:rPr>
          <w:color w:val="000000"/>
        </w:rPr>
        <w:t xml:space="preserve"> 202</w:t>
      </w:r>
      <w:r w:rsidR="0090457C">
        <w:rPr>
          <w:color w:val="000000"/>
        </w:rPr>
        <w:t>2</w:t>
      </w:r>
      <w:r w:rsidRPr="0045490F">
        <w:rPr>
          <w:color w:val="000000"/>
        </w:rPr>
        <w:t xml:space="preserve"> г. Прием заявок на участие в Торгах и задатков прекращается в 14:00 часов по</w:t>
      </w:r>
      <w:proofErr w:type="gramEnd"/>
      <w:r w:rsidRPr="0045490F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33E19E33" w14:textId="66F68168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4384215C" w:rsidR="00EA7238" w:rsidRPr="00146D2A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капитале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 должны быть приложены копии документов согласно требованиям п. 11 ст. 110 Федерального </w:t>
      </w:r>
      <w:r w:rsidR="0015099D" w:rsidRPr="00A115B3">
        <w:rPr>
          <w:rFonts w:ascii="Times New Roman" w:hAnsi="Times New Roman" w:cs="Times New Roman"/>
          <w:sz w:val="24"/>
          <w:szCs w:val="24"/>
        </w:rPr>
        <w:lastRenderedPageBreak/>
        <w:t>закона от 26.10.2002 N 127-ФЗ «О несостоятельности (банкротстве)».</w:t>
      </w:r>
    </w:p>
    <w:p w14:paraId="1FADE683" w14:textId="77777777" w:rsidR="00146D2A" w:rsidRPr="00146D2A" w:rsidRDefault="00146D2A" w:rsidP="00146D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6D2A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6D70F951" w14:textId="77777777" w:rsidR="00146D2A" w:rsidRPr="00146D2A" w:rsidRDefault="00146D2A" w:rsidP="00146D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6D2A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146D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6D2A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146D2A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22198E71" w14:textId="77777777" w:rsidR="00146D2A" w:rsidRPr="00146D2A" w:rsidRDefault="00146D2A" w:rsidP="00146D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D2A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146D2A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146D2A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C7A66F5" w14:textId="497A3BD3" w:rsidR="00146D2A" w:rsidRPr="00146D2A" w:rsidRDefault="00146D2A" w:rsidP="00146D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D2A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146D2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46D2A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8FAFF21" w14:textId="3F00AD99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1810A4F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51967904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5E07DA14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598DBE72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</w:t>
      </w:r>
      <w:proofErr w:type="spellStart"/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, указанный в настоящем </w:t>
      </w:r>
      <w:r w:rsidR="00EA7238" w:rsidRPr="00A115B3">
        <w:rPr>
          <w:rFonts w:ascii="Times New Roman" w:hAnsi="Times New Roman" w:cs="Times New Roman"/>
          <w:sz w:val="24"/>
          <w:szCs w:val="24"/>
        </w:rPr>
        <w:lastRenderedPageBreak/>
        <w:t>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1DCCD29E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689FF1E" w14:textId="567DACD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</w:t>
      </w:r>
      <w:r w:rsidR="0090457C">
        <w:rPr>
          <w:rFonts w:ascii="Times New Roman" w:hAnsi="Times New Roman" w:cs="Times New Roman"/>
          <w:color w:val="000000"/>
          <w:sz w:val="24"/>
          <w:szCs w:val="24"/>
        </w:rPr>
        <w:t>й в заявке на участие в Торгах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C95F3C" w:rsidRPr="00C95F3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95F3C" w:rsidRPr="00C95F3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C95F3C" w:rsidRPr="00C95F3C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C95F3C" w:rsidRPr="00C95F3C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C95F3C">
        <w:rPr>
          <w:rFonts w:ascii="Times New Roman" w:hAnsi="Times New Roman" w:cs="Times New Roman"/>
          <w:color w:val="000000"/>
          <w:sz w:val="24"/>
          <w:szCs w:val="24"/>
        </w:rPr>
        <w:t>получения</w:t>
      </w:r>
      <w:r w:rsidR="00C95F3C" w:rsidRPr="00C95F3C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</w:t>
      </w:r>
      <w:r w:rsidR="00C95F3C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C95F3C" w:rsidRPr="00C95F3C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</w:t>
      </w:r>
      <w:r w:rsidR="00C95F3C">
        <w:rPr>
          <w:rFonts w:ascii="Times New Roman" w:hAnsi="Times New Roman" w:cs="Times New Roman"/>
          <w:color w:val="000000"/>
          <w:sz w:val="24"/>
          <w:szCs w:val="24"/>
        </w:rPr>
        <w:t xml:space="preserve"> счет цены приобретенного лота.</w:t>
      </w:r>
    </w:p>
    <w:p w14:paraId="170CE650" w14:textId="7406D11B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0893DB14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не позднее, чем за 3 (Три) дня до даты подведения итогов Торгов.</w:t>
      </w:r>
    </w:p>
    <w:p w14:paraId="47FED893" w14:textId="0F9D177F" w:rsidR="00893B7C" w:rsidRDefault="00893B7C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B7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10:00 до 16:00 по адресу: Республика Дагестан, г. Махачкала, ул. Ш. Аэропорта, д. 19ж, 8(8722)56-19-20, а также </w:t>
      </w:r>
      <w:proofErr w:type="gramStart"/>
      <w:r w:rsidRPr="00893B7C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893B7C">
        <w:rPr>
          <w:rFonts w:ascii="Times New Roman" w:hAnsi="Times New Roman" w:cs="Times New Roman"/>
          <w:color w:val="000000"/>
          <w:sz w:val="24"/>
          <w:szCs w:val="24"/>
        </w:rPr>
        <w:t xml:space="preserve"> ОТ: krasnodar@auction-house.ru, Золотько </w:t>
      </w:r>
      <w:proofErr w:type="gramStart"/>
      <w:r w:rsidRPr="00893B7C">
        <w:rPr>
          <w:rFonts w:ascii="Times New Roman" w:hAnsi="Times New Roman" w:cs="Times New Roman"/>
          <w:color w:val="000000"/>
          <w:sz w:val="24"/>
          <w:szCs w:val="24"/>
        </w:rPr>
        <w:t>Зоя</w:t>
      </w:r>
      <w:proofErr w:type="gramEnd"/>
      <w:r w:rsidRPr="00893B7C">
        <w:rPr>
          <w:rFonts w:ascii="Times New Roman" w:hAnsi="Times New Roman" w:cs="Times New Roman"/>
          <w:color w:val="000000"/>
          <w:sz w:val="24"/>
          <w:szCs w:val="24"/>
        </w:rPr>
        <w:t xml:space="preserve"> тел. 8(928)333-02-88, </w:t>
      </w:r>
      <w:proofErr w:type="spellStart"/>
      <w:r w:rsidRPr="00893B7C">
        <w:rPr>
          <w:rFonts w:ascii="Times New Roman" w:hAnsi="Times New Roman" w:cs="Times New Roman"/>
          <w:color w:val="000000"/>
          <w:sz w:val="24"/>
          <w:szCs w:val="24"/>
        </w:rPr>
        <w:t>Замяткина</w:t>
      </w:r>
      <w:proofErr w:type="spellEnd"/>
      <w:r w:rsidRPr="00893B7C">
        <w:rPr>
          <w:rFonts w:ascii="Times New Roman" w:hAnsi="Times New Roman" w:cs="Times New Roman"/>
          <w:color w:val="000000"/>
          <w:sz w:val="24"/>
          <w:szCs w:val="24"/>
        </w:rPr>
        <w:t xml:space="preserve"> Ана</w:t>
      </w:r>
      <w:bookmarkStart w:id="0" w:name="_GoBack"/>
      <w:bookmarkEnd w:id="0"/>
      <w:r w:rsidRPr="00893B7C">
        <w:rPr>
          <w:rFonts w:ascii="Times New Roman" w:hAnsi="Times New Roman" w:cs="Times New Roman"/>
          <w:color w:val="000000"/>
          <w:sz w:val="24"/>
          <w:szCs w:val="24"/>
        </w:rPr>
        <w:t>стасия тел. 8(938)422-90-95.</w:t>
      </w:r>
    </w:p>
    <w:p w14:paraId="1C6C5A1C" w14:textId="16C75EDD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AE26A66" w14:textId="7520DA42" w:rsidR="00EA7238" w:rsidRPr="00A115B3" w:rsidRDefault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0D4F66"/>
    <w:rsid w:val="001002E8"/>
    <w:rsid w:val="00130BFB"/>
    <w:rsid w:val="00146D2A"/>
    <w:rsid w:val="0015099D"/>
    <w:rsid w:val="001F039D"/>
    <w:rsid w:val="002C312D"/>
    <w:rsid w:val="00365722"/>
    <w:rsid w:val="00432BAD"/>
    <w:rsid w:val="0045490F"/>
    <w:rsid w:val="00467D6B"/>
    <w:rsid w:val="004A556E"/>
    <w:rsid w:val="004F131F"/>
    <w:rsid w:val="004F4360"/>
    <w:rsid w:val="00562B03"/>
    <w:rsid w:val="00564010"/>
    <w:rsid w:val="00637A0F"/>
    <w:rsid w:val="00643995"/>
    <w:rsid w:val="006955BB"/>
    <w:rsid w:val="006B43E3"/>
    <w:rsid w:val="0070175B"/>
    <w:rsid w:val="007229EA"/>
    <w:rsid w:val="00722ECA"/>
    <w:rsid w:val="00737BAF"/>
    <w:rsid w:val="007F6ABE"/>
    <w:rsid w:val="00865FD7"/>
    <w:rsid w:val="00893B7C"/>
    <w:rsid w:val="008A37E3"/>
    <w:rsid w:val="0090457C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80C03"/>
    <w:rsid w:val="00C9585C"/>
    <w:rsid w:val="00C95F3C"/>
    <w:rsid w:val="00D57DB3"/>
    <w:rsid w:val="00D62667"/>
    <w:rsid w:val="00DB0166"/>
    <w:rsid w:val="00E12685"/>
    <w:rsid w:val="00E36BE7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1515</Words>
  <Characters>10119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31</cp:revision>
  <dcterms:created xsi:type="dcterms:W3CDTF">2019-07-23T07:45:00Z</dcterms:created>
  <dcterms:modified xsi:type="dcterms:W3CDTF">2022-05-25T13:51:00Z</dcterms:modified>
</cp:coreProperties>
</file>