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1E5A85" w:rsidRDefault="00D6354E" w:rsidP="00D6354E">
      <w:pPr>
        <w:jc w:val="both"/>
      </w:pPr>
    </w:p>
    <w:p w14:paraId="01CBEF9C" w14:textId="0E1CCAC6" w:rsidR="001B37C4" w:rsidRPr="001E5A85" w:rsidRDefault="001E5A85" w:rsidP="001B37C4">
      <w:pPr>
        <w:spacing w:before="120" w:after="120"/>
        <w:jc w:val="both"/>
        <w:rPr>
          <w:color w:val="000000"/>
        </w:rPr>
      </w:pPr>
      <w:r w:rsidRPr="001E5A85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1E5A85">
          <w:rPr>
            <w:rStyle w:val="a6"/>
          </w:rPr>
          <w:t>o.ivanova@auction-house.ru</w:t>
        </w:r>
      </w:hyperlink>
      <w:r w:rsidRPr="001E5A85">
        <w:rPr>
          <w:color w:val="000000" w:themeColor="text1"/>
        </w:rPr>
        <w:t xml:space="preserve">), действующее на основании договора с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4), </w:t>
      </w:r>
      <w:r w:rsidR="001B37C4" w:rsidRPr="001E5A85">
        <w:t xml:space="preserve">сообщает, </w:t>
      </w:r>
      <w:r w:rsidR="001B37C4" w:rsidRPr="001E5A85">
        <w:rPr>
          <w:color w:val="000000"/>
        </w:rPr>
        <w:t xml:space="preserve">что по итогам </w:t>
      </w:r>
      <w:r w:rsidRPr="001E5A85">
        <w:rPr>
          <w:b/>
          <w:bCs/>
          <w:color w:val="000000"/>
        </w:rPr>
        <w:t>первых</w:t>
      </w:r>
      <w:r w:rsidR="001B37C4" w:rsidRPr="001E5A85">
        <w:t xml:space="preserve"> электронных торгов в форме </w:t>
      </w:r>
      <w:r w:rsidR="001B37C4" w:rsidRPr="001E5A85">
        <w:rPr>
          <w:b/>
          <w:bCs/>
        </w:rPr>
        <w:t>конкурса</w:t>
      </w:r>
      <w:r w:rsidR="001B37C4" w:rsidRPr="001E5A85">
        <w:t xml:space="preserve">  открытых по составу участников с открытой формой представления предложений о цене </w:t>
      </w:r>
      <w:r w:rsidRPr="001E5A85">
        <w:rPr>
          <w:color w:val="000000" w:themeColor="text1"/>
        </w:rPr>
        <w:t xml:space="preserve"> (сообщение № 2030133178 в газете АО </w:t>
      </w:r>
      <w:r w:rsidRPr="001E5A85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E5A85">
        <w:rPr>
          <w:color w:val="000000" w:themeColor="text1"/>
        </w:rPr>
        <w:instrText xml:space="preserve"> FORMTEXT </w:instrText>
      </w:r>
      <w:r w:rsidRPr="001E5A85">
        <w:rPr>
          <w:b/>
          <w:bCs/>
          <w:color w:val="000000" w:themeColor="text1"/>
        </w:rPr>
      </w:r>
      <w:r w:rsidRPr="001E5A85">
        <w:rPr>
          <w:b/>
          <w:bCs/>
          <w:color w:val="000000" w:themeColor="text1"/>
        </w:rPr>
        <w:fldChar w:fldCharType="separate"/>
      </w:r>
      <w:r w:rsidRPr="001E5A85">
        <w:rPr>
          <w:color w:val="000000" w:themeColor="text1"/>
        </w:rPr>
        <w:t>«Коммерсантъ»</w:t>
      </w:r>
      <w:r w:rsidRPr="001E5A85">
        <w:rPr>
          <w:b/>
          <w:bCs/>
          <w:color w:val="000000" w:themeColor="text1"/>
        </w:rPr>
        <w:fldChar w:fldCharType="end"/>
      </w:r>
      <w:r w:rsidRPr="001E5A85">
        <w:rPr>
          <w:color w:val="000000" w:themeColor="text1"/>
        </w:rPr>
        <w:t xml:space="preserve"> от 28.05.2022 №93(7294))</w:t>
      </w:r>
      <w:r w:rsidRPr="001E5A85">
        <w:rPr>
          <w:color w:val="000000" w:themeColor="text1"/>
        </w:rPr>
        <w:t xml:space="preserve">, </w:t>
      </w:r>
      <w:r w:rsidR="001B37C4" w:rsidRPr="001E5A85">
        <w:t xml:space="preserve">на электронной площадке АО «Российский аукционный дом», по адресу в сети интернет: bankruptcy.lot-online.ru, </w:t>
      </w:r>
      <w:r w:rsidRPr="001E5A85">
        <w:rPr>
          <w:color w:val="000000" w:themeColor="text1"/>
        </w:rPr>
        <w:t>назначенных на 13 июля 2022 г. и проведенных,  в  связи  с техническим  сбоем, 15 июля 2022 г</w:t>
      </w:r>
      <w:r w:rsidRPr="001E5A85">
        <w:t>.</w:t>
      </w:r>
      <w:r w:rsidR="001B37C4" w:rsidRPr="001E5A85">
        <w:t>, заключе</w:t>
      </w:r>
      <w:r w:rsidRPr="001E5A85">
        <w:t>н</w:t>
      </w:r>
      <w:r w:rsidR="001B37C4" w:rsidRPr="001E5A85">
        <w:rPr>
          <w:color w:val="000000"/>
        </w:rPr>
        <w:t xml:space="preserve"> следующи</w:t>
      </w:r>
      <w:r w:rsidRPr="001E5A85">
        <w:t>й</w:t>
      </w:r>
      <w:r w:rsidR="001B37C4" w:rsidRPr="001E5A85">
        <w:rPr>
          <w:color w:val="000000"/>
        </w:rPr>
        <w:t xml:space="preserve"> догово</w:t>
      </w:r>
      <w:r w:rsidRPr="001E5A85">
        <w:t>р</w:t>
      </w:r>
      <w:r w:rsidR="001B37C4" w:rsidRPr="001E5A8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1E5A85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1E5A8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1E5A8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5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E5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E5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E5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E5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E5A8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E5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E5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1E5A8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5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1E5A8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1E5A8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E5A85" w:rsidRPr="001E5A85" w14:paraId="0D339A03" w14:textId="77777777" w:rsidTr="00E96E1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687041C3" w:rsidR="001E5A85" w:rsidRPr="001E5A85" w:rsidRDefault="001E5A85" w:rsidP="001E5A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5A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1D151482" w:rsidR="001E5A85" w:rsidRPr="001E5A85" w:rsidRDefault="001E5A85" w:rsidP="001E5A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5A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2022-8816/85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0E1CD3A5" w:rsidR="001E5A85" w:rsidRPr="001E5A85" w:rsidRDefault="001E5A85" w:rsidP="001E5A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5A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4E2F8B58" w:rsidR="001E5A85" w:rsidRPr="001E5A85" w:rsidRDefault="001E5A85" w:rsidP="001E5A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5A8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18 381 840,75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067F4C9F" w:rsidR="001E5A85" w:rsidRPr="001E5A85" w:rsidRDefault="001E5A85" w:rsidP="001E5A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5A8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Васильев Александр Сергеевич</w:t>
            </w:r>
          </w:p>
        </w:tc>
      </w:tr>
    </w:tbl>
    <w:p w14:paraId="0FA818F2" w14:textId="77777777" w:rsidR="001B37C4" w:rsidRPr="001E5A85" w:rsidRDefault="001B37C4" w:rsidP="001B37C4">
      <w:pPr>
        <w:jc w:val="both"/>
      </w:pPr>
    </w:p>
    <w:p w14:paraId="3ED1A3B4" w14:textId="77777777" w:rsidR="001B37C4" w:rsidRPr="001E5A85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E5A85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5A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2016-09-09T13:37:00Z</cp:lastPrinted>
  <dcterms:created xsi:type="dcterms:W3CDTF">2018-08-16T08:59:00Z</dcterms:created>
  <dcterms:modified xsi:type="dcterms:W3CDTF">2022-07-22T07:39:00Z</dcterms:modified>
</cp:coreProperties>
</file>