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к </w:t>
      </w:r>
      <w:r w:rsidR="00E12C1E" w:rsidRPr="00E12C1E">
        <w:rPr>
          <w:rFonts w:ascii="Times New Roman" w:hAnsi="Times New Roman"/>
          <w:i/>
          <w:sz w:val="24"/>
          <w:szCs w:val="24"/>
        </w:rPr>
        <w:t>Турченко Андрею Викторовичу ИНН 781907147543 в размере 1 468 161,00 руб.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E12C1E">
        <w:rPr>
          <w:rFonts w:ascii="Times New Roman" w:hAnsi="Times New Roman"/>
          <w:i/>
          <w:sz w:val="24"/>
          <w:szCs w:val="24"/>
        </w:rPr>
        <w:t xml:space="preserve">Постановлением Тринадцатого арбитражного апелляционного суда </w:t>
      </w:r>
      <w:r w:rsidR="00F50767" w:rsidRPr="00F610EB">
        <w:rPr>
          <w:rFonts w:ascii="Times New Roman" w:hAnsi="Times New Roman"/>
          <w:i/>
          <w:sz w:val="24"/>
          <w:szCs w:val="24"/>
        </w:rPr>
        <w:t>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E12C1E">
        <w:rPr>
          <w:rFonts w:ascii="Times New Roman" w:hAnsi="Times New Roman"/>
          <w:i/>
          <w:sz w:val="24"/>
          <w:szCs w:val="24"/>
        </w:rPr>
        <w:t>09.12.2021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B225DB">
        <w:rPr>
          <w:rFonts w:ascii="Times New Roman" w:hAnsi="Times New Roman"/>
          <w:i/>
          <w:sz w:val="24"/>
          <w:szCs w:val="24"/>
        </w:rPr>
        <w:t>137626/2018/сд.2</w:t>
      </w:r>
      <w:r w:rsidR="00E12C1E">
        <w:rPr>
          <w:rFonts w:ascii="Times New Roman" w:hAnsi="Times New Roman"/>
          <w:i/>
          <w:sz w:val="24"/>
          <w:szCs w:val="24"/>
        </w:rPr>
        <w:t>4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30247C">
        <w:rPr>
          <w:rFonts w:ascii="Times New Roman" w:hAnsi="Times New Roman"/>
          <w:noProof/>
          <w:sz w:val="24"/>
          <w:szCs w:val="24"/>
        </w:rPr>
        <w:t>147 240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E12C1E">
        <w:rPr>
          <w:rFonts w:ascii="Times New Roman" w:hAnsi="Times New Roman"/>
          <w:noProof/>
          <w:sz w:val="24"/>
          <w:szCs w:val="24"/>
        </w:rPr>
        <w:t xml:space="preserve">сто </w:t>
      </w:r>
      <w:r w:rsidR="0030247C">
        <w:rPr>
          <w:rFonts w:ascii="Times New Roman" w:hAnsi="Times New Roman"/>
          <w:noProof/>
          <w:sz w:val="24"/>
          <w:szCs w:val="24"/>
        </w:rPr>
        <w:t>сорок семь</w:t>
      </w:r>
      <w:r w:rsidR="00E12C1E">
        <w:rPr>
          <w:rFonts w:ascii="Times New Roman" w:hAnsi="Times New Roman"/>
          <w:noProof/>
          <w:sz w:val="24"/>
          <w:szCs w:val="24"/>
        </w:rPr>
        <w:t xml:space="preserve"> тысяч</w:t>
      </w:r>
      <w:r w:rsidR="0030247C">
        <w:rPr>
          <w:rFonts w:ascii="Times New Roman" w:hAnsi="Times New Roman"/>
          <w:noProof/>
          <w:sz w:val="24"/>
          <w:szCs w:val="24"/>
        </w:rPr>
        <w:t xml:space="preserve"> двести сорок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6769ED">
        <w:rPr>
          <w:rFonts w:ascii="Times New Roman" w:hAnsi="Times New Roman"/>
          <w:i/>
          <w:sz w:val="24"/>
          <w:szCs w:val="24"/>
        </w:rPr>
        <w:t>Турченко А.В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DE6192">
        <w:rPr>
          <w:rFonts w:ascii="Times New Roman" w:hAnsi="Times New Roman"/>
          <w:sz w:val="24"/>
          <w:szCs w:val="24"/>
        </w:rPr>
        <w:t>07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DE6192">
        <w:rPr>
          <w:rFonts w:ascii="Times New Roman" w:hAnsi="Times New Roman"/>
          <w:sz w:val="24"/>
          <w:szCs w:val="24"/>
        </w:rPr>
        <w:t>сентября</w:t>
      </w:r>
      <w:bookmarkStart w:id="0" w:name="_GoBack"/>
      <w:bookmarkEnd w:id="0"/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D9586D">
        <w:rPr>
          <w:rFonts w:ascii="Times New Roman" w:hAnsi="Times New Roman"/>
          <w:sz w:val="24"/>
          <w:szCs w:val="24"/>
        </w:rPr>
        <w:t>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</w:t>
      </w:r>
      <w:proofErr w:type="gramEnd"/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6769ED">
        <w:rPr>
          <w:rFonts w:ascii="Times New Roman" w:hAnsi="Times New Roman"/>
          <w:sz w:val="24"/>
          <w:szCs w:val="24"/>
        </w:rPr>
        <w:t>4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0247C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69ED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93157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DE6192"/>
    <w:rsid w:val="00E12C1E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6DE6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dcterms:created xsi:type="dcterms:W3CDTF">2022-05-31T07:31:00Z</dcterms:created>
  <dcterms:modified xsi:type="dcterms:W3CDTF">2022-07-25T07:13:00Z</dcterms:modified>
</cp:coreProperties>
</file>