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889EB3F" w:rsidR="009247FF" w:rsidRPr="00452205" w:rsidRDefault="00FB0B98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677B8C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77B8C" w:rsidRPr="00677B8C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</w:t>
      </w:r>
      <w:r w:rsidR="00677B8C" w:rsidRPr="00677B8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677B8C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организация), конкурсным управляющим (ликвидатором) которого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решения </w:t>
      </w:r>
      <w:r w:rsidR="00677B8C" w:rsidRPr="00677B8C">
        <w:rPr>
          <w:rFonts w:ascii="Times New Roman" w:hAnsi="Times New Roman" w:cs="Times New Roman"/>
          <w:color w:val="000000"/>
          <w:sz w:val="24"/>
          <w:szCs w:val="24"/>
        </w:rPr>
        <w:t>Арбитражного суда Смоленской области от 07.02.2014 по делу №А62-7344/</w:t>
      </w:r>
      <w:r w:rsidR="00677B8C" w:rsidRPr="00452205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Pr="0045220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</w:t>
      </w:r>
      <w:r w:rsidR="006B3772" w:rsidRPr="00452205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452205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45220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452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452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3CEB6DD" w:rsidR="009247FF" w:rsidRPr="0045220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2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</w:t>
      </w:r>
      <w:r w:rsidR="008664D6" w:rsidRPr="00452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повторного </w:t>
      </w:r>
      <w:r w:rsidRPr="00452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аукциона с открытой формой представления предложений по цене приобретения </w:t>
      </w:r>
      <w:r w:rsidR="00677B8C" w:rsidRPr="00452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 финансовой организации</w:t>
      </w:r>
      <w:r w:rsidR="00677B8C" w:rsidRPr="00452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2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</w:t>
      </w:r>
      <w:r w:rsidR="00677B8C" w:rsidRPr="00452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56FDE2B0" w14:textId="5C4A3C69" w:rsidR="009247FF" w:rsidRPr="00452205" w:rsidRDefault="009247FF" w:rsidP="009351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205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3A30731" w14:textId="0A68288B" w:rsidR="00677B8C" w:rsidRDefault="00677B8C" w:rsidP="00677B8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52205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52205">
        <w:rPr>
          <w:rFonts w:ascii="Times New Roman" w:hAnsi="Times New Roman" w:cs="Times New Roman"/>
          <w:color w:val="000000"/>
          <w:sz w:val="24"/>
          <w:szCs w:val="24"/>
        </w:rPr>
        <w:t>Объект незавершенного строительства - 165,1 кв. м, степень готовности - 47%, земельный участок - 1 774 +/- 15 кв. м, адрес: Смоленская обл., г. Смоленск, Витебское шоссе, кадастровые номера 67:27:0012813:39, 67:27:0011510:51, земли населенных пунктов  - для ИЖС, ограничения и обременения: в части земельного участка ограничения временные, дата истечения срока действия временного характера - 11.05.2017</w:t>
      </w:r>
      <w:r w:rsidRPr="00452205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52205">
        <w:rPr>
          <w:rFonts w:ascii="Times New Roman" w:hAnsi="Times New Roman" w:cs="Times New Roman"/>
          <w:color w:val="000000"/>
          <w:sz w:val="24"/>
          <w:szCs w:val="24"/>
        </w:rPr>
        <w:t>2 489 616,00</w:t>
      </w:r>
      <w:r w:rsidRPr="00452205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966848F" w14:textId="7489747D" w:rsidR="00B46A69" w:rsidRPr="00791681" w:rsidRDefault="00B46A69" w:rsidP="008D3D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77B8C">
        <w:rPr>
          <w:rFonts w:ascii="Times New Roman CYR" w:hAnsi="Times New Roman CYR" w:cs="Times New Roman CYR"/>
          <w:color w:val="000000"/>
        </w:rPr>
        <w:t>а</w:t>
      </w:r>
      <w:r w:rsidRPr="00791681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1BDD5C1" w:rsidR="00B46A69" w:rsidRPr="00791681" w:rsidRDefault="00B46A69" w:rsidP="008D3D7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8664D6">
        <w:rPr>
          <w:rFonts w:ascii="Times New Roman CYR" w:hAnsi="Times New Roman CYR" w:cs="Times New Roman CYR"/>
          <w:color w:val="000000"/>
        </w:rPr>
        <w:t xml:space="preserve"> </w:t>
      </w:r>
      <w:r w:rsidR="00677B8C">
        <w:rPr>
          <w:rFonts w:ascii="Times New Roman CYR" w:hAnsi="Times New Roman CYR" w:cs="Times New Roman CYR"/>
          <w:color w:val="000000"/>
        </w:rPr>
        <w:t>5 (Пять)</w:t>
      </w:r>
      <w:r w:rsidR="00C92938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45A1983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="00924E2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791681">
        <w:rPr>
          <w:color w:val="000000"/>
        </w:rPr>
        <w:t>имуществом финансовой организации будут проведены в 14:00 часов по московскому времени</w:t>
      </w:r>
      <w:r w:rsidR="00400584">
        <w:rPr>
          <w:color w:val="000000"/>
        </w:rPr>
        <w:t xml:space="preserve"> 13 сентября 2022 г.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90F31E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F43DE">
        <w:rPr>
          <w:color w:val="000000"/>
        </w:rPr>
        <w:t>02 августа 2022 г.</w:t>
      </w:r>
      <w:r w:rsidR="00924E23">
        <w:rPr>
          <w:color w:val="000000"/>
        </w:rPr>
        <w:t xml:space="preserve"> </w:t>
      </w:r>
      <w:r w:rsidRPr="00791681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Торгов.</w:t>
      </w:r>
    </w:p>
    <w:p w14:paraId="78C2982E" w14:textId="77777777" w:rsidR="000F43DE" w:rsidRDefault="000F43D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F43DE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56BB37" w14:textId="1750CB2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>с</w:t>
      </w:r>
      <w:r w:rsidR="000F43DE">
        <w:rPr>
          <w:b/>
          <w:bCs/>
          <w:color w:val="000000"/>
        </w:rPr>
        <w:t xml:space="preserve"> 16 сентября 2022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F43DE">
        <w:rPr>
          <w:b/>
          <w:bCs/>
          <w:color w:val="000000"/>
        </w:rPr>
        <w:t>12 января 202</w:t>
      </w:r>
      <w:r w:rsidR="001C5AEC">
        <w:rPr>
          <w:b/>
          <w:bCs/>
          <w:color w:val="000000"/>
        </w:rPr>
        <w:t>3</w:t>
      </w:r>
      <w:r w:rsidR="000F43DE">
        <w:rPr>
          <w:b/>
          <w:bCs/>
          <w:color w:val="000000"/>
        </w:rPr>
        <w:t xml:space="preserve"> г.</w:t>
      </w:r>
    </w:p>
    <w:p w14:paraId="2258E8DA" w14:textId="1D4AF20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F43DE" w:rsidRPr="000F43DE">
        <w:rPr>
          <w:b/>
          <w:bCs/>
          <w:color w:val="000000"/>
        </w:rPr>
        <w:t>16 сентября 2022</w:t>
      </w:r>
      <w:r w:rsidR="000F43DE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0F43DE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5A3F15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F43DE">
        <w:rPr>
          <w:color w:val="000000"/>
        </w:rPr>
        <w:t>а</w:t>
      </w:r>
      <w:r w:rsidRPr="00791681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F43DE">
        <w:rPr>
          <w:color w:val="000000"/>
        </w:rPr>
        <w:t>а</w:t>
      </w:r>
      <w:r w:rsidRPr="00791681">
        <w:rPr>
          <w:color w:val="000000"/>
        </w:rPr>
        <w:t>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0176F23B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lastRenderedPageBreak/>
        <w:t>Начальные цены продажи лот</w:t>
      </w:r>
      <w:r w:rsidR="000F43DE">
        <w:rPr>
          <w:color w:val="000000"/>
        </w:rPr>
        <w:t>а</w:t>
      </w:r>
      <w:r w:rsidRPr="00B015AA">
        <w:rPr>
          <w:color w:val="000000"/>
        </w:rPr>
        <w:t xml:space="preserve"> на Торгах ППП устанавливаются равными начальным ценам продажи лот</w:t>
      </w:r>
      <w:r w:rsidR="000F43DE">
        <w:rPr>
          <w:color w:val="000000"/>
        </w:rPr>
        <w:t>а</w:t>
      </w:r>
      <w:r w:rsidRPr="00B015AA">
        <w:rPr>
          <w:color w:val="000000"/>
        </w:rPr>
        <w:t xml:space="preserve"> на повторных Торгах</w:t>
      </w:r>
      <w:r w:rsidR="009247FF" w:rsidRPr="00791681">
        <w:rPr>
          <w:color w:val="000000"/>
        </w:rPr>
        <w:t>:</w:t>
      </w:r>
    </w:p>
    <w:p w14:paraId="2BB3AF32" w14:textId="77777777" w:rsidR="003E7D52" w:rsidRPr="003E7D52" w:rsidRDefault="00166CDC" w:rsidP="003E7D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>
        <w:rPr>
          <w:color w:val="000000"/>
        </w:rPr>
        <w:tab/>
      </w:r>
      <w:r w:rsidR="003E7D52" w:rsidRPr="003E7D52">
        <w:rPr>
          <w:color w:val="000000"/>
        </w:rPr>
        <w:t>с 16 сентября 2022 г. по 27 октября 2022 г. - в размере начальной цены продажи лота;</w:t>
      </w:r>
    </w:p>
    <w:p w14:paraId="2754C9E3" w14:textId="77777777" w:rsidR="003E7D52" w:rsidRPr="003E7D52" w:rsidRDefault="003E7D52" w:rsidP="003E7D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7D52">
        <w:rPr>
          <w:color w:val="000000"/>
        </w:rPr>
        <w:t>с 28 октября 2022 г. по 03 ноября 2022 г. - в размере 94,00% от начальной цены продажи лота;</w:t>
      </w:r>
    </w:p>
    <w:p w14:paraId="7AD1D032" w14:textId="77777777" w:rsidR="003E7D52" w:rsidRPr="003E7D52" w:rsidRDefault="003E7D52" w:rsidP="003E7D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7D52">
        <w:rPr>
          <w:color w:val="000000"/>
        </w:rPr>
        <w:t>с 04 ноября 2022 г. по 10 ноября 2022 г. - в размере 88,00% от начальной цены продажи лота;</w:t>
      </w:r>
    </w:p>
    <w:p w14:paraId="5E2CF9FC" w14:textId="77777777" w:rsidR="003E7D52" w:rsidRPr="003E7D52" w:rsidRDefault="003E7D52" w:rsidP="003E7D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7D52">
        <w:rPr>
          <w:color w:val="000000"/>
        </w:rPr>
        <w:t>с 11 ноября 2022 г. по 17 ноября 2022 г. - в размере 82,00% от начальной цены продажи лота;</w:t>
      </w:r>
    </w:p>
    <w:p w14:paraId="7E7F2111" w14:textId="77777777" w:rsidR="003E7D52" w:rsidRPr="003E7D52" w:rsidRDefault="003E7D52" w:rsidP="003E7D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7D52">
        <w:rPr>
          <w:color w:val="000000"/>
        </w:rPr>
        <w:t>с 18 ноября 2022 г. по 24 ноября 2022 г. - в размере 76,00% от начальной цены продажи лота;</w:t>
      </w:r>
    </w:p>
    <w:p w14:paraId="6E249849" w14:textId="77777777" w:rsidR="003E7D52" w:rsidRPr="003E7D52" w:rsidRDefault="003E7D52" w:rsidP="003E7D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7D52">
        <w:rPr>
          <w:color w:val="000000"/>
        </w:rPr>
        <w:t>с 25 ноября 2022 г. по 01 декабря 2022 г. - в размере 70,00% от начальной цены продажи лота;</w:t>
      </w:r>
    </w:p>
    <w:p w14:paraId="0CF32654" w14:textId="77777777" w:rsidR="003E7D52" w:rsidRPr="003E7D52" w:rsidRDefault="003E7D52" w:rsidP="003E7D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7D52">
        <w:rPr>
          <w:color w:val="000000"/>
        </w:rPr>
        <w:t>с 02 декабря 2022 г. по 08 декабря 2022 г. - в размере 64,00% от начальной цены продажи лота;</w:t>
      </w:r>
    </w:p>
    <w:p w14:paraId="67121717" w14:textId="77777777" w:rsidR="003E7D52" w:rsidRPr="003E7D52" w:rsidRDefault="003E7D52" w:rsidP="003E7D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7D52">
        <w:rPr>
          <w:color w:val="000000"/>
        </w:rPr>
        <w:t>с 09 декабря 2022 г. по 15 декабря 2022 г. - в размере 58,00% от начальной цены продажи лота;</w:t>
      </w:r>
    </w:p>
    <w:p w14:paraId="3C0CBE7F" w14:textId="77777777" w:rsidR="003E7D52" w:rsidRPr="003E7D52" w:rsidRDefault="003E7D52" w:rsidP="003E7D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7D52">
        <w:rPr>
          <w:color w:val="000000"/>
        </w:rPr>
        <w:t>с 16 декабря 2022 г. по 22 декабря 2022 г. - в размере 52,00% от начальной цены продажи лота;</w:t>
      </w:r>
    </w:p>
    <w:p w14:paraId="4FF4F29D" w14:textId="77777777" w:rsidR="003E7D52" w:rsidRPr="003E7D52" w:rsidRDefault="003E7D52" w:rsidP="003E7D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7D52">
        <w:rPr>
          <w:color w:val="000000"/>
        </w:rPr>
        <w:t>с 23 декабря 2022 г. по 29 декабря 2022 г. - в размере 46,00% от начальной цены продажи лота;</w:t>
      </w:r>
    </w:p>
    <w:p w14:paraId="030C6122" w14:textId="77777777" w:rsidR="003E7D52" w:rsidRPr="003E7D52" w:rsidRDefault="003E7D52" w:rsidP="003E7D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3E7D52">
        <w:rPr>
          <w:color w:val="000000"/>
        </w:rPr>
        <w:t>с 30 декабря 2022 г. по 05 января 2023 г. - в размере 40,00% от начальной цены продажи лота;</w:t>
      </w:r>
    </w:p>
    <w:p w14:paraId="64FC673C" w14:textId="71A73DA1" w:rsidR="000F43DE" w:rsidRDefault="003E7D52" w:rsidP="000F43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3E7D52">
        <w:rPr>
          <w:color w:val="000000"/>
        </w:rPr>
        <w:t>с 06 января 2023 г. по 12 января 2023 г. - в размере 34,00%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166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166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AC7425B" w14:textId="77777777" w:rsidR="00B1678E" w:rsidRPr="00677B8C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B8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677B8C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B8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677B8C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B8C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</w:t>
      </w:r>
      <w:r w:rsidRPr="00677B8C">
        <w:rPr>
          <w:rFonts w:ascii="Times New Roman" w:hAnsi="Times New Roman" w:cs="Times New Roman"/>
          <w:sz w:val="24"/>
          <w:szCs w:val="24"/>
        </w:rPr>
        <w:lastRenderedPageBreak/>
        <w:t>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B8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78253E" w14:textId="77777777" w:rsidR="00677B8C" w:rsidRPr="00677B8C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455F07" w:rsidRPr="00677B8C">
        <w:rPr>
          <w:rFonts w:ascii="Times New Roman" w:hAnsi="Times New Roman" w:cs="Times New Roman"/>
          <w:color w:val="000000"/>
          <w:sz w:val="24"/>
          <w:szCs w:val="24"/>
        </w:rPr>
        <w:t>направления Победителю означает отказ (уклонение) Победителя от заключения Договора</w:t>
      </w:r>
      <w:r w:rsidR="00166CDC" w:rsidRPr="00677B8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55F07" w:rsidRPr="00677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6B1B" w:rsidRPr="00677B8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Организатор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</w:t>
      </w:r>
    </w:p>
    <w:p w14:paraId="5E995F81" w14:textId="40F3D67C" w:rsidR="00455F07" w:rsidRPr="00677B8C" w:rsidRDefault="00E26B1B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B8C">
        <w:rPr>
          <w:rFonts w:ascii="Times New Roman" w:hAnsi="Times New Roman" w:cs="Times New Roman"/>
          <w:color w:val="000000"/>
          <w:sz w:val="24"/>
          <w:szCs w:val="24"/>
        </w:rPr>
        <w:t>Сумма внесенного Победителем задатка засчитывается в счет цены приобретенного лота.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7B8C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D8C2B14" w14:textId="357C502D" w:rsidR="003E7D52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E7D52" w:rsidRPr="003E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пн.-чт. с 09:00 до 18:00, пт. с 09:00 до 16:45 по адресу: г. Смоленск, ул. Попова, д. 117, тел. +7(4812)206-700, доб. 1253</w:t>
      </w:r>
      <w:r w:rsidR="003E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+7(915)656-65-32</w:t>
      </w:r>
      <w:r w:rsidR="003E7D52" w:rsidRPr="003E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 Чараева Ирма Дмитриевна +7(985)836</w:t>
      </w:r>
      <w:r w:rsidR="003E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E7D52" w:rsidRPr="003E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3E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E7D52" w:rsidRPr="003E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34, +7(495)234-03-01  voronezh@auction-house.ru</w:t>
      </w:r>
      <w:r w:rsidR="003E7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43FECBA7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CD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B6A69"/>
    <w:rsid w:val="000F097C"/>
    <w:rsid w:val="000F43DE"/>
    <w:rsid w:val="00102FAF"/>
    <w:rsid w:val="00110257"/>
    <w:rsid w:val="00110D21"/>
    <w:rsid w:val="0015099D"/>
    <w:rsid w:val="00166CDC"/>
    <w:rsid w:val="001C5AEC"/>
    <w:rsid w:val="001D1162"/>
    <w:rsid w:val="001F039D"/>
    <w:rsid w:val="002002A1"/>
    <w:rsid w:val="00243BE2"/>
    <w:rsid w:val="0026109D"/>
    <w:rsid w:val="002643BE"/>
    <w:rsid w:val="002D6744"/>
    <w:rsid w:val="003E7D52"/>
    <w:rsid w:val="00400584"/>
    <w:rsid w:val="00452205"/>
    <w:rsid w:val="00455F07"/>
    <w:rsid w:val="00467D6B"/>
    <w:rsid w:val="004A3B01"/>
    <w:rsid w:val="0055068A"/>
    <w:rsid w:val="005C1A18"/>
    <w:rsid w:val="005E4CB0"/>
    <w:rsid w:val="005F1F68"/>
    <w:rsid w:val="00662196"/>
    <w:rsid w:val="00677B8C"/>
    <w:rsid w:val="006A20DF"/>
    <w:rsid w:val="006B3772"/>
    <w:rsid w:val="007229EA"/>
    <w:rsid w:val="007369B8"/>
    <w:rsid w:val="00740D75"/>
    <w:rsid w:val="00791681"/>
    <w:rsid w:val="00843E89"/>
    <w:rsid w:val="00865FD7"/>
    <w:rsid w:val="008664D6"/>
    <w:rsid w:val="008D3D72"/>
    <w:rsid w:val="009247FF"/>
    <w:rsid w:val="00924E23"/>
    <w:rsid w:val="009351D5"/>
    <w:rsid w:val="009830A1"/>
    <w:rsid w:val="00AB6017"/>
    <w:rsid w:val="00B015AA"/>
    <w:rsid w:val="00B07D8B"/>
    <w:rsid w:val="00B1678E"/>
    <w:rsid w:val="00B46A69"/>
    <w:rsid w:val="00B92635"/>
    <w:rsid w:val="00BA4AA5"/>
    <w:rsid w:val="00BC3590"/>
    <w:rsid w:val="00C11EFF"/>
    <w:rsid w:val="00C92938"/>
    <w:rsid w:val="00CB7E08"/>
    <w:rsid w:val="00D62667"/>
    <w:rsid w:val="00D7592D"/>
    <w:rsid w:val="00E1326B"/>
    <w:rsid w:val="00E26B1B"/>
    <w:rsid w:val="00E614D3"/>
    <w:rsid w:val="00F063CA"/>
    <w:rsid w:val="00F10206"/>
    <w:rsid w:val="00F719DB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4CB0307D-76D9-4955-9E0F-D3B02692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830A1"/>
    <w:rPr>
      <w:color w:val="605E5C"/>
      <w:shd w:val="clear" w:color="auto" w:fill="E1DFDD"/>
    </w:rPr>
  </w:style>
  <w:style w:type="character" w:styleId="aa">
    <w:name w:val="Intense Emphasis"/>
    <w:basedOn w:val="a0"/>
    <w:uiPriority w:val="21"/>
    <w:qFormat/>
    <w:rsid w:val="00677B8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2111</Words>
  <Characters>13392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cp:lastPrinted>2022-05-17T08:37:00Z</cp:lastPrinted>
  <dcterms:created xsi:type="dcterms:W3CDTF">2022-07-22T09:36:00Z</dcterms:created>
  <dcterms:modified xsi:type="dcterms:W3CDTF">2022-07-22T11:44:00Z</dcterms:modified>
</cp:coreProperties>
</file>