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476F" w14:textId="14BAA1A6" w:rsidR="003F7341" w:rsidRPr="006C402D" w:rsidRDefault="00C500E6" w:rsidP="003F73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105151409"/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8(908)8747649, tf@auction-house.ru) (далее-Организатор торгов, ОТ), действующее на основании договора поручения с ООО ТД «Арком и К» (ИНН 6670157417, ОГРН 1069670164893, 623700, Свердловская обл., г. Березовский, пер. Заводской, д. 9а) (далее – Должник),  в лице конкурсного управляющего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Гиматдинова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Е.Г. (ИНН 663104319056, СНИЛС 117-863-679 96, 620075,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г.Екатеринбург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а/я 46), член </w:t>
      </w:r>
      <w:bookmarkStart w:id="1" w:name="_Hlk101872093"/>
      <w:r>
        <w:rPr>
          <w:rFonts w:ascii="Times New Roman" w:hAnsi="Times New Roman" w:cs="Times New Roman"/>
          <w:color w:val="000000"/>
          <w:sz w:val="24"/>
          <w:szCs w:val="24"/>
        </w:rPr>
        <w:t>ААУ "СЦЭАУ"</w:t>
      </w:r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 xml:space="preserve"> (630091,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г.Новосибирск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ул.Писарева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д.4; ИНН 5406245522, ОГРН 1035402470036), действующий на основании Решения Арбитражного суда Свердловской области по делу № А60-40490/2018 от 20.08.2018г. (далее–КУ),</w:t>
      </w:r>
      <w:r w:rsidR="008B2921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37D2" w:rsidRPr="00FB2486">
        <w:rPr>
          <w:rFonts w:ascii="Times New Roman" w:hAnsi="Times New Roman" w:cs="Times New Roman"/>
          <w:color w:val="000000"/>
          <w:sz w:val="24"/>
          <w:szCs w:val="24"/>
        </w:rPr>
        <w:t>сообщает</w:t>
      </w:r>
      <w:r w:rsidR="00B950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82716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3F7341" w:rsidRPr="003F73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="003F7341" w:rsidRPr="001D6A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период </w:t>
      </w:r>
      <w:r w:rsidR="003F73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3F7341" w:rsidRPr="001D6A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3F73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</w:t>
      </w:r>
      <w:r w:rsidR="003F7341" w:rsidRPr="001D6A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3F7341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2022 -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="003F7341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.04.2022 по Лоту</w:t>
      </w:r>
      <w:r w:rsidR="002109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7341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2 - </w:t>
      </w:r>
      <w:r w:rsidRPr="00C50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победитель </w:t>
      </w:r>
      <w:proofErr w:type="spellStart"/>
      <w:r w:rsidRPr="00C50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Михай</w:t>
      </w:r>
      <w:proofErr w:type="spellEnd"/>
      <w:r w:rsidRPr="00C50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Николай Леонидович (ИНН 371120939823)</w:t>
      </w:r>
      <w:r w:rsidR="006C402D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результаты аннулированы:</w:t>
      </w:r>
      <w:r w:rsidR="003F7341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отказ</w:t>
      </w:r>
      <w:r w:rsidR="006C402D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</w:t>
      </w:r>
      <w:r w:rsidR="003F7341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подписания </w:t>
      </w:r>
      <w:r w:rsidR="003F7341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ДКП по причинам независящим от КУ, в связи с </w:t>
      </w:r>
      <w:r w:rsidR="006C402D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чем</w:t>
      </w:r>
      <w:r w:rsidR="003F7341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торги посредством публичного предложения </w:t>
      </w:r>
      <w:r w:rsidR="001129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возобновлены </w:t>
      </w:r>
      <w:r w:rsidR="003F7341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5159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3F7341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периода</w:t>
      </w:r>
      <w:r w:rsidR="009D7AB6" w:rsidRPr="009D7A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D7AB6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ТППП)</w:t>
      </w:r>
      <w:r w:rsidR="009D7A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8A5EA47" w14:textId="54170560" w:rsidR="007243B4" w:rsidRPr="00922525" w:rsidRDefault="00922525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48840748"/>
      <w:r w:rsidRPr="00922525">
        <w:rPr>
          <w:rFonts w:ascii="Times New Roman" w:hAnsi="Times New Roman" w:cs="Times New Roman"/>
          <w:color w:val="000000"/>
          <w:sz w:val="24"/>
          <w:szCs w:val="24"/>
        </w:rPr>
        <w:t>Предмет Торгов:</w:t>
      </w:r>
    </w:p>
    <w:p w14:paraId="3A8F76D8" w14:textId="0CBB4E45" w:rsidR="001A5454" w:rsidRDefault="00C500E6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№2: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Высокоскоростная упаковочная машина типа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флоупак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JH-Z 1205, год выпуска 2015. </w:t>
      </w:r>
      <w:r w:rsidR="0074291A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залог ПАО </w:t>
      </w:r>
      <w:proofErr w:type="spellStart"/>
      <w:r w:rsidR="0074291A">
        <w:rPr>
          <w:rFonts w:ascii="Times New Roman" w:hAnsi="Times New Roman" w:cs="Times New Roman"/>
          <w:color w:val="000000"/>
          <w:sz w:val="24"/>
          <w:szCs w:val="24"/>
        </w:rPr>
        <w:t>Уралтрансбанк</w:t>
      </w:r>
      <w:proofErr w:type="spellEnd"/>
      <w:r w:rsidR="007429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A5454" w:rsidRPr="00C12B66">
        <w:rPr>
          <w:rFonts w:ascii="Times New Roman" w:hAnsi="Times New Roman" w:cs="Times New Roman"/>
          <w:color w:val="000000"/>
          <w:sz w:val="24"/>
          <w:szCs w:val="24"/>
        </w:rPr>
        <w:t xml:space="preserve">Цена продажи имущества, установленная для </w:t>
      </w:r>
      <w:r w:rsidR="00515994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5454" w:rsidRPr="00C12B66">
        <w:rPr>
          <w:rFonts w:ascii="Times New Roman" w:hAnsi="Times New Roman" w:cs="Times New Roman"/>
          <w:color w:val="000000"/>
          <w:sz w:val="24"/>
          <w:szCs w:val="24"/>
        </w:rPr>
        <w:t>периода проведения торгов</w:t>
      </w:r>
      <w:bookmarkStart w:id="3" w:name="_Hlk97208112"/>
      <w:r w:rsidR="005159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5994" w:rsidRPr="00515994">
        <w:rPr>
          <w:rFonts w:ascii="Times New Roman" w:hAnsi="Times New Roman" w:cs="Times New Roman"/>
          <w:sz w:val="24"/>
          <w:szCs w:val="24"/>
          <w:lang w:eastAsia="en-US"/>
        </w:rPr>
        <w:t>297 743,36</w:t>
      </w:r>
      <w:r w:rsidR="0051599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A5454" w:rsidRPr="00515994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1A5454"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3"/>
    </w:p>
    <w:p w14:paraId="485780BE" w14:textId="77777777" w:rsidR="0074291A" w:rsidRDefault="0074291A" w:rsidP="007429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</w:t>
      </w:r>
      <w:bookmarkStart w:id="4" w:name="_Hlk74669184"/>
      <w:r>
        <w:rPr>
          <w:rFonts w:ascii="Times New Roman" w:hAnsi="Times New Roman" w:cs="Times New Roman"/>
          <w:color w:val="000000"/>
          <w:sz w:val="24"/>
          <w:szCs w:val="24"/>
        </w:rPr>
        <w:t xml:space="preserve">п.4 ст.139 Федерального закона № 127-ФЗ «О несостоятельности (банкротстве)» </w:t>
      </w:r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(далее – Закон о банкротстве).</w:t>
      </w:r>
    </w:p>
    <w:bookmarkEnd w:id="0"/>
    <w:bookmarkEnd w:id="2"/>
    <w:p w14:paraId="3093DF28" w14:textId="36EAC85E" w:rsidR="00515994" w:rsidRDefault="00515994" w:rsidP="00515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9F9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</w:t>
      </w:r>
      <w:r w:rsidR="00F50CF5" w:rsidRPr="001129F9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1129F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50CF5" w:rsidRPr="001129F9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1129F9">
        <w:rPr>
          <w:rFonts w:ascii="Times New Roman" w:hAnsi="Times New Roman" w:cs="Times New Roman"/>
          <w:color w:val="000000"/>
          <w:sz w:val="24"/>
          <w:szCs w:val="24"/>
        </w:rPr>
        <w:t>.2022 с 10час. 00мин. (МСК). Прием заявок и величина снижения в каждом периоде составляет:</w:t>
      </w:r>
      <w:r w:rsidR="00352448" w:rsidRPr="001129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29F9">
        <w:rPr>
          <w:rFonts w:ascii="Times New Roman" w:hAnsi="Times New Roman" w:cs="Times New Roman"/>
          <w:color w:val="000000"/>
          <w:sz w:val="24"/>
          <w:szCs w:val="24"/>
        </w:rPr>
        <w:t xml:space="preserve">со </w:t>
      </w:r>
      <w:r w:rsidR="00352448" w:rsidRPr="001129F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129F9">
        <w:rPr>
          <w:rFonts w:ascii="Times New Roman" w:hAnsi="Times New Roman" w:cs="Times New Roman"/>
          <w:color w:val="000000"/>
          <w:sz w:val="24"/>
          <w:szCs w:val="24"/>
        </w:rPr>
        <w:t>-го по 8-й период – каждые 7 календарных дней на 5% от НЦ первого периода ТППП. При наличии заявок на участие в ТППП, рассмотрение заявок ОТ и определение победителя ТППП в течение 1 рабочего дня.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3E4DDC5" w14:textId="77777777" w:rsidR="00515994" w:rsidRDefault="00515994" w:rsidP="00515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6E1C990B" w14:textId="77777777" w:rsidR="00515994" w:rsidRDefault="00515994" w:rsidP="00515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юр.лица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физ.лица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заявке на участие в Торгах должны быть приложены копии документов согласно требованиям п.11 ст.110 Закона о банкротстве. </w:t>
      </w:r>
    </w:p>
    <w:p w14:paraId="5A2829F7" w14:textId="77777777" w:rsidR="00515994" w:rsidRDefault="00515994" w:rsidP="00515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в электронной форме подписанный электронной подписью Заявителя ДЗ. Заявитель обязан в срок, указанный в извещении внести задаток в размере 10% от начальной цены продажи соответствующего лота, установленной для соответствующего периода ТППП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перечисленных в качестве задатка, на счет ОТ. </w:t>
      </w:r>
    </w:p>
    <w:p w14:paraId="51DEC305" w14:textId="77777777" w:rsidR="00515994" w:rsidRDefault="00515994" w:rsidP="00515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Победителем ТППП (далее– Победитель) признается Участник, который представил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69EC6BEF" w14:textId="77777777" w:rsidR="00515994" w:rsidRDefault="00515994" w:rsidP="00515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2DF596DA" w14:textId="77777777" w:rsidR="00515994" w:rsidRDefault="00515994" w:rsidP="00515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41A8F9AB" w14:textId="77777777" w:rsidR="00515994" w:rsidRDefault="00515994" w:rsidP="00515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0A7EF21C" w14:textId="77777777" w:rsidR="00515994" w:rsidRDefault="00515994" w:rsidP="00515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 в течение 5 дней с даты подписания протокола о результатах проведения ТППП направляет Победителю на адрес электронной почты, указанный в заявке на участие в ТППП, предложение заключить Договор с приложением проекта Договора.</w:t>
      </w:r>
    </w:p>
    <w:p w14:paraId="431ADF9C" w14:textId="77777777" w:rsidR="00515994" w:rsidRDefault="00515994" w:rsidP="00515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Победитель обязан в течение 5 дней с даты направления на адрес его электронной почты, указанный в заявке на участие в ТППП, предложения заключить Договор, подписать Договор и не позднее 2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Неподписание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</w:t>
      </w:r>
    </w:p>
    <w:p w14:paraId="7901296D" w14:textId="77777777" w:rsidR="00515994" w:rsidRDefault="00515994" w:rsidP="00515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Победитель обязан уплатить продавцу в течение 30 дней с даты заключения Договора определенную на ТППП цену продажи лота за вычетом внесенного ранее задатка по следующим реквизитам: получатель платежа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ООО Торговый дом "Арком и К" , Ф-Л Западно-сибирский ПАО Банка "ФК Открытие", БИК 047162812, к/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30101810465777100812, р/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№40702810000030018481. Сумма внесенного Победителем задатка засчитывается в счет цены приобретенного лота. </w:t>
      </w:r>
    </w:p>
    <w:p w14:paraId="3C9F3EEC" w14:textId="77777777" w:rsidR="00515994" w:rsidRDefault="00515994" w:rsidP="00515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443DB52E" w14:textId="77777777" w:rsidR="00515994" w:rsidRDefault="00515994" w:rsidP="00515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до подачи заявки на участие в торгах покупатель вправе ознакомится с документами. Подачей заявки на участие в торгах покупатель подтверждает, что 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 ОТ и ФУ не несут ответственность в случае невозможности личного ознакомления с имуществом по не зависящим от них причинам.</w:t>
      </w:r>
    </w:p>
    <w:p w14:paraId="0E5C9090" w14:textId="77777777" w:rsidR="00515994" w:rsidRDefault="00515994" w:rsidP="00515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ТППП не позднее, чем за 1 день до даты подведения итогов ТППП.</w:t>
      </w:r>
    </w:p>
    <w:p w14:paraId="1022988A" w14:textId="77777777" w:rsidR="00515994" w:rsidRDefault="00515994" w:rsidP="00515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имеющейся документацией производится ОТ в рабочие дни с 9:00 до 17:00. Все запросы, а также подробную информацию об ознакомлении с имуществом можно получить у ОТ по электронной почте: ekb@auction-house.ru, тел.: +7(992) 310-14-10, +7 (3433) 79 35 55. </w:t>
      </w:r>
    </w:p>
    <w:p w14:paraId="1A42B0C4" w14:textId="77777777" w:rsidR="00515994" w:rsidRDefault="00515994" w:rsidP="00515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98663" w14:textId="0B83FF63" w:rsidR="00C500E6" w:rsidRDefault="00515994" w:rsidP="00515994">
      <w:pPr>
        <w:tabs>
          <w:tab w:val="left" w:pos="7371"/>
        </w:tabs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7D4BFE" w14:textId="14B76AF2" w:rsidR="00C500E6" w:rsidRDefault="00C500E6" w:rsidP="00C500E6">
      <w:pPr>
        <w:tabs>
          <w:tab w:val="left" w:pos="1646"/>
        </w:tabs>
        <w:autoSpaceDE/>
        <w:adjustRight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График снижени</w:t>
      </w:r>
      <w:r w:rsidR="00625A0C"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bCs/>
          <w:sz w:val="24"/>
          <w:szCs w:val="24"/>
        </w:rPr>
        <w:t>цен по Лоту</w:t>
      </w:r>
      <w:r w:rsidR="00F50C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1049"/>
        <w:gridCol w:w="1783"/>
        <w:gridCol w:w="1841"/>
        <w:gridCol w:w="1418"/>
        <w:gridCol w:w="1453"/>
        <w:gridCol w:w="1418"/>
      </w:tblGrid>
      <w:tr w:rsidR="00625A0C" w:rsidRPr="00625A0C" w14:paraId="62C44E70" w14:textId="77777777" w:rsidTr="00F50CF5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EC88" w14:textId="489873D7" w:rsidR="00625A0C" w:rsidRPr="001129F9" w:rsidRDefault="00625A0C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129F9">
              <w:rPr>
                <w:rFonts w:ascii="Times New Roman" w:hAnsi="Times New Roman" w:cs="Times New Roman"/>
                <w:lang w:eastAsia="en-US"/>
              </w:rPr>
              <w:t>№ периода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39C0" w14:textId="117D4A90" w:rsidR="00625A0C" w:rsidRPr="001129F9" w:rsidRDefault="00625A0C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129F9">
              <w:rPr>
                <w:rFonts w:ascii="Times New Roman" w:hAnsi="Times New Roman" w:cs="Times New Roman"/>
                <w:lang w:val="en-US" w:eastAsia="en-US"/>
              </w:rPr>
              <w:t>Периоды</w:t>
            </w:r>
            <w:proofErr w:type="spellEnd"/>
            <w:r w:rsidRPr="001129F9">
              <w:rPr>
                <w:rFonts w:ascii="Times New Roman" w:hAnsi="Times New Roman" w:cs="Times New Roman"/>
                <w:lang w:val="en-US" w:eastAsia="en-US"/>
              </w:rPr>
              <w:t xml:space="preserve"> ТППП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3280" w14:textId="77777777" w:rsidR="00625A0C" w:rsidRPr="001129F9" w:rsidRDefault="00625A0C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129F9">
              <w:rPr>
                <w:rFonts w:ascii="Times New Roman" w:hAnsi="Times New Roman" w:cs="Times New Roman"/>
                <w:lang w:eastAsia="en-US"/>
              </w:rPr>
              <w:t>НЦ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115E" w14:textId="4DE8381B" w:rsidR="00625A0C" w:rsidRPr="001129F9" w:rsidRDefault="00625A0C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129F9">
              <w:rPr>
                <w:rFonts w:ascii="Times New Roman" w:hAnsi="Times New Roman" w:cs="Times New Roman"/>
                <w:lang w:eastAsia="en-US"/>
              </w:rPr>
              <w:t xml:space="preserve">шаг снижение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3E2E" w14:textId="77777777" w:rsidR="00625A0C" w:rsidRPr="001129F9" w:rsidRDefault="00625A0C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129F9">
              <w:rPr>
                <w:rFonts w:ascii="Times New Roman" w:hAnsi="Times New Roman" w:cs="Times New Roman"/>
                <w:lang w:eastAsia="en-US"/>
              </w:rPr>
              <w:t>задаток 10%</w:t>
            </w:r>
          </w:p>
        </w:tc>
      </w:tr>
      <w:tr w:rsidR="00F50CF5" w:rsidRPr="00625A0C" w14:paraId="1F742235" w14:textId="77777777" w:rsidTr="00F50CF5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3086C2" w14:textId="4E2F62E8" w:rsidR="00F50CF5" w:rsidRPr="001129F9" w:rsidRDefault="00F50CF5" w:rsidP="004C3CB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129F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884AD9" w14:textId="6AFCD5A1" w:rsidR="00F50CF5" w:rsidRPr="001129F9" w:rsidRDefault="00F50CF5" w:rsidP="00F50CF5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1129F9">
              <w:t>01.08.2022 10:00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C1284" w14:textId="3A0710D6" w:rsidR="00F50CF5" w:rsidRPr="001129F9" w:rsidRDefault="00471778" w:rsidP="00F50CF5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>
              <w:t>08</w:t>
            </w:r>
            <w:r w:rsidR="00F50CF5" w:rsidRPr="001129F9">
              <w:t xml:space="preserve">.08.2022 10:00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27D3" w14:textId="77777777" w:rsidR="00F50CF5" w:rsidRPr="001129F9" w:rsidRDefault="00F50CF5" w:rsidP="00F50CF5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bookmarkStart w:id="5" w:name="_Hlk108597512"/>
            <w:r w:rsidRPr="001129F9">
              <w:rPr>
                <w:rFonts w:ascii="Times New Roman" w:hAnsi="Times New Roman" w:cs="Times New Roman"/>
                <w:lang w:eastAsia="en-US"/>
              </w:rPr>
              <w:t>297 743,36</w:t>
            </w:r>
            <w:bookmarkEnd w:id="5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8345" w14:textId="77777777" w:rsidR="00F50CF5" w:rsidRPr="001129F9" w:rsidRDefault="00F50CF5" w:rsidP="00F50CF5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129F9">
              <w:rPr>
                <w:rFonts w:ascii="Times New Roman" w:hAnsi="Times New Roman" w:cs="Times New Roman"/>
                <w:lang w:eastAsia="en-US"/>
              </w:rPr>
              <w:t>17 514,32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E20E" w14:textId="77777777" w:rsidR="00F50CF5" w:rsidRPr="001129F9" w:rsidRDefault="00F50CF5" w:rsidP="00F50CF5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129F9">
              <w:rPr>
                <w:rFonts w:ascii="Times New Roman" w:hAnsi="Times New Roman" w:cs="Times New Roman"/>
                <w:lang w:eastAsia="en-US"/>
              </w:rPr>
              <w:t>29 774,34</w:t>
            </w:r>
          </w:p>
        </w:tc>
      </w:tr>
      <w:tr w:rsidR="00F50CF5" w:rsidRPr="00625A0C" w14:paraId="26CF0742" w14:textId="77777777" w:rsidTr="00F50CF5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1FB6FE" w14:textId="0AF23FD7" w:rsidR="00F50CF5" w:rsidRPr="001129F9" w:rsidRDefault="00F50CF5" w:rsidP="004C3CB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129F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510D0A" w14:textId="30795116" w:rsidR="00F50CF5" w:rsidRPr="001129F9" w:rsidRDefault="00471778" w:rsidP="00F50CF5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>
              <w:t>08</w:t>
            </w:r>
            <w:r w:rsidR="00F50CF5" w:rsidRPr="001129F9">
              <w:t>.08.2022 10:00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6E24E7" w14:textId="435F4CAE" w:rsidR="00F50CF5" w:rsidRPr="001129F9" w:rsidRDefault="00471778" w:rsidP="00F50CF5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>
              <w:t>15</w:t>
            </w:r>
            <w:r w:rsidR="00F50CF5" w:rsidRPr="001129F9">
              <w:t>.08.2022 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9DD1" w14:textId="77777777" w:rsidR="00F50CF5" w:rsidRPr="001129F9" w:rsidRDefault="00F50CF5" w:rsidP="00F50CF5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129F9">
              <w:rPr>
                <w:rFonts w:ascii="Times New Roman" w:hAnsi="Times New Roman" w:cs="Times New Roman"/>
                <w:lang w:eastAsia="en-US"/>
              </w:rPr>
              <w:t>280 229,04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23FC" w14:textId="77777777" w:rsidR="00F50CF5" w:rsidRPr="001129F9" w:rsidRDefault="00F50CF5" w:rsidP="00F50CF5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129F9">
              <w:rPr>
                <w:rFonts w:ascii="Times New Roman" w:hAnsi="Times New Roman" w:cs="Times New Roman"/>
                <w:lang w:eastAsia="en-US"/>
              </w:rPr>
              <w:t>17 514,32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31D7" w14:textId="77777777" w:rsidR="00F50CF5" w:rsidRPr="001129F9" w:rsidRDefault="00F50CF5" w:rsidP="00F50CF5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129F9">
              <w:rPr>
                <w:rFonts w:ascii="Times New Roman" w:hAnsi="Times New Roman" w:cs="Times New Roman"/>
                <w:lang w:eastAsia="en-US"/>
              </w:rPr>
              <w:t>28 022,90</w:t>
            </w:r>
          </w:p>
        </w:tc>
      </w:tr>
      <w:tr w:rsidR="00F50CF5" w:rsidRPr="00625A0C" w14:paraId="28E783E2" w14:textId="77777777" w:rsidTr="00F50CF5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8369B8" w14:textId="0A87E19E" w:rsidR="00F50CF5" w:rsidRPr="001129F9" w:rsidRDefault="00F50CF5" w:rsidP="004C3CB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129F9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563615" w14:textId="18B699FC" w:rsidR="00F50CF5" w:rsidRPr="001129F9" w:rsidRDefault="00471778" w:rsidP="00F50CF5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>
              <w:t>15</w:t>
            </w:r>
            <w:r w:rsidR="00F50CF5" w:rsidRPr="001129F9">
              <w:t>.08.2022 10:00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5ABEE" w14:textId="46AE7B03" w:rsidR="00F50CF5" w:rsidRPr="001129F9" w:rsidRDefault="00471778" w:rsidP="00F50CF5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>
              <w:t>22</w:t>
            </w:r>
            <w:r w:rsidR="00F50CF5" w:rsidRPr="001129F9">
              <w:t>.08.2022 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9D4F" w14:textId="77777777" w:rsidR="00F50CF5" w:rsidRPr="001129F9" w:rsidRDefault="00F50CF5" w:rsidP="00F50CF5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129F9">
              <w:rPr>
                <w:rFonts w:ascii="Times New Roman" w:hAnsi="Times New Roman" w:cs="Times New Roman"/>
                <w:lang w:eastAsia="en-US"/>
              </w:rPr>
              <w:t>262 714,73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9CFF" w14:textId="77777777" w:rsidR="00F50CF5" w:rsidRPr="001129F9" w:rsidRDefault="00F50CF5" w:rsidP="00F50CF5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129F9">
              <w:rPr>
                <w:rFonts w:ascii="Times New Roman" w:hAnsi="Times New Roman" w:cs="Times New Roman"/>
                <w:lang w:eastAsia="en-US"/>
              </w:rPr>
              <w:t>17 514,32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8614" w14:textId="77777777" w:rsidR="00F50CF5" w:rsidRPr="001129F9" w:rsidRDefault="00F50CF5" w:rsidP="00F50CF5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129F9">
              <w:rPr>
                <w:rFonts w:ascii="Times New Roman" w:hAnsi="Times New Roman" w:cs="Times New Roman"/>
                <w:lang w:eastAsia="en-US"/>
              </w:rPr>
              <w:t>26 271,47</w:t>
            </w:r>
          </w:p>
        </w:tc>
      </w:tr>
      <w:tr w:rsidR="00F50CF5" w:rsidRPr="00625A0C" w14:paraId="50BFE33D" w14:textId="77777777" w:rsidTr="00F50CF5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9656C3" w14:textId="19E71AF4" w:rsidR="00F50CF5" w:rsidRPr="001129F9" w:rsidRDefault="00F50CF5" w:rsidP="004C3CB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129F9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BB4E0A" w14:textId="4B66D519" w:rsidR="00F50CF5" w:rsidRPr="001129F9" w:rsidRDefault="00471778" w:rsidP="00F50CF5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>
              <w:t>22</w:t>
            </w:r>
            <w:r w:rsidR="00F50CF5" w:rsidRPr="001129F9">
              <w:t>.08.2022 10:00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DC6C7" w14:textId="0E6A9D86" w:rsidR="00F50CF5" w:rsidRPr="001129F9" w:rsidRDefault="00471778" w:rsidP="00F50CF5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>
              <w:t>29</w:t>
            </w:r>
            <w:r w:rsidR="00F50CF5" w:rsidRPr="001129F9">
              <w:t>.0</w:t>
            </w:r>
            <w:r>
              <w:t>8</w:t>
            </w:r>
            <w:r w:rsidR="00F50CF5" w:rsidRPr="001129F9">
              <w:t>.2022 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7E69" w14:textId="77777777" w:rsidR="00F50CF5" w:rsidRPr="001129F9" w:rsidRDefault="00F50CF5" w:rsidP="00F50CF5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129F9">
              <w:rPr>
                <w:rFonts w:ascii="Times New Roman" w:hAnsi="Times New Roman" w:cs="Times New Roman"/>
                <w:lang w:eastAsia="en-US"/>
              </w:rPr>
              <w:t>245 200,41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4BE1" w14:textId="77777777" w:rsidR="00F50CF5" w:rsidRPr="001129F9" w:rsidRDefault="00F50CF5" w:rsidP="00F50CF5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129F9">
              <w:rPr>
                <w:rFonts w:ascii="Times New Roman" w:hAnsi="Times New Roman" w:cs="Times New Roman"/>
                <w:lang w:eastAsia="en-US"/>
              </w:rPr>
              <w:t>17 514,32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A006" w14:textId="77777777" w:rsidR="00F50CF5" w:rsidRPr="001129F9" w:rsidRDefault="00F50CF5" w:rsidP="00F50CF5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129F9">
              <w:rPr>
                <w:rFonts w:ascii="Times New Roman" w:hAnsi="Times New Roman" w:cs="Times New Roman"/>
                <w:lang w:eastAsia="en-US"/>
              </w:rPr>
              <w:t>24 520,04</w:t>
            </w:r>
          </w:p>
        </w:tc>
      </w:tr>
      <w:tr w:rsidR="00F50CF5" w:rsidRPr="00625A0C" w14:paraId="7FA93F5F" w14:textId="77777777" w:rsidTr="00F50CF5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F7E4A" w14:textId="5201D117" w:rsidR="00F50CF5" w:rsidRPr="001129F9" w:rsidRDefault="00F50CF5" w:rsidP="004C3CB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129F9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7D8BED" w14:textId="1F40E4E0" w:rsidR="00F50CF5" w:rsidRPr="001129F9" w:rsidRDefault="00471778" w:rsidP="00F50CF5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>
              <w:t>29</w:t>
            </w:r>
            <w:r w:rsidR="00F50CF5" w:rsidRPr="001129F9">
              <w:t>.0</w:t>
            </w:r>
            <w:r>
              <w:t>8</w:t>
            </w:r>
            <w:r w:rsidR="00F50CF5" w:rsidRPr="001129F9">
              <w:t>.2022 10:00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DEB1A" w14:textId="226B8774" w:rsidR="00F50CF5" w:rsidRPr="001129F9" w:rsidRDefault="00471778" w:rsidP="00F50CF5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>
              <w:t>05</w:t>
            </w:r>
            <w:r w:rsidR="00F50CF5" w:rsidRPr="001129F9">
              <w:t>.09.2022 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FC6B" w14:textId="77777777" w:rsidR="00F50CF5" w:rsidRPr="001129F9" w:rsidRDefault="00F50CF5" w:rsidP="00F50CF5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129F9">
              <w:rPr>
                <w:rFonts w:ascii="Times New Roman" w:hAnsi="Times New Roman" w:cs="Times New Roman"/>
                <w:lang w:eastAsia="en-US"/>
              </w:rPr>
              <w:t>227 686,10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62A5" w14:textId="77777777" w:rsidR="00F50CF5" w:rsidRPr="001129F9" w:rsidRDefault="00F50CF5" w:rsidP="00F50CF5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129F9">
              <w:rPr>
                <w:rFonts w:ascii="Times New Roman" w:hAnsi="Times New Roman" w:cs="Times New Roman"/>
                <w:lang w:eastAsia="en-US"/>
              </w:rPr>
              <w:t>17 514,32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429C" w14:textId="77777777" w:rsidR="00F50CF5" w:rsidRPr="001129F9" w:rsidRDefault="00F50CF5" w:rsidP="00F50CF5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129F9">
              <w:rPr>
                <w:rFonts w:ascii="Times New Roman" w:hAnsi="Times New Roman" w:cs="Times New Roman"/>
                <w:lang w:eastAsia="en-US"/>
              </w:rPr>
              <w:t>22 768,61</w:t>
            </w:r>
          </w:p>
        </w:tc>
      </w:tr>
    </w:tbl>
    <w:p w14:paraId="1AF12483" w14:textId="77777777" w:rsidR="00C500E6" w:rsidRDefault="00C500E6" w:rsidP="00C500E6">
      <w:pPr>
        <w:tabs>
          <w:tab w:val="left" w:pos="7371"/>
        </w:tabs>
        <w:autoSpaceDE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2C31A997" w14:textId="301278F4" w:rsidR="00210959" w:rsidRPr="00A93082" w:rsidRDefault="00210959" w:rsidP="00C500E6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sectPr w:rsidR="00210959" w:rsidRPr="00A9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91650065">
    <w:abstractNumId w:val="7"/>
  </w:num>
  <w:num w:numId="2" w16cid:durableId="993025253">
    <w:abstractNumId w:val="14"/>
  </w:num>
  <w:num w:numId="3" w16cid:durableId="516776418">
    <w:abstractNumId w:val="11"/>
  </w:num>
  <w:num w:numId="4" w16cid:durableId="1986546034">
    <w:abstractNumId w:val="15"/>
  </w:num>
  <w:num w:numId="5" w16cid:durableId="1191869213">
    <w:abstractNumId w:val="5"/>
  </w:num>
  <w:num w:numId="6" w16cid:durableId="1497260171">
    <w:abstractNumId w:val="3"/>
  </w:num>
  <w:num w:numId="7" w16cid:durableId="1768427894">
    <w:abstractNumId w:val="4"/>
  </w:num>
  <w:num w:numId="8" w16cid:durableId="1605650689">
    <w:abstractNumId w:val="1"/>
  </w:num>
  <w:num w:numId="9" w16cid:durableId="654339213">
    <w:abstractNumId w:val="8"/>
  </w:num>
  <w:num w:numId="10" w16cid:durableId="256913963">
    <w:abstractNumId w:val="10"/>
  </w:num>
  <w:num w:numId="11" w16cid:durableId="1715159335">
    <w:abstractNumId w:val="12"/>
  </w:num>
  <w:num w:numId="12" w16cid:durableId="1698117817">
    <w:abstractNumId w:val="0"/>
  </w:num>
  <w:num w:numId="13" w16cid:durableId="904028284">
    <w:abstractNumId w:val="9"/>
  </w:num>
  <w:num w:numId="14" w16cid:durableId="1307126401">
    <w:abstractNumId w:val="6"/>
  </w:num>
  <w:num w:numId="15" w16cid:durableId="1408386036">
    <w:abstractNumId w:val="13"/>
  </w:num>
  <w:num w:numId="16" w16cid:durableId="1118718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1359"/>
    <w:rsid w:val="000426C7"/>
    <w:rsid w:val="00047FDA"/>
    <w:rsid w:val="00062E5F"/>
    <w:rsid w:val="00072F86"/>
    <w:rsid w:val="00086D9B"/>
    <w:rsid w:val="000D433F"/>
    <w:rsid w:val="000E27E7"/>
    <w:rsid w:val="000F782A"/>
    <w:rsid w:val="001129F9"/>
    <w:rsid w:val="00136F53"/>
    <w:rsid w:val="00142C54"/>
    <w:rsid w:val="00151AAE"/>
    <w:rsid w:val="001743C2"/>
    <w:rsid w:val="00175745"/>
    <w:rsid w:val="00176626"/>
    <w:rsid w:val="00191E36"/>
    <w:rsid w:val="001A4F9E"/>
    <w:rsid w:val="001A5454"/>
    <w:rsid w:val="001A74F2"/>
    <w:rsid w:val="001B6F2D"/>
    <w:rsid w:val="001C0ADC"/>
    <w:rsid w:val="001C136D"/>
    <w:rsid w:val="001C4FB4"/>
    <w:rsid w:val="001D5473"/>
    <w:rsid w:val="001D6A7D"/>
    <w:rsid w:val="001E761F"/>
    <w:rsid w:val="00210691"/>
    <w:rsid w:val="00210959"/>
    <w:rsid w:val="00214B12"/>
    <w:rsid w:val="0022007D"/>
    <w:rsid w:val="00222ABB"/>
    <w:rsid w:val="00244429"/>
    <w:rsid w:val="002478AA"/>
    <w:rsid w:val="0025608B"/>
    <w:rsid w:val="002609D3"/>
    <w:rsid w:val="002668DD"/>
    <w:rsid w:val="00267776"/>
    <w:rsid w:val="00290AE6"/>
    <w:rsid w:val="002974C6"/>
    <w:rsid w:val="002B070C"/>
    <w:rsid w:val="002D21EA"/>
    <w:rsid w:val="002D2F28"/>
    <w:rsid w:val="002D3014"/>
    <w:rsid w:val="002E5A33"/>
    <w:rsid w:val="00306AD8"/>
    <w:rsid w:val="0031156B"/>
    <w:rsid w:val="003154D9"/>
    <w:rsid w:val="0034218C"/>
    <w:rsid w:val="00344219"/>
    <w:rsid w:val="00352448"/>
    <w:rsid w:val="003720A3"/>
    <w:rsid w:val="00396672"/>
    <w:rsid w:val="003B2D37"/>
    <w:rsid w:val="003C057D"/>
    <w:rsid w:val="003C0C02"/>
    <w:rsid w:val="003D71A1"/>
    <w:rsid w:val="003F2153"/>
    <w:rsid w:val="003F7341"/>
    <w:rsid w:val="0040028D"/>
    <w:rsid w:val="0040289E"/>
    <w:rsid w:val="0040536B"/>
    <w:rsid w:val="004209FA"/>
    <w:rsid w:val="00422CD7"/>
    <w:rsid w:val="00471778"/>
    <w:rsid w:val="0049312A"/>
    <w:rsid w:val="004A3C8F"/>
    <w:rsid w:val="004A47C7"/>
    <w:rsid w:val="004A554B"/>
    <w:rsid w:val="004C3CB4"/>
    <w:rsid w:val="004C7263"/>
    <w:rsid w:val="004D1A3F"/>
    <w:rsid w:val="004F7F7B"/>
    <w:rsid w:val="00507E69"/>
    <w:rsid w:val="00507F73"/>
    <w:rsid w:val="00515994"/>
    <w:rsid w:val="00516C38"/>
    <w:rsid w:val="00522FAC"/>
    <w:rsid w:val="0054162F"/>
    <w:rsid w:val="005457F0"/>
    <w:rsid w:val="00554B2D"/>
    <w:rsid w:val="0057555C"/>
    <w:rsid w:val="00576ED6"/>
    <w:rsid w:val="00592448"/>
    <w:rsid w:val="00594A83"/>
    <w:rsid w:val="00595369"/>
    <w:rsid w:val="005D22CF"/>
    <w:rsid w:val="005D2DDF"/>
    <w:rsid w:val="005E2DA9"/>
    <w:rsid w:val="00622837"/>
    <w:rsid w:val="00625A0C"/>
    <w:rsid w:val="00627042"/>
    <w:rsid w:val="006271D4"/>
    <w:rsid w:val="006367E9"/>
    <w:rsid w:val="006401D4"/>
    <w:rsid w:val="006514FC"/>
    <w:rsid w:val="006715B7"/>
    <w:rsid w:val="00672859"/>
    <w:rsid w:val="006912DB"/>
    <w:rsid w:val="006B1892"/>
    <w:rsid w:val="006B4690"/>
    <w:rsid w:val="006C402D"/>
    <w:rsid w:val="006F0DF9"/>
    <w:rsid w:val="0071308B"/>
    <w:rsid w:val="00717A9F"/>
    <w:rsid w:val="007243B4"/>
    <w:rsid w:val="00736A36"/>
    <w:rsid w:val="0074291A"/>
    <w:rsid w:val="0075048B"/>
    <w:rsid w:val="0076516D"/>
    <w:rsid w:val="007679DC"/>
    <w:rsid w:val="007A72DD"/>
    <w:rsid w:val="007B6D49"/>
    <w:rsid w:val="007C35DF"/>
    <w:rsid w:val="007D2DA0"/>
    <w:rsid w:val="007E60A5"/>
    <w:rsid w:val="007F0A2C"/>
    <w:rsid w:val="008310A1"/>
    <w:rsid w:val="00833D0C"/>
    <w:rsid w:val="00850C62"/>
    <w:rsid w:val="00860D12"/>
    <w:rsid w:val="008615CC"/>
    <w:rsid w:val="00872207"/>
    <w:rsid w:val="008723EF"/>
    <w:rsid w:val="00884DC1"/>
    <w:rsid w:val="00886424"/>
    <w:rsid w:val="008B2921"/>
    <w:rsid w:val="008D5838"/>
    <w:rsid w:val="008E111F"/>
    <w:rsid w:val="009024E6"/>
    <w:rsid w:val="00902D17"/>
    <w:rsid w:val="00903374"/>
    <w:rsid w:val="00922525"/>
    <w:rsid w:val="00935C3E"/>
    <w:rsid w:val="00993C49"/>
    <w:rsid w:val="009B7CBF"/>
    <w:rsid w:val="009C6500"/>
    <w:rsid w:val="009D26C4"/>
    <w:rsid w:val="009D6766"/>
    <w:rsid w:val="009D7AB6"/>
    <w:rsid w:val="00A07D93"/>
    <w:rsid w:val="00A11B7A"/>
    <w:rsid w:val="00A32C3C"/>
    <w:rsid w:val="00A377BC"/>
    <w:rsid w:val="00A43773"/>
    <w:rsid w:val="00A57BC7"/>
    <w:rsid w:val="00A93082"/>
    <w:rsid w:val="00A94905"/>
    <w:rsid w:val="00A957D0"/>
    <w:rsid w:val="00AD7975"/>
    <w:rsid w:val="00B0260A"/>
    <w:rsid w:val="00B13EA7"/>
    <w:rsid w:val="00B265CD"/>
    <w:rsid w:val="00B350D2"/>
    <w:rsid w:val="00B4122B"/>
    <w:rsid w:val="00B45D51"/>
    <w:rsid w:val="00B6235B"/>
    <w:rsid w:val="00B72FD2"/>
    <w:rsid w:val="00B806AB"/>
    <w:rsid w:val="00B80ADD"/>
    <w:rsid w:val="00B81106"/>
    <w:rsid w:val="00B82716"/>
    <w:rsid w:val="00B85AA5"/>
    <w:rsid w:val="00B93ACA"/>
    <w:rsid w:val="00B9500F"/>
    <w:rsid w:val="00BC7B2C"/>
    <w:rsid w:val="00BD378D"/>
    <w:rsid w:val="00BE754D"/>
    <w:rsid w:val="00C11002"/>
    <w:rsid w:val="00C11014"/>
    <w:rsid w:val="00C17151"/>
    <w:rsid w:val="00C24E1B"/>
    <w:rsid w:val="00C27746"/>
    <w:rsid w:val="00C4425C"/>
    <w:rsid w:val="00C44945"/>
    <w:rsid w:val="00C500E6"/>
    <w:rsid w:val="00C5335A"/>
    <w:rsid w:val="00C53749"/>
    <w:rsid w:val="00C54EE9"/>
    <w:rsid w:val="00C830F3"/>
    <w:rsid w:val="00C8652B"/>
    <w:rsid w:val="00CA71D2"/>
    <w:rsid w:val="00CB1381"/>
    <w:rsid w:val="00CB37D2"/>
    <w:rsid w:val="00CB6DB6"/>
    <w:rsid w:val="00CD2A8F"/>
    <w:rsid w:val="00CE307D"/>
    <w:rsid w:val="00CF11E1"/>
    <w:rsid w:val="00CF15C5"/>
    <w:rsid w:val="00D079FD"/>
    <w:rsid w:val="00D37FA6"/>
    <w:rsid w:val="00D51724"/>
    <w:rsid w:val="00D56A40"/>
    <w:rsid w:val="00D60DF3"/>
    <w:rsid w:val="00D91178"/>
    <w:rsid w:val="00D91CF9"/>
    <w:rsid w:val="00D976C0"/>
    <w:rsid w:val="00DA41D5"/>
    <w:rsid w:val="00DB0A7D"/>
    <w:rsid w:val="00DB7D55"/>
    <w:rsid w:val="00DC1397"/>
    <w:rsid w:val="00DD0AF4"/>
    <w:rsid w:val="00DE244A"/>
    <w:rsid w:val="00E04630"/>
    <w:rsid w:val="00E12FAC"/>
    <w:rsid w:val="00E17893"/>
    <w:rsid w:val="00E40C61"/>
    <w:rsid w:val="00E441FA"/>
    <w:rsid w:val="00E751E3"/>
    <w:rsid w:val="00E7523A"/>
    <w:rsid w:val="00EA134E"/>
    <w:rsid w:val="00EC6BB8"/>
    <w:rsid w:val="00ED76DF"/>
    <w:rsid w:val="00EE0265"/>
    <w:rsid w:val="00EE1337"/>
    <w:rsid w:val="00EF116A"/>
    <w:rsid w:val="00EF13FA"/>
    <w:rsid w:val="00F1077F"/>
    <w:rsid w:val="00F22A60"/>
    <w:rsid w:val="00F323D6"/>
    <w:rsid w:val="00F43B4D"/>
    <w:rsid w:val="00F50CF5"/>
    <w:rsid w:val="00F55A39"/>
    <w:rsid w:val="00FA683D"/>
    <w:rsid w:val="00FB2486"/>
    <w:rsid w:val="00FB56BA"/>
    <w:rsid w:val="00FE5418"/>
    <w:rsid w:val="00FE662F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6394E094-732D-45CC-AC5F-4504A59D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">
    <w:name w:val="Grid Table Light"/>
    <w:basedOn w:val="a2"/>
    <w:uiPriority w:val="40"/>
    <w:rsid w:val="00A930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3888</TotalTime>
  <Pages>3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Дьякова Юлия Владимировна</cp:lastModifiedBy>
  <cp:revision>9</cp:revision>
  <cp:lastPrinted>2019-07-08T08:38:00Z</cp:lastPrinted>
  <dcterms:created xsi:type="dcterms:W3CDTF">2022-07-22T12:02:00Z</dcterms:created>
  <dcterms:modified xsi:type="dcterms:W3CDTF">2022-07-27T12:49:00Z</dcterms:modified>
</cp:coreProperties>
</file>