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67B82AC" w:rsidR="00E41D4C" w:rsidRPr="00B141BB" w:rsidRDefault="00967FE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FE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967FE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67FE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Сущевская, д. 16, стр. 3, ИНН 7707288837, ОГРН 1027739267390) (далее – 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5BEA7B24" w:rsidR="00C56153" w:rsidRDefault="00967FEE" w:rsidP="00967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="00BC5A80" w:rsidRPr="00BC5A80">
        <w:t xml:space="preserve">Земельный участок - 9 807 кв. м, адрес установлен относительно ориентира, расположенного за пределами участка. Ориентир: перекрёсток дорог в д. Новгородка. Участок находится от ориентира примерно в 120 м. по направлению на северо-запад. Почтовый адрес ориентира: </w:t>
      </w:r>
      <w:proofErr w:type="gramStart"/>
      <w:r w:rsidR="00BC5A80" w:rsidRPr="00BC5A80">
        <w:t xml:space="preserve">Псковская область, р-н </w:t>
      </w:r>
      <w:proofErr w:type="spellStart"/>
      <w:r w:rsidR="00BC5A80" w:rsidRPr="00BC5A80">
        <w:t>Пушкиногорский</w:t>
      </w:r>
      <w:proofErr w:type="spellEnd"/>
      <w:r w:rsidR="00BC5A80" w:rsidRPr="00BC5A80">
        <w:t>, СП "</w:t>
      </w:r>
      <w:proofErr w:type="spellStart"/>
      <w:r w:rsidR="00BC5A80" w:rsidRPr="00BC5A80">
        <w:t>Новгородкинская</w:t>
      </w:r>
      <w:proofErr w:type="spellEnd"/>
      <w:r w:rsidR="00BC5A80" w:rsidRPr="00BC5A80">
        <w:t xml:space="preserve"> волость", д. Новгородка, кадастровый номер 60:20:0900101:1,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строительства многотопливного автозаправочного комплекса, ограничения и обременения:</w:t>
      </w:r>
      <w:proofErr w:type="gramEnd"/>
      <w:r w:rsidR="00BC5A80" w:rsidRPr="00BC5A80">
        <w:t xml:space="preserve"> Согласно публичной кадастровой карте часть земельного участка попадает в зону охраны искусственных объектов: придорожная полоса федеральной автомобильной дороги, граница с Республикой Беларусь</w:t>
      </w:r>
      <w:r>
        <w:t xml:space="preserve"> – </w:t>
      </w:r>
      <w:r w:rsidR="00BC5A80">
        <w:t>1 719 900</w:t>
      </w:r>
      <w:r>
        <w:t>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63B09E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C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C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03B65C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C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августа</w:t>
      </w:r>
      <w:r w:rsidR="00BC5A80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B4A72" w:rsidRP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AB4A72" w:rsidRPr="00AB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41549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415493" w:rsidRPr="0041549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1549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15493" w:rsidRPr="0041549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1549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15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415493" w:rsidRPr="00415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415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64E93C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4EB8374" w:rsidR="0003404B" w:rsidRDefault="0003404B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5B3B5A9" w14:textId="77777777" w:rsidR="00BC5A80" w:rsidRPr="00BC5A80" w:rsidRDefault="00BC5A80" w:rsidP="00BC5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80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сентября 2022 г. - в размере начальной цены продажи лота;</w:t>
      </w:r>
    </w:p>
    <w:p w14:paraId="3A4D1293" w14:textId="77777777" w:rsidR="00BC5A80" w:rsidRPr="00BC5A80" w:rsidRDefault="00BC5A80" w:rsidP="00BC5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80">
        <w:rPr>
          <w:rFonts w:ascii="Times New Roman" w:hAnsi="Times New Roman" w:cs="Times New Roman"/>
          <w:color w:val="000000"/>
          <w:sz w:val="24"/>
          <w:szCs w:val="24"/>
        </w:rPr>
        <w:t>с 09 сентября 2022 г. по 11 сентября 2022 г. - в размере 90,50% от начальной цены продажи лота;</w:t>
      </w:r>
    </w:p>
    <w:p w14:paraId="39CE66BF" w14:textId="77777777" w:rsidR="00BC5A80" w:rsidRPr="00BC5A80" w:rsidRDefault="00BC5A80" w:rsidP="00BC5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80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14 сентября 2022 г. - в размере 81,00% от начальной цены продажи лота;</w:t>
      </w:r>
    </w:p>
    <w:p w14:paraId="3E4882F5" w14:textId="77777777" w:rsidR="00BC5A80" w:rsidRPr="00BC5A80" w:rsidRDefault="00BC5A80" w:rsidP="00BC5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80">
        <w:rPr>
          <w:rFonts w:ascii="Times New Roman" w:hAnsi="Times New Roman" w:cs="Times New Roman"/>
          <w:color w:val="000000"/>
          <w:sz w:val="24"/>
          <w:szCs w:val="24"/>
        </w:rPr>
        <w:t>с 15 сентября 2022 г. по 17 сентября 2022 г. - в размере 71,50% от начальной цены продажи лота;</w:t>
      </w:r>
    </w:p>
    <w:p w14:paraId="7ED4B51C" w14:textId="77777777" w:rsidR="00BC5A80" w:rsidRPr="00BC5A80" w:rsidRDefault="00BC5A80" w:rsidP="00BC5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80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20 сентября 2022 г. - в размере 62,00% от начальной цены продажи лота;</w:t>
      </w:r>
    </w:p>
    <w:p w14:paraId="4134F7A5" w14:textId="77777777" w:rsidR="00BC5A80" w:rsidRPr="00BC5A80" w:rsidRDefault="00BC5A80" w:rsidP="00BC5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80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23 сентября 2022 г. - в размере 52,50% от начальной цены продажи лота;</w:t>
      </w:r>
    </w:p>
    <w:p w14:paraId="280D542D" w14:textId="77777777" w:rsidR="00BC5A80" w:rsidRPr="00BC5A80" w:rsidRDefault="00BC5A80" w:rsidP="00BC5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80">
        <w:rPr>
          <w:rFonts w:ascii="Times New Roman" w:hAnsi="Times New Roman" w:cs="Times New Roman"/>
          <w:color w:val="000000"/>
          <w:sz w:val="24"/>
          <w:szCs w:val="24"/>
        </w:rPr>
        <w:t>с 24 сентября 2022 г. по 26 сентября 2022 г. - в размере 43,00% от начальной цены продажи лота;</w:t>
      </w:r>
    </w:p>
    <w:p w14:paraId="4C2F5EA0" w14:textId="404A941B" w:rsidR="00C56153" w:rsidRDefault="00BC5A80" w:rsidP="00BC5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сентября 2022 г. по 29 сентября 2022 г. - в размере 33,50%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E1351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1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E1351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1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E1351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1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E1351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1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51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1BC2AA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59B51A3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</w:t>
      </w:r>
      <w:r w:rsidR="00C56153" w:rsidRPr="00274163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1117B50" w:rsidR="00C56153" w:rsidRDefault="00C56153" w:rsidP="000C6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="00274163" w:rsidRPr="00274163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274163" w:rsidRPr="00274163">
        <w:rPr>
          <w:rFonts w:ascii="Times New Roman" w:hAnsi="Times New Roman" w:cs="Times New Roman"/>
          <w:sz w:val="24"/>
          <w:szCs w:val="24"/>
        </w:rPr>
        <w:t xml:space="preserve"> с 09:00 до 18:00, </w:t>
      </w:r>
      <w:proofErr w:type="spellStart"/>
      <w:r w:rsidR="00274163" w:rsidRPr="0027416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274163" w:rsidRPr="00274163">
        <w:rPr>
          <w:rFonts w:ascii="Times New Roman" w:hAnsi="Times New Roman" w:cs="Times New Roman"/>
          <w:sz w:val="24"/>
          <w:szCs w:val="24"/>
        </w:rPr>
        <w:t xml:space="preserve"> с 09:00 до 16:45</w:t>
      </w:r>
      <w:r w:rsidR="00BC5A8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74163" w:rsidRPr="00274163">
        <w:rPr>
          <w:rFonts w:ascii="Times New Roman" w:hAnsi="Times New Roman" w:cs="Times New Roman"/>
          <w:sz w:val="24"/>
          <w:szCs w:val="24"/>
        </w:rPr>
        <w:t xml:space="preserve"> по адресу: г. Москва, Павелецкая наб., д. 8, тел. 8(495)725-31-33, доб. 64-79</w:t>
      </w:r>
      <w:r w:rsidR="00BC5A80">
        <w:rPr>
          <w:rFonts w:ascii="Times New Roman" w:hAnsi="Times New Roman" w:cs="Times New Roman"/>
          <w:sz w:val="24"/>
          <w:szCs w:val="24"/>
        </w:rPr>
        <w:t xml:space="preserve">, а также </w:t>
      </w:r>
      <w:bookmarkStart w:id="0" w:name="_Hlk108432253"/>
      <w:r w:rsidR="00CD0E4F">
        <w:rPr>
          <w:rFonts w:ascii="Times New Roman" w:hAnsi="Times New Roman" w:cs="Times New Roman"/>
          <w:sz w:val="24"/>
          <w:szCs w:val="24"/>
        </w:rPr>
        <w:t xml:space="preserve">у ОТ: </w:t>
      </w:r>
      <w:r w:rsidR="00BC5A80" w:rsidRPr="00BC5A8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 informspb@auction-house.ru</w:t>
      </w:r>
      <w:r w:rsidR="000C65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0"/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4CAED5EB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  <w:bookmarkStart w:id="1" w:name="_GoBack"/>
      <w:bookmarkEnd w:id="1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6586"/>
    <w:rsid w:val="000F64CF"/>
    <w:rsid w:val="00101AB0"/>
    <w:rsid w:val="001122F4"/>
    <w:rsid w:val="001726D6"/>
    <w:rsid w:val="00203862"/>
    <w:rsid w:val="00274163"/>
    <w:rsid w:val="002C3A2C"/>
    <w:rsid w:val="002E5589"/>
    <w:rsid w:val="00360DC6"/>
    <w:rsid w:val="003E6C81"/>
    <w:rsid w:val="00415493"/>
    <w:rsid w:val="00487572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1A0C"/>
    <w:rsid w:val="007E3D68"/>
    <w:rsid w:val="008C4892"/>
    <w:rsid w:val="008F1609"/>
    <w:rsid w:val="00953DA4"/>
    <w:rsid w:val="00967FEE"/>
    <w:rsid w:val="009804F8"/>
    <w:rsid w:val="009827DF"/>
    <w:rsid w:val="00987A46"/>
    <w:rsid w:val="009E68C2"/>
    <w:rsid w:val="009F0C4D"/>
    <w:rsid w:val="00A61E9E"/>
    <w:rsid w:val="00AB4A72"/>
    <w:rsid w:val="00B749D3"/>
    <w:rsid w:val="00B97A00"/>
    <w:rsid w:val="00BC5A80"/>
    <w:rsid w:val="00C15400"/>
    <w:rsid w:val="00C56153"/>
    <w:rsid w:val="00C66976"/>
    <w:rsid w:val="00CD0E4F"/>
    <w:rsid w:val="00D02882"/>
    <w:rsid w:val="00D115EC"/>
    <w:rsid w:val="00D16130"/>
    <w:rsid w:val="00D72F12"/>
    <w:rsid w:val="00D92E83"/>
    <w:rsid w:val="00DD01CB"/>
    <w:rsid w:val="00E13510"/>
    <w:rsid w:val="00E2452B"/>
    <w:rsid w:val="00E41D4C"/>
    <w:rsid w:val="00E645EC"/>
    <w:rsid w:val="00EC2102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1791</Words>
  <Characters>11642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40</cp:revision>
  <dcterms:created xsi:type="dcterms:W3CDTF">2019-07-23T07:53:00Z</dcterms:created>
  <dcterms:modified xsi:type="dcterms:W3CDTF">2022-07-22T08:27:00Z</dcterms:modified>
</cp:coreProperties>
</file>