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DC33290" w:rsidR="00FC7902" w:rsidRDefault="001037AE" w:rsidP="00FC7902">
      <w:pPr>
        <w:spacing w:before="120" w:after="120"/>
        <w:jc w:val="both"/>
        <w:rPr>
          <w:color w:val="000000"/>
        </w:rPr>
      </w:pPr>
      <w:r w:rsidRPr="001037AE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037AE">
        <w:t>лит.В</w:t>
      </w:r>
      <w:proofErr w:type="spellEnd"/>
      <w:r w:rsidRPr="001037AE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31 мая 2016 г. по делу №А43-8925/2016 конкурсным управляющим (ликвидатором)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1037AE">
        <w:t>сообщение № 02030031252 в газете АО «Коммерсантъ» №108(6829) от 20.06.2020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1037AE">
        <w:t>c 03.01.2021 г. по 16.01.2021 г.</w:t>
      </w:r>
      <w:r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 w:rsidR="003A2140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3A2140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A2140" w:rsidRPr="00C519CA" w14:paraId="2CA2CA92" w14:textId="77777777" w:rsidTr="00FA68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EE4656F" w:rsidR="003A2140" w:rsidRPr="003A2140" w:rsidRDefault="003A2140" w:rsidP="003A21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745233C" w:rsidR="003A2140" w:rsidRPr="003A2140" w:rsidRDefault="003A2140" w:rsidP="003A21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52/95-н/52-2022-3-488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F87D93A" w:rsidR="003A2140" w:rsidRPr="003A2140" w:rsidRDefault="003A2140" w:rsidP="003A21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F958C4E" w:rsidR="003A2140" w:rsidRPr="003A2140" w:rsidRDefault="003A2140" w:rsidP="003A21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1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1 244 325,90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B6976" w14:textId="77777777" w:rsidR="003A2140" w:rsidRPr="003A2140" w:rsidRDefault="003A2140" w:rsidP="003A2140">
            <w:pPr>
              <w:rPr>
                <w:spacing w:val="3"/>
                <w:lang w:val="en-US"/>
              </w:rPr>
            </w:pPr>
            <w:proofErr w:type="spellStart"/>
            <w:r w:rsidRPr="003A2140">
              <w:rPr>
                <w:spacing w:val="3"/>
                <w:lang w:val="en-US"/>
              </w:rPr>
              <w:t>Гвоздецкая</w:t>
            </w:r>
            <w:proofErr w:type="spellEnd"/>
            <w:r w:rsidRPr="003A2140">
              <w:rPr>
                <w:spacing w:val="3"/>
                <w:lang w:val="en-US"/>
              </w:rPr>
              <w:t xml:space="preserve"> Анна Викторовна</w:t>
            </w:r>
          </w:p>
          <w:p w14:paraId="262676A8" w14:textId="27349741" w:rsidR="003A2140" w:rsidRPr="003A2140" w:rsidRDefault="003A2140" w:rsidP="003A21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037AE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A2140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519CA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2022-07-28T14:06:00Z</dcterms:created>
  <dcterms:modified xsi:type="dcterms:W3CDTF">2022-07-28T14:06:00Z</dcterms:modified>
</cp:coreProperties>
</file>