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58C4D4A8" w:rsidR="006939DE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="00345ACB" w:rsidRPr="00735D7B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D759B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656BE8">
        <w:rPr>
          <w:rFonts w:ascii="Times New Roman" w:eastAsia="Calibri" w:hAnsi="Times New Roman" w:cs="Times New Roman"/>
          <w:sz w:val="18"/>
          <w:szCs w:val="18"/>
        </w:rPr>
        <w:t>м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«ДАНКО» (ОГРН 1096312003897, ИНН 6312090522, адрес: 443031, Самарская область, г. Самара, ул. Демократическая, д. 2 «Б», офис 6-037)</w:t>
      </w:r>
      <w:r w:rsidR="00656BE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sz w:val="18"/>
          <w:szCs w:val="18"/>
        </w:rPr>
        <w:t>(</w:t>
      </w:r>
      <w:r w:rsidRPr="00EE1CE1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E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9871B8" w:rsidRPr="009871B8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Короткова Кирилла Геннадьевича (ИНН 732716440163, СНИЛС 059-897-056 38, рег. номер: 9928, адрес для корреспонденции: 129090, г. Москва, а/я 88), члена Союза арбитражных управляющих «Авангард» (ИНН 7705479434, ОГРН 1027705031320, адрес: 105062, г. Москва, ул. Макаренко, д. 5, стр. 1А, пом. I, комн. 8,9,10)</w:t>
      </w:r>
      <w:r w:rsidR="00725AAF" w:rsidRPr="00725AAF">
        <w:t xml:space="preserve"> 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D563E4">
        <w:rPr>
          <w:rFonts w:ascii="Times New Roman" w:eastAsia="Calibri" w:hAnsi="Times New Roman" w:cs="Times New Roman"/>
          <w:sz w:val="18"/>
          <w:szCs w:val="18"/>
        </w:rPr>
        <w:t>К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 w:rsidR="00C1188D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</w:t>
      </w:r>
      <w:r w:rsidR="001B650D" w:rsidRPr="009927BB">
        <w:rPr>
          <w:rFonts w:ascii="Times New Roman" w:eastAsia="Calibri" w:hAnsi="Times New Roman" w:cs="Times New Roman"/>
          <w:sz w:val="18"/>
          <w:szCs w:val="18"/>
        </w:rPr>
        <w:t xml:space="preserve">основании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27.01.2020г. (</w:t>
      </w:r>
      <w:proofErr w:type="spellStart"/>
      <w:r w:rsidR="00656BE8" w:rsidRPr="00656BE8">
        <w:rPr>
          <w:rFonts w:ascii="Times New Roman" w:eastAsia="Calibri" w:hAnsi="Times New Roman" w:cs="Times New Roman"/>
          <w:sz w:val="18"/>
          <w:szCs w:val="18"/>
        </w:rPr>
        <w:t>резолютив</w:t>
      </w:r>
      <w:proofErr w:type="spellEnd"/>
      <w:r w:rsidR="00656BE8">
        <w:rPr>
          <w:rFonts w:ascii="Times New Roman" w:eastAsia="Calibri" w:hAnsi="Times New Roman" w:cs="Times New Roman"/>
          <w:sz w:val="18"/>
          <w:szCs w:val="18"/>
        </w:rPr>
        <w:t>.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 xml:space="preserve"> часть 20.01.2020г.) по делу № А55-9763/2019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10 час.00 мин.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</w:r>
      <w:bookmarkStart w:id="0" w:name="_Hlk78373100"/>
      <w:r w:rsidR="00D563E4" w:rsidRPr="00461D56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61D56">
        <w:rPr>
          <w:rFonts w:ascii="Times New Roman" w:eastAsia="Calibri" w:hAnsi="Times New Roman" w:cs="Times New Roman"/>
          <w:b/>
          <w:sz w:val="18"/>
          <w:szCs w:val="18"/>
        </w:rPr>
        <w:t>01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461D56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 с 09 час. 00 мин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D563E4" w:rsidRPr="00461D56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 до 23 час 00 мин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>.</w:t>
      </w:r>
      <w:r w:rsidR="00D563E4" w:rsidRPr="00461D56">
        <w:t xml:space="preserve"> </w:t>
      </w:r>
      <w:bookmarkStart w:id="1" w:name="_Hlk78373080"/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D563E4" w:rsidRPr="00461D56">
        <w:t xml:space="preserve"> 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End w:id="0"/>
      <w:bookmarkEnd w:id="1"/>
    </w:p>
    <w:p w14:paraId="3DF4F1FA" w14:textId="5596DE74" w:rsidR="00656BE8" w:rsidRDefault="001378A9" w:rsidP="00A94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Прав</w:t>
      </w:r>
      <w:r w:rsidR="002B7997">
        <w:rPr>
          <w:rFonts w:ascii="Times New Roman" w:eastAsia="Calibri" w:hAnsi="Times New Roman" w:cs="Times New Roman"/>
          <w:sz w:val="18"/>
          <w:szCs w:val="18"/>
        </w:rPr>
        <w:t>о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 xml:space="preserve"> требования дебиторской задолженности ООО «Данко» к </w:t>
      </w:r>
      <w:r w:rsidR="00656BE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 xml:space="preserve">АО АКБ «ГАЗБАНК» (ИНН 6314006156, 443100, г. Самара, ул. Молодогвардейская, д.224, почтовый адрес: 443100, г. Самара, ул. </w:t>
      </w:r>
      <w:proofErr w:type="spellStart"/>
      <w:r w:rsidR="00656BE8" w:rsidRPr="00656BE8">
        <w:rPr>
          <w:rFonts w:ascii="Times New Roman" w:eastAsia="Calibri" w:hAnsi="Times New Roman" w:cs="Times New Roman"/>
          <w:sz w:val="18"/>
          <w:szCs w:val="18"/>
        </w:rPr>
        <w:t>Вилоновская</w:t>
      </w:r>
      <w:proofErr w:type="spellEnd"/>
      <w:r w:rsidR="00656BE8" w:rsidRPr="00656BE8">
        <w:rPr>
          <w:rFonts w:ascii="Times New Roman" w:eastAsia="Calibri" w:hAnsi="Times New Roman" w:cs="Times New Roman"/>
          <w:sz w:val="18"/>
          <w:szCs w:val="18"/>
        </w:rPr>
        <w:t>, д. 138) по договору банковского счета №637 от 08.07.2010г. и депозитному договору №637 от 08.07.2010г.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 xml:space="preserve">в размере  </w:t>
      </w:r>
      <w:bookmarkStart w:id="2" w:name="_Hlk109633023"/>
      <w:r w:rsidR="000D0E35" w:rsidRPr="000D0E35">
        <w:rPr>
          <w:rFonts w:ascii="Times New Roman" w:eastAsia="Calibri" w:hAnsi="Times New Roman" w:cs="Times New Roman"/>
          <w:sz w:val="18"/>
          <w:szCs w:val="18"/>
        </w:rPr>
        <w:t>9 754 725,30</w:t>
      </w:r>
      <w:r w:rsidR="000D0E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2"/>
      <w:r w:rsidR="000D0E35">
        <w:rPr>
          <w:rFonts w:ascii="Times New Roman" w:eastAsia="Calibri" w:hAnsi="Times New Roman" w:cs="Times New Roman"/>
          <w:sz w:val="18"/>
          <w:szCs w:val="18"/>
        </w:rPr>
        <w:t xml:space="preserve">руб.,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>подтвержденное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>Письмо</w:t>
      </w:r>
      <w:r w:rsidR="000D0E35">
        <w:rPr>
          <w:rFonts w:ascii="Times New Roman" w:eastAsia="Calibri" w:hAnsi="Times New Roman" w:cs="Times New Roman"/>
          <w:sz w:val="18"/>
          <w:szCs w:val="18"/>
        </w:rPr>
        <w:t>м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 xml:space="preserve"> от 08.09.2020г. №40-14 исх-233736</w:t>
      </w:r>
      <w:r w:rsidR="000D0E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корпорации </w:t>
      </w:r>
      <w:r w:rsidR="000D0E35">
        <w:rPr>
          <w:rFonts w:ascii="Times New Roman" w:eastAsia="Calibri" w:hAnsi="Times New Roman" w:cs="Times New Roman"/>
          <w:sz w:val="18"/>
          <w:szCs w:val="18"/>
        </w:rPr>
        <w:t>«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>Агентство по страхованию вкладов</w:t>
      </w:r>
      <w:r w:rsidR="000D0E35">
        <w:rPr>
          <w:rFonts w:ascii="Times New Roman" w:eastAsia="Calibri" w:hAnsi="Times New Roman" w:cs="Times New Roman"/>
          <w:sz w:val="18"/>
          <w:szCs w:val="18"/>
        </w:rPr>
        <w:t>»,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– 9 754 725,30 руб.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>Права требования ООО «Данко» не обеспечены залогом и не имеют иного обеспечения.</w:t>
      </w:r>
    </w:p>
    <w:p w14:paraId="0FC2BFFC" w14:textId="114A67F2" w:rsidR="00EE6BBA" w:rsidRDefault="00EE6BB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E6BBA">
        <w:rPr>
          <w:rFonts w:ascii="Times New Roman" w:eastAsia="Calibri" w:hAnsi="Times New Roman" w:cs="Times New Roman"/>
          <w:sz w:val="18"/>
          <w:szCs w:val="18"/>
        </w:rPr>
        <w:t xml:space="preserve">Ознакомление с документами в отношении Лота производится в рабочие дни с 09.00 до 17.00 по тел.: </w:t>
      </w:r>
      <w:proofErr w:type="spellStart"/>
      <w:r w:rsidRPr="00EE6BBA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EE6BBA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8(927)208-15-34, pf@auction-house.ru.</w:t>
      </w:r>
    </w:p>
    <w:p w14:paraId="0DA4D1FE" w14:textId="407626FE" w:rsidR="007A7343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>1</w:t>
      </w:r>
      <w:r w:rsidRPr="000112EA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64DCE8D9" w14:textId="77E36FE1" w:rsidR="00D563E4" w:rsidRDefault="00D563E4" w:rsidP="00D56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3" w:name="_Hlk78373513"/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530F56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30F56">
        <w:rPr>
          <w:rFonts w:ascii="Times New Roman" w:eastAsia="Calibri" w:hAnsi="Times New Roman" w:cs="Times New Roman"/>
          <w:b/>
          <w:bCs/>
          <w:sz w:val="18"/>
          <w:szCs w:val="18"/>
        </w:rPr>
        <w:t>сентябр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я 2022 г.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03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 г. в 10 час. 00 мин. повторных открытых электронных торгов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по нереализован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ному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у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со снижением начальной цены Лот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а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530F56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 по 0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до 23 час</w:t>
      </w:r>
      <w:r w:rsidR="00127E81">
        <w:rPr>
          <w:rFonts w:ascii="Times New Roman" w:eastAsia="Calibri" w:hAnsi="Times New Roman" w:cs="Times New Roman"/>
          <w:sz w:val="18"/>
          <w:szCs w:val="18"/>
        </w:rPr>
        <w:t>.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00 мин. Определение участников торгов – 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63A35AF9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042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B4042E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0B518A23" w:rsidR="0064675E" w:rsidRDefault="000112EA" w:rsidP="0019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="00200BED">
        <w:rPr>
          <w:rFonts w:ascii="Times New Roman" w:eastAsia="Calibri" w:hAnsi="Times New Roman" w:cs="Times New Roman"/>
          <w:sz w:val="18"/>
          <w:szCs w:val="18"/>
        </w:rPr>
        <w:t>уступки прав требования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размещен на ЭП.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4DD0">
        <w:rPr>
          <w:rFonts w:ascii="Times New Roman" w:eastAsia="Calibri" w:hAnsi="Times New Roman" w:cs="Times New Roman"/>
          <w:sz w:val="18"/>
          <w:szCs w:val="18"/>
        </w:rPr>
        <w:t xml:space="preserve">уступки 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прав требования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 xml:space="preserve">(далее – договор)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="00D563E4">
        <w:rPr>
          <w:rFonts w:ascii="Times New Roman" w:eastAsia="Calibri" w:hAnsi="Times New Roman" w:cs="Times New Roman"/>
          <w:sz w:val="18"/>
          <w:szCs w:val="18"/>
        </w:rPr>
        <w:t>К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У. Оплата - в течение 30 дней со дня подписания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1922D7" w:rsidRPr="001922D7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</w:t>
      </w:r>
      <w:r w:rsidR="001922D7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1922D7" w:rsidRPr="001922D7">
        <w:rPr>
          <w:rFonts w:ascii="Times New Roman" w:eastAsia="Calibri" w:hAnsi="Times New Roman" w:cs="Times New Roman"/>
          <w:bCs/>
          <w:sz w:val="18"/>
          <w:szCs w:val="18"/>
        </w:rPr>
        <w:t>БИК 044525787</w:t>
      </w:r>
      <w:r w:rsidR="001922D7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1922D7" w:rsidRPr="001922D7">
        <w:rPr>
          <w:rFonts w:ascii="Times New Roman" w:eastAsia="Calibri" w:hAnsi="Times New Roman" w:cs="Times New Roman"/>
          <w:bCs/>
          <w:sz w:val="18"/>
          <w:szCs w:val="18"/>
        </w:rPr>
        <w:t>к/с 30101810100000000787</w:t>
      </w:r>
      <w:r w:rsidR="002639D0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522D16B3" w14:textId="6FC007A6" w:rsidR="0011517C" w:rsidRPr="008B080F" w:rsidRDefault="0011517C" w:rsidP="0019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517C">
        <w:rPr>
          <w:rFonts w:ascii="Times New Roman" w:eastAsia="Calibri" w:hAnsi="Times New Roman" w:cs="Times New Roman"/>
          <w:sz w:val="18"/>
          <w:szCs w:val="18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11517C">
        <w:rPr>
          <w:rFonts w:ascii="Times New Roman" w:eastAsia="Calibri" w:hAnsi="Times New Roman" w:cs="Times New Roman"/>
          <w:sz w:val="18"/>
          <w:szCs w:val="18"/>
        </w:rPr>
        <w:t>положений Указа Президента РФ</w:t>
      </w:r>
      <w:proofErr w:type="gramEnd"/>
      <w:r w:rsidRPr="0011517C">
        <w:rPr>
          <w:rFonts w:ascii="Times New Roman" w:eastAsia="Calibri" w:hAnsi="Times New Roman" w:cs="Times New Roman"/>
          <w:sz w:val="18"/>
          <w:szCs w:val="18"/>
        </w:rPr>
        <w:t xml:space="preserve"> несет покупатель.</w:t>
      </w:r>
    </w:p>
    <w:sectPr w:rsidR="0011517C" w:rsidRPr="008B080F" w:rsidSect="00F469E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A18C3"/>
    <w:rsid w:val="000A6D16"/>
    <w:rsid w:val="000B3A1E"/>
    <w:rsid w:val="000C6A56"/>
    <w:rsid w:val="000D0E35"/>
    <w:rsid w:val="000E51EF"/>
    <w:rsid w:val="000E5610"/>
    <w:rsid w:val="0011517C"/>
    <w:rsid w:val="00125974"/>
    <w:rsid w:val="00127E81"/>
    <w:rsid w:val="001378A9"/>
    <w:rsid w:val="00153E62"/>
    <w:rsid w:val="001763AE"/>
    <w:rsid w:val="001922D7"/>
    <w:rsid w:val="001B1B2D"/>
    <w:rsid w:val="001B650D"/>
    <w:rsid w:val="001C6AD0"/>
    <w:rsid w:val="001D6F41"/>
    <w:rsid w:val="001F478E"/>
    <w:rsid w:val="00200BED"/>
    <w:rsid w:val="0021694C"/>
    <w:rsid w:val="00224426"/>
    <w:rsid w:val="002639D0"/>
    <w:rsid w:val="00265E61"/>
    <w:rsid w:val="002B7997"/>
    <w:rsid w:val="00300AAE"/>
    <w:rsid w:val="00304DD0"/>
    <w:rsid w:val="00305C19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173DC"/>
    <w:rsid w:val="00425DA3"/>
    <w:rsid w:val="00441A31"/>
    <w:rsid w:val="00461D56"/>
    <w:rsid w:val="004852AC"/>
    <w:rsid w:val="00494708"/>
    <w:rsid w:val="004A1ADD"/>
    <w:rsid w:val="004A2242"/>
    <w:rsid w:val="004B3D51"/>
    <w:rsid w:val="004D759B"/>
    <w:rsid w:val="004F7A40"/>
    <w:rsid w:val="005021CF"/>
    <w:rsid w:val="0052221D"/>
    <w:rsid w:val="00530F56"/>
    <w:rsid w:val="005463A2"/>
    <w:rsid w:val="00570D87"/>
    <w:rsid w:val="00573F80"/>
    <w:rsid w:val="00590A1D"/>
    <w:rsid w:val="005A2336"/>
    <w:rsid w:val="005A6EDD"/>
    <w:rsid w:val="005E448B"/>
    <w:rsid w:val="006376A6"/>
    <w:rsid w:val="00656BE8"/>
    <w:rsid w:val="00677E82"/>
    <w:rsid w:val="00693887"/>
    <w:rsid w:val="006939DE"/>
    <w:rsid w:val="006A7D3B"/>
    <w:rsid w:val="006B08EB"/>
    <w:rsid w:val="006D2327"/>
    <w:rsid w:val="006E4E1F"/>
    <w:rsid w:val="006F0EAB"/>
    <w:rsid w:val="006F18BF"/>
    <w:rsid w:val="006F2C38"/>
    <w:rsid w:val="00725AAF"/>
    <w:rsid w:val="00742C91"/>
    <w:rsid w:val="00746489"/>
    <w:rsid w:val="00757E12"/>
    <w:rsid w:val="00791F4A"/>
    <w:rsid w:val="007A3549"/>
    <w:rsid w:val="007A7343"/>
    <w:rsid w:val="007C6F7D"/>
    <w:rsid w:val="007F4E5E"/>
    <w:rsid w:val="0083462A"/>
    <w:rsid w:val="00881B5D"/>
    <w:rsid w:val="00882F71"/>
    <w:rsid w:val="00894781"/>
    <w:rsid w:val="008B080F"/>
    <w:rsid w:val="008D21B6"/>
    <w:rsid w:val="008D5CF5"/>
    <w:rsid w:val="008F6728"/>
    <w:rsid w:val="009055BD"/>
    <w:rsid w:val="0091213B"/>
    <w:rsid w:val="00924803"/>
    <w:rsid w:val="009442AB"/>
    <w:rsid w:val="00961627"/>
    <w:rsid w:val="0096253B"/>
    <w:rsid w:val="009871B8"/>
    <w:rsid w:val="009927BB"/>
    <w:rsid w:val="009F24F3"/>
    <w:rsid w:val="00A033BF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94C92"/>
    <w:rsid w:val="00AA5CB4"/>
    <w:rsid w:val="00AC675E"/>
    <w:rsid w:val="00AD28E5"/>
    <w:rsid w:val="00AE701D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D61BB"/>
    <w:rsid w:val="00BF0F80"/>
    <w:rsid w:val="00C05E53"/>
    <w:rsid w:val="00C1188D"/>
    <w:rsid w:val="00C25130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505BA"/>
    <w:rsid w:val="00D563E4"/>
    <w:rsid w:val="00D63A19"/>
    <w:rsid w:val="00D6725F"/>
    <w:rsid w:val="00D9127E"/>
    <w:rsid w:val="00D94618"/>
    <w:rsid w:val="00D9483D"/>
    <w:rsid w:val="00DB0243"/>
    <w:rsid w:val="00E10030"/>
    <w:rsid w:val="00E109D7"/>
    <w:rsid w:val="00E27285"/>
    <w:rsid w:val="00E32285"/>
    <w:rsid w:val="00E43A2A"/>
    <w:rsid w:val="00E514E0"/>
    <w:rsid w:val="00E835BA"/>
    <w:rsid w:val="00E85D48"/>
    <w:rsid w:val="00EB32E1"/>
    <w:rsid w:val="00EB7F96"/>
    <w:rsid w:val="00EC43F8"/>
    <w:rsid w:val="00EC5729"/>
    <w:rsid w:val="00EC5CE0"/>
    <w:rsid w:val="00EE1CE1"/>
    <w:rsid w:val="00EE3525"/>
    <w:rsid w:val="00EE6BBA"/>
    <w:rsid w:val="00EF5E5A"/>
    <w:rsid w:val="00EF6455"/>
    <w:rsid w:val="00F27CE2"/>
    <w:rsid w:val="00F41368"/>
    <w:rsid w:val="00F469EA"/>
    <w:rsid w:val="00F5087B"/>
    <w:rsid w:val="00F52B1C"/>
    <w:rsid w:val="00F53976"/>
    <w:rsid w:val="00F81125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2020-08-10T09:54:00Z</cp:lastPrinted>
  <dcterms:created xsi:type="dcterms:W3CDTF">2022-07-28T13:20:00Z</dcterms:created>
  <dcterms:modified xsi:type="dcterms:W3CDTF">2022-07-28T13:37:00Z</dcterms:modified>
</cp:coreProperties>
</file>