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A" w:rsidRPr="004C08A6" w:rsidRDefault="007B6C7A" w:rsidP="007B6C7A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Часть № 1 </w:t>
      </w:r>
      <w:proofErr w:type="gramStart"/>
      <w:r w:rsidRPr="004C08A6">
        <w:rPr>
          <w:sz w:val="22"/>
          <w:szCs w:val="22"/>
        </w:rPr>
        <w:t>здания</w:t>
      </w:r>
      <w:proofErr w:type="gramEnd"/>
      <w:r w:rsidRPr="004C08A6">
        <w:rPr>
          <w:sz w:val="22"/>
          <w:szCs w:val="22"/>
        </w:rPr>
        <w:t xml:space="preserve"> а/гаража на 25 а/машин, нежилое, площадь 890 </w:t>
      </w:r>
      <w:proofErr w:type="spellStart"/>
      <w:r w:rsidRPr="004C08A6">
        <w:rPr>
          <w:sz w:val="22"/>
          <w:szCs w:val="22"/>
        </w:rPr>
        <w:t>кв.м</w:t>
      </w:r>
      <w:proofErr w:type="spellEnd"/>
      <w:r w:rsidRPr="004C08A6">
        <w:rPr>
          <w:sz w:val="22"/>
          <w:szCs w:val="22"/>
        </w:rPr>
        <w:t xml:space="preserve">., кадастровый № 52:25:0010104:17, количество этажей 1, в том числе подземных 0, местоположение: </w:t>
      </w:r>
      <w:proofErr w:type="gramStart"/>
      <w:r w:rsidRPr="004C08A6">
        <w:rPr>
          <w:sz w:val="22"/>
          <w:szCs w:val="22"/>
        </w:rPr>
        <w:t xml:space="preserve">Нижегородская обл., р-н </w:t>
      </w:r>
      <w:proofErr w:type="spellStart"/>
      <w:r w:rsidRPr="004C08A6">
        <w:rPr>
          <w:sz w:val="22"/>
          <w:szCs w:val="22"/>
        </w:rPr>
        <w:t>Кстовский</w:t>
      </w:r>
      <w:proofErr w:type="spellEnd"/>
      <w:r w:rsidRPr="004C08A6">
        <w:rPr>
          <w:sz w:val="22"/>
          <w:szCs w:val="22"/>
        </w:rPr>
        <w:t xml:space="preserve">, г. Кстово, ул. </w:t>
      </w:r>
      <w:proofErr w:type="spellStart"/>
      <w:r w:rsidRPr="004C08A6">
        <w:rPr>
          <w:sz w:val="22"/>
          <w:szCs w:val="22"/>
        </w:rPr>
        <w:t>Столбищенская</w:t>
      </w:r>
      <w:proofErr w:type="spellEnd"/>
      <w:r w:rsidRPr="004C08A6">
        <w:rPr>
          <w:sz w:val="22"/>
          <w:szCs w:val="22"/>
        </w:rPr>
        <w:t xml:space="preserve">, д. 131).  </w:t>
      </w:r>
      <w:proofErr w:type="gramEnd"/>
    </w:p>
    <w:p w:rsidR="007B6C7A" w:rsidRPr="004C08A6" w:rsidRDefault="007B6C7A" w:rsidP="007B6C7A">
      <w:pPr>
        <w:tabs>
          <w:tab w:val="left" w:pos="1080"/>
        </w:tabs>
        <w:ind w:firstLine="540"/>
        <w:jc w:val="both"/>
        <w:rPr>
          <w:spacing w:val="-6"/>
          <w:sz w:val="22"/>
          <w:szCs w:val="22"/>
        </w:rPr>
      </w:pPr>
      <w:r w:rsidRPr="004C08A6">
        <w:rPr>
          <w:sz w:val="22"/>
          <w:szCs w:val="22"/>
        </w:rPr>
        <w:t xml:space="preserve"> Земельный участок под Имуществом не сформирован, в установленном законом порядке за должником не зарегистрирован. Приобретателю Имущества переходит право собственности на земельный участок, занятый указанным объектом и необходимым для его использования в соответствие со </w:t>
      </w:r>
      <w:proofErr w:type="spellStart"/>
      <w:r w:rsidRPr="004C08A6">
        <w:rPr>
          <w:sz w:val="22"/>
          <w:szCs w:val="22"/>
        </w:rPr>
        <w:t>ст.ст</w:t>
      </w:r>
      <w:proofErr w:type="spellEnd"/>
      <w:r w:rsidRPr="004C08A6">
        <w:rPr>
          <w:sz w:val="22"/>
          <w:szCs w:val="22"/>
        </w:rPr>
        <w:t xml:space="preserve">.  273 ГК РФ, 552 ГК РФ и ст. 35 Земельного Кодекса РФ. 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A"/>
    <w:rsid w:val="007B6C7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+7sV4yL+VU0TbqlxA1xpelB5lzAFGtg/wZjWY4E5NVE=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nYZdBxBEuiW9aKSFmzXyrnS6AFgandEj2ijhp7RhCdE=</DigestValue>
    </Reference>
  </SignedInfo>
  <SignatureValue>QdANJI8Vud61EPi6w5bhzn3TP8euMsS+6WYWCsm2P2oD3kuCKkMIZDGDihmFNBY4
pOezpzNTxDVhn7WeCAbUhA==</SignatureValue>
  <KeyInfo>
    <X509Data>
      <X509Certificate>MIIJ/TCCCaqgAwIBAgIRAxGn1gCArYeKTlC0q6Oi6ggwCgYIKoUDBwEBAwIwggHo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LdCf0YDQviIwHhcNMjEwODEwMTI1NjMyWhcNMjIwODE3MDc0MDEzWjCCAd0xHDAa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hQMHAQEBATATBgcqhQMCAiQABggqhQMHAQECAgNDAARAT/jc9ZXBTIPvByOUGFLp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4oSWINCh0KQvMTI0LTM5NjYg0L7RgiAxNS4wMS4yMDIxDE/QodC10YDRgtC40YTQ
uNC60LDRgiDRgdC+0L7RgtCy0LXRgtGB0YLQstC40Y8g4oSWINCh0KQvMTI4LTM1
OTIg0L7RgiAxNy4xMC4yMDE4MCMGBSqFA2RvBBoMGCLQmtGA0LjQv9GC0L7Qn9GA
0L4gQ1NQIjB3BgNVHR8EcDBuMDegNaAzhjFodHRwOi8vY2Euc2VydHVtLXByby5y
dS9jZHAvc2VydHVtLXByby1xLTIwMjEuY3JsMDOgMaAvhi1odHRwOi8vY2Euc2Vy
dHVtLnJ1L2NkcC9zZXJ0dW0tcHJvLXEtMjAyMS5jcmwwggFfBgNVHSMEggFWMIIB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AAWLMB0GA1UdDgQWBBS4emgEOH6KmSKhNq5douAwW1Td2jAKBggqhQMHAQEDAgNB
AEQtVTPUtEeUF9zjYhaMFxyIAFJzTIJubfIV2rbYbzsggr1WGYasynlIh0jf8n16
YkJ+zUIL2fuP1/xYNNZuqQ0=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/4s1U+eduDO0gMpKc+JtWIR4EHA=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Y7NtlCGy/NWKiYla5wUp3rCmWDQ=</DigestValue>
      </Reference>
      <Reference URI="/word/styles.xml?ContentType=application/vnd.openxmlformats-officedocument.wordprocessingml.styles+xml">
        <DigestMethod Algorithm="http://www.w3.org/2000/09/xmldsig#sha1"/>
        <DigestValue>/zkABCKfpGgqmzuPIz//UAFj8fw=</DigestValue>
      </Reference>
      <Reference URI="/word/stylesWithEffects.xml?ContentType=application/vnd.ms-word.stylesWithEffects+xml">
        <DigestMethod Algorithm="http://www.w3.org/2000/09/xmldsig#sha1"/>
        <DigestValue>/zXK0Ipkuz72kBY3ohqX6t2C8Yc=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2022-07-28T11:54:09Z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2022-07-28T11:54:09Z</xd:SigningTime>
          <xd:SigningCertificate>
            <xd:Cert>
              <xd:CertDigest>
                <DigestMethod Algorithm="http://www.w3.org/2000/09/xmldsig#sha1"/>
                <DigestValue>cWUrULT7sG69m253Ci2spdByPVw=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1044315430742013323395618438119216572936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2022-07-28T11:53:00Z</dcterms:created>
  <dcterms:modified xsi:type="dcterms:W3CDTF">2022-07-28T11:54:00Z</dcterms:modified>
</cp:coreProperties>
</file>