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718EA2B7" w:rsidR="00214DDD" w:rsidRDefault="003700D9" w:rsidP="00245D66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245D66">
        <w:rPr>
          <w:b w:val="0"/>
        </w:rPr>
        <w:t>12</w:t>
      </w:r>
      <w:r w:rsidR="00AB00EB" w:rsidRPr="00AB00EB">
        <w:rPr>
          <w:b w:val="0"/>
        </w:rPr>
        <w:t xml:space="preserve"> </w:t>
      </w:r>
      <w:r w:rsidR="00245D66">
        <w:rPr>
          <w:b w:val="0"/>
        </w:rPr>
        <w:t>августа</w:t>
      </w:r>
      <w:r w:rsidR="00E22A06">
        <w:rPr>
          <w:b w:val="0"/>
        </w:rPr>
        <w:t xml:space="preserve">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C67076">
        <w:rPr>
          <w:b w:val="0"/>
        </w:rPr>
        <w:t>2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245D66">
        <w:rPr>
          <w:b w:val="0"/>
        </w:rPr>
        <w:t>земельного участка</w:t>
      </w:r>
      <w:r w:rsidR="007A4B51">
        <w:rPr>
          <w:b w:val="0"/>
        </w:rPr>
        <w:t xml:space="preserve">, </w:t>
      </w:r>
      <w:r w:rsidR="00245D66" w:rsidRPr="00245D66">
        <w:rPr>
          <w:b w:val="0"/>
        </w:rPr>
        <w:t>являющегося собственностью АО «Птицефабрика «Комсомольская»</w:t>
      </w:r>
      <w:r w:rsidR="00245D66">
        <w:rPr>
          <w:b w:val="0"/>
        </w:rPr>
        <w:t xml:space="preserve"> 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245D66" w:rsidRPr="00245D66">
        <w:rPr>
          <w:b w:val="0"/>
        </w:rPr>
        <w:t>РАД-297059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6C47B486" w14:textId="77777777" w:rsidR="00245D66" w:rsidRPr="00245D66" w:rsidRDefault="00245D66" w:rsidP="00245D66">
      <w:pPr>
        <w:ind w:right="-57" w:firstLine="851"/>
        <w:contextualSpacing/>
        <w:jc w:val="both"/>
        <w:rPr>
          <w:rFonts w:ascii="NTTimes/Cyrillic" w:hAnsi="NTTimes/Cyrillic"/>
          <w:b/>
          <w:szCs w:val="20"/>
        </w:rPr>
      </w:pPr>
      <w:r w:rsidRPr="00245D66">
        <w:rPr>
          <w:rFonts w:ascii="NTTimes/Cyrillic" w:hAnsi="NTTimes/Cyrillic"/>
          <w:b/>
          <w:szCs w:val="20"/>
        </w:rPr>
        <w:t>Лот 1:</w:t>
      </w:r>
    </w:p>
    <w:p w14:paraId="1F2A2DB6" w14:textId="41DF613A" w:rsidR="00863307" w:rsidRPr="00863307" w:rsidRDefault="00245D66" w:rsidP="00245D66">
      <w:pPr>
        <w:ind w:right="-57"/>
        <w:contextualSpacing/>
        <w:jc w:val="both"/>
      </w:pPr>
      <w:r w:rsidRPr="00245D66">
        <w:rPr>
          <w:iCs/>
        </w:rPr>
        <w:t xml:space="preserve">Земельный участок площадью 3 420,0 </w:t>
      </w:r>
      <w:proofErr w:type="spellStart"/>
      <w:r w:rsidRPr="00245D66">
        <w:rPr>
          <w:iCs/>
        </w:rPr>
        <w:t>кв</w:t>
      </w:r>
      <w:proofErr w:type="gramStart"/>
      <w:r w:rsidRPr="00245D66">
        <w:rPr>
          <w:iCs/>
        </w:rPr>
        <w:t>.м</w:t>
      </w:r>
      <w:proofErr w:type="spellEnd"/>
      <w:proofErr w:type="gramEnd"/>
      <w:r w:rsidRPr="00245D66">
        <w:rPr>
          <w:iCs/>
        </w:rPr>
        <w:t xml:space="preserve">, расположенный по адресу: Пермский край, </w:t>
      </w:r>
      <w:proofErr w:type="spellStart"/>
      <w:r w:rsidRPr="00245D66">
        <w:rPr>
          <w:iCs/>
        </w:rPr>
        <w:t>Кишертский</w:t>
      </w:r>
      <w:proofErr w:type="spellEnd"/>
      <w:r w:rsidRPr="00245D66">
        <w:rPr>
          <w:iCs/>
        </w:rPr>
        <w:t xml:space="preserve"> р-н, д. </w:t>
      </w:r>
      <w:proofErr w:type="spellStart"/>
      <w:r w:rsidRPr="00245D66">
        <w:rPr>
          <w:iCs/>
        </w:rPr>
        <w:t>Рогозино</w:t>
      </w:r>
      <w:proofErr w:type="spellEnd"/>
      <w:r w:rsidRPr="00245D66">
        <w:rPr>
          <w:iCs/>
        </w:rPr>
        <w:t>, кадастровый номер: 59:22:0060101:6, категорий земель: земли населенный пунктов, виды разрешенного использования: для ведения личного подсобного хозяйства.</w:t>
      </w:r>
    </w:p>
    <w:p w14:paraId="30284F86" w14:textId="77777777" w:rsidR="00863307" w:rsidRPr="00863307" w:rsidRDefault="00863307" w:rsidP="00863307">
      <w:pPr>
        <w:ind w:right="-57"/>
        <w:contextualSpacing/>
        <w:jc w:val="both"/>
        <w:rPr>
          <w:b/>
          <w:u w:val="single"/>
        </w:rPr>
      </w:pPr>
    </w:p>
    <w:p w14:paraId="5983836B" w14:textId="4ABB9610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1A44EB">
        <w:rPr>
          <w:b/>
          <w:szCs w:val="24"/>
        </w:rPr>
        <w:t>10</w:t>
      </w:r>
      <w:r w:rsidR="008C7803">
        <w:rPr>
          <w:b/>
          <w:lang w:eastAsia="en-US"/>
        </w:rPr>
        <w:t xml:space="preserve"> </w:t>
      </w:r>
      <w:r w:rsidR="001A44EB">
        <w:rPr>
          <w:b/>
          <w:lang w:eastAsia="en-US"/>
        </w:rPr>
        <w:t xml:space="preserve">октября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22A06">
        <w:rPr>
          <w:b/>
          <w:lang w:eastAsia="en-US"/>
        </w:rPr>
        <w:t>2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79DF8A54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1A44EB">
        <w:rPr>
          <w:b/>
          <w:lang w:eastAsia="en-US"/>
        </w:rPr>
        <w:t>03</w:t>
      </w:r>
      <w:r w:rsidR="00103749">
        <w:rPr>
          <w:b/>
          <w:lang w:eastAsia="en-US"/>
        </w:rPr>
        <w:t xml:space="preserve"> </w:t>
      </w:r>
      <w:r w:rsidR="001A44EB">
        <w:rPr>
          <w:b/>
          <w:lang w:eastAsia="en-US"/>
        </w:rPr>
        <w:t xml:space="preserve">октября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531035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1A44EB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1111B04F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A0917">
        <w:rPr>
          <w:rFonts w:eastAsia="Calibri"/>
          <w:b/>
          <w:lang w:eastAsia="en-US"/>
        </w:rPr>
        <w:t>0</w:t>
      </w:r>
      <w:r w:rsidR="001A44EB">
        <w:rPr>
          <w:rFonts w:eastAsia="Calibri"/>
          <w:b/>
          <w:lang w:eastAsia="en-US"/>
        </w:rPr>
        <w:t>3</w:t>
      </w:r>
      <w:r w:rsidR="00103749">
        <w:rPr>
          <w:b/>
          <w:lang w:eastAsia="en-US"/>
        </w:rPr>
        <w:t xml:space="preserve"> </w:t>
      </w:r>
      <w:r w:rsidR="001A44EB">
        <w:rPr>
          <w:b/>
          <w:lang w:eastAsia="en-US"/>
        </w:rPr>
        <w:t xml:space="preserve">октября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51FE7D51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</w:t>
      </w:r>
      <w:bookmarkStart w:id="1" w:name="_GoBack"/>
      <w:bookmarkEnd w:id="1"/>
      <w:r w:rsidRPr="00E7228C">
        <w:rPr>
          <w:rFonts w:eastAsia="Calibri"/>
          <w:lang w:eastAsia="en-US"/>
        </w:rPr>
        <w:t xml:space="preserve">и оформление протокола определения участников аукциона осуществляются </w:t>
      </w:r>
      <w:r w:rsidR="00EA0917">
        <w:rPr>
          <w:b/>
          <w:lang w:eastAsia="en-US"/>
        </w:rPr>
        <w:t>0</w:t>
      </w:r>
      <w:r w:rsidR="001A44EB">
        <w:rPr>
          <w:b/>
          <w:lang w:eastAsia="en-US"/>
        </w:rPr>
        <w:t>7</w:t>
      </w:r>
      <w:r w:rsidR="00637DEA">
        <w:rPr>
          <w:b/>
          <w:lang w:eastAsia="en-US"/>
        </w:rPr>
        <w:t xml:space="preserve"> </w:t>
      </w:r>
      <w:r w:rsidR="001A44EB">
        <w:rPr>
          <w:b/>
          <w:lang w:eastAsia="en-US"/>
        </w:rPr>
        <w:t xml:space="preserve">октября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2D6E1C4E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0A0982">
        <w:rPr>
          <w:szCs w:val="24"/>
        </w:rPr>
        <w:t xml:space="preserve">Основание: Письмо </w:t>
      </w:r>
      <w:r w:rsidR="001A44EB" w:rsidRPr="000A0982">
        <w:rPr>
          <w:szCs w:val="24"/>
        </w:rPr>
        <w:t>АО «Птицефабрика «Комсомольская»</w:t>
      </w:r>
      <w:r w:rsidRPr="000A0982">
        <w:rPr>
          <w:szCs w:val="24"/>
        </w:rPr>
        <w:t xml:space="preserve"> </w:t>
      </w:r>
      <w:r w:rsidR="000A0982" w:rsidRPr="000A0982">
        <w:rPr>
          <w:szCs w:val="24"/>
        </w:rPr>
        <w:t xml:space="preserve">Исх. </w:t>
      </w:r>
      <w:r w:rsidRPr="000A0982">
        <w:rPr>
          <w:szCs w:val="24"/>
        </w:rPr>
        <w:t xml:space="preserve">№ </w:t>
      </w:r>
      <w:r w:rsidR="000A0982" w:rsidRPr="000A0982">
        <w:rPr>
          <w:szCs w:val="24"/>
        </w:rPr>
        <w:t>30</w:t>
      </w:r>
      <w:r w:rsidR="00EA0917" w:rsidRPr="000A0982">
        <w:rPr>
          <w:szCs w:val="24"/>
        </w:rPr>
        <w:t xml:space="preserve"> от </w:t>
      </w:r>
      <w:r w:rsidR="001A44EB" w:rsidRPr="000A0982">
        <w:rPr>
          <w:szCs w:val="24"/>
        </w:rPr>
        <w:t>0</w:t>
      </w:r>
      <w:r w:rsidR="000A0982" w:rsidRPr="000A0982">
        <w:rPr>
          <w:szCs w:val="24"/>
        </w:rPr>
        <w:t>1</w:t>
      </w:r>
      <w:r w:rsidR="00EA0917" w:rsidRPr="000A0982">
        <w:rPr>
          <w:szCs w:val="24"/>
        </w:rPr>
        <w:t>.</w:t>
      </w:r>
      <w:r w:rsidR="001A44EB" w:rsidRPr="000A0982">
        <w:rPr>
          <w:szCs w:val="24"/>
        </w:rPr>
        <w:t>08</w:t>
      </w:r>
      <w:r w:rsidRPr="000A0982">
        <w:rPr>
          <w:szCs w:val="24"/>
        </w:rPr>
        <w:t>.202</w:t>
      </w:r>
      <w:r w:rsidR="00D04269" w:rsidRPr="000A0982">
        <w:rPr>
          <w:szCs w:val="24"/>
        </w:rPr>
        <w:t>2</w:t>
      </w:r>
      <w:r w:rsidRPr="000A0982">
        <w:rPr>
          <w:szCs w:val="24"/>
        </w:rPr>
        <w:t xml:space="preserve"> г.</w:t>
      </w:r>
      <w:r>
        <w:rPr>
          <w:szCs w:val="24"/>
        </w:rPr>
        <w:t xml:space="preserve"> </w:t>
      </w:r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3906"/>
    <w:rsid w:val="00064045"/>
    <w:rsid w:val="0006497F"/>
    <w:rsid w:val="00075DFA"/>
    <w:rsid w:val="0009426E"/>
    <w:rsid w:val="000A0982"/>
    <w:rsid w:val="000D2481"/>
    <w:rsid w:val="00103749"/>
    <w:rsid w:val="001116E7"/>
    <w:rsid w:val="001162BA"/>
    <w:rsid w:val="001564D6"/>
    <w:rsid w:val="00157270"/>
    <w:rsid w:val="001769FB"/>
    <w:rsid w:val="0018462B"/>
    <w:rsid w:val="001A44EB"/>
    <w:rsid w:val="001A4CE6"/>
    <w:rsid w:val="00203EE2"/>
    <w:rsid w:val="00205A19"/>
    <w:rsid w:val="00214DDD"/>
    <w:rsid w:val="00245D66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3046A"/>
    <w:rsid w:val="00637DEA"/>
    <w:rsid w:val="0064006D"/>
    <w:rsid w:val="00706571"/>
    <w:rsid w:val="007117B4"/>
    <w:rsid w:val="0074403E"/>
    <w:rsid w:val="007A4B51"/>
    <w:rsid w:val="007A7482"/>
    <w:rsid w:val="0081080C"/>
    <w:rsid w:val="00863307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7803"/>
    <w:rsid w:val="00D04269"/>
    <w:rsid w:val="00D109D2"/>
    <w:rsid w:val="00D372A7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245D6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245D6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rETW+uENK5GCbjP+hh/1gUPA1SJS4tuhXX3Ty/VAVBk=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kAZTqenHB6C81bo7ud+r9dZtDQXj5pMQ8p+hhAcE1wA=</DigestValue>
    </Reference>
  </SignedInfo>
  <SignatureValue>bc7uqleGjSrwcurje/ynmnTRVp2SCHhxO6zfP5o4IODDQH0zUIisDL2RumepGiua
yaacO9Rz29vhRnTI2pdmzA==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ZHfZ/wclQgDrPCRcTOBJt/+wjEI=</DigestValue>
      </Reference>
      <Reference URI="/word/fontTable.xml?ContentType=application/vnd.openxmlformats-officedocument.wordprocessingml.fontTable+xml">
        <DigestMethod Algorithm="http://www.w3.org/2000/09/xmldsig#sha1"/>
        <DigestValue>0YJ0FoIOnDE070Xi4Dtw03EY2cI=</DigestValue>
      </Reference>
      <Reference URI="/word/settings.xml?ContentType=application/vnd.openxmlformats-officedocument.wordprocessingml.settings+xml">
        <DigestMethod Algorithm="http://www.w3.org/2000/09/xmldsig#sha1"/>
        <DigestValue>M0JRFESDaw9aJxwj57QeeIpwc2g=</DigestValue>
      </Reference>
      <Reference URI="/word/styles.xml?ContentType=application/vnd.openxmlformats-officedocument.wordprocessingml.styles+xml">
        <DigestMethod Algorithm="http://www.w3.org/2000/09/xmldsig#sha1"/>
        <DigestValue>MFVToUFzHtnM7Ts17bq7T06wGUI=</DigestValue>
      </Reference>
      <Reference URI="/word/stylesWithEffects.xml?ContentType=application/vnd.ms-word.stylesWithEffects+xml">
        <DigestMethod Algorithm="http://www.w3.org/2000/09/xmldsig#sha1"/>
        <DigestValue>ZfixFp/y5EJoXrsCX/xvjJArNY8=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yZ/c9qa/7Zo9W94I/qK7oQSEkRo=</DigestValue>
      </Reference>
    </Manifest>
    <SignatureProperties>
      <SignatureProperty Id="idSignatureTime" Target="#idPackageSignature">
        <mdssi:SignatureTime>
          <mdssi:Format>YYYY-MM-DDThh:mm:ssTZD</mdssi:Format>
          <mdssi:Value>2022-08-02T11:09:08Z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2022-08-02T11:09:08Z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179</cp:revision>
  <cp:lastPrinted>2018-07-24T08:51:00Z</cp:lastPrinted>
  <dcterms:created xsi:type="dcterms:W3CDTF">2014-07-08T11:34:00Z</dcterms:created>
  <dcterms:modified xsi:type="dcterms:W3CDTF">2022-08-02T11:01:00Z</dcterms:modified>
</cp:coreProperties>
</file>