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5E6DA" w14:textId="74E18119" w:rsidR="00103434" w:rsidRPr="00367AA5" w:rsidRDefault="00103434" w:rsidP="001034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03434">
        <w:rPr>
          <w:rFonts w:ascii="Times New Roman" w:hAnsi="Times New Roman" w:cs="Times New Roman"/>
          <w:sz w:val="20"/>
          <w:szCs w:val="20"/>
        </w:rPr>
        <w:t>АО «Росси</w:t>
      </w:r>
      <w:bookmarkStart w:id="0" w:name="_GoBack"/>
      <w:bookmarkEnd w:id="0"/>
      <w:r w:rsidRPr="00103434">
        <w:rPr>
          <w:rFonts w:ascii="Times New Roman" w:hAnsi="Times New Roman" w:cs="Times New Roman"/>
          <w:sz w:val="20"/>
          <w:szCs w:val="20"/>
        </w:rPr>
        <w:t xml:space="preserve">йский аукционный дом» (ОГРН 1097847233351, ИНН 7838430413, 190000, Санкт-Петербург, пер. Гривцова, д. 5, лит.В, (812) 334-26-04, vega@auction-house.ru, далее – Организатор торгов, ОТ), действующее на осн. договора поручения с </w:t>
      </w:r>
      <w:r w:rsidRPr="00103434">
        <w:rPr>
          <w:rFonts w:ascii="Times New Roman" w:hAnsi="Times New Roman" w:cs="Times New Roman"/>
          <w:b/>
          <w:sz w:val="20"/>
          <w:szCs w:val="20"/>
        </w:rPr>
        <w:t>ООО «ЛЕОКАМ ПРОЕКТ</w:t>
      </w:r>
      <w:r w:rsidRPr="00103434">
        <w:rPr>
          <w:rFonts w:ascii="Times New Roman" w:hAnsi="Times New Roman" w:cs="Times New Roman"/>
          <w:sz w:val="20"/>
          <w:szCs w:val="20"/>
        </w:rPr>
        <w:t xml:space="preserve"> (ИНН 7722314979, далее – Должник), в лице конкурсного управляющего Хетагурова К.А. (ИНН 150408632498, далее – КУ) - член Союза «СРО АУ «Стратегия» (ИНН 3666101342), действующего на осн. решения Арбитражного </w:t>
      </w:r>
      <w:r w:rsidRPr="00077D67">
        <w:rPr>
          <w:rFonts w:ascii="Times New Roman" w:hAnsi="Times New Roman" w:cs="Times New Roman"/>
          <w:sz w:val="20"/>
          <w:szCs w:val="20"/>
        </w:rPr>
        <w:t>суда г. Москвы от 30.05.2019 по делу №А40-58526/2019</w:t>
      </w:r>
      <w:r w:rsidR="00286F22" w:rsidRPr="00077D67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98631C" w:rsidRPr="00077D67">
        <w:rPr>
          <w:rFonts w:ascii="Times New Roman" w:hAnsi="Times New Roman" w:cs="Times New Roman"/>
          <w:b/>
          <w:sz w:val="20"/>
          <w:szCs w:val="20"/>
        </w:rPr>
        <w:t>о проведении</w:t>
      </w:r>
      <w:r w:rsidR="0098631C" w:rsidRPr="00077D67">
        <w:rPr>
          <w:rFonts w:ascii="Times New Roman" w:hAnsi="Times New Roman" w:cs="Times New Roman"/>
          <w:sz w:val="20"/>
          <w:szCs w:val="20"/>
        </w:rPr>
        <w:t xml:space="preserve"> </w:t>
      </w:r>
      <w:r w:rsidR="00583A61">
        <w:rPr>
          <w:rFonts w:ascii="Times New Roman" w:hAnsi="Times New Roman" w:cs="Times New Roman"/>
          <w:b/>
          <w:sz w:val="20"/>
          <w:szCs w:val="20"/>
        </w:rPr>
        <w:t>13</w:t>
      </w:r>
      <w:r w:rsidR="0098631C" w:rsidRPr="00077D67">
        <w:rPr>
          <w:rFonts w:ascii="Times New Roman" w:hAnsi="Times New Roman" w:cs="Times New Roman"/>
          <w:b/>
          <w:sz w:val="20"/>
          <w:szCs w:val="20"/>
        </w:rPr>
        <w:t>.09.202</w:t>
      </w:r>
      <w:r w:rsidR="00077D67" w:rsidRPr="00077D67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077D67">
        <w:rPr>
          <w:rFonts w:ascii="Times New Roman" w:hAnsi="Times New Roman" w:cs="Times New Roman"/>
          <w:b/>
          <w:sz w:val="20"/>
          <w:szCs w:val="20"/>
        </w:rPr>
        <w:t xml:space="preserve"> г. в 10 час. 00 мин.</w:t>
      </w:r>
      <w:r w:rsidR="0098631C" w:rsidRPr="00077D67">
        <w:rPr>
          <w:rFonts w:ascii="Times New Roman" w:hAnsi="Times New Roman" w:cs="Times New Roman"/>
          <w:sz w:val="20"/>
          <w:szCs w:val="20"/>
        </w:rPr>
        <w:t xml:space="preserve"> (Мск) </w:t>
      </w:r>
      <w:r w:rsidR="0098631C" w:rsidRPr="00077D67">
        <w:rPr>
          <w:rFonts w:ascii="Times New Roman" w:hAnsi="Times New Roman" w:cs="Times New Roman"/>
          <w:b/>
          <w:sz w:val="20"/>
          <w:szCs w:val="20"/>
        </w:rPr>
        <w:t>повторных открытых электронных торгов</w:t>
      </w:r>
      <w:r w:rsidR="0098631C" w:rsidRPr="00077D67">
        <w:rPr>
          <w:rFonts w:ascii="Times New Roman" w:hAnsi="Times New Roman" w:cs="Times New Roman"/>
          <w:sz w:val="20"/>
          <w:szCs w:val="20"/>
        </w:rPr>
        <w:t xml:space="preserve"> </w:t>
      </w:r>
      <w:r w:rsidRPr="00077D67">
        <w:rPr>
          <w:rFonts w:ascii="Times New Roman" w:hAnsi="Times New Roman" w:cs="Times New Roman"/>
          <w:sz w:val="20"/>
          <w:szCs w:val="20"/>
        </w:rPr>
        <w:t xml:space="preserve">(далее – Торги) на электронной </w:t>
      </w:r>
      <w:r w:rsidRPr="00367AA5">
        <w:rPr>
          <w:rFonts w:ascii="Times New Roman" w:hAnsi="Times New Roman" w:cs="Times New Roman"/>
          <w:sz w:val="20"/>
          <w:szCs w:val="20"/>
        </w:rPr>
        <w:t xml:space="preserve">площадке АО «Российский аукционный дом», по адресу в сети Интернет: </w:t>
      </w:r>
      <w:hyperlink r:id="rId4" w:history="1">
        <w:r w:rsidRPr="00367AA5">
          <w:rPr>
            <w:rStyle w:val="a5"/>
            <w:rFonts w:ascii="Times New Roman" w:hAnsi="Times New Roman" w:cs="Times New Roman"/>
            <w:sz w:val="20"/>
            <w:szCs w:val="20"/>
          </w:rPr>
          <w:t>http://www.</w:t>
        </w:r>
        <w:r w:rsidRPr="00367AA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lot</w:t>
        </w:r>
        <w:r w:rsidRPr="00367AA5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Pr="00367AA5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online</w:t>
        </w:r>
        <w:r w:rsidRPr="00367AA5">
          <w:rPr>
            <w:rStyle w:val="a5"/>
            <w:rFonts w:ascii="Times New Roman" w:hAnsi="Times New Roman" w:cs="Times New Roman"/>
            <w:sz w:val="20"/>
            <w:szCs w:val="20"/>
          </w:rPr>
          <w:t>.ru/</w:t>
        </w:r>
      </w:hyperlink>
      <w:r w:rsidRPr="00367AA5">
        <w:rPr>
          <w:rFonts w:ascii="Times New Roman" w:hAnsi="Times New Roman" w:cs="Times New Roman"/>
          <w:sz w:val="20"/>
          <w:szCs w:val="20"/>
        </w:rPr>
        <w:t xml:space="preserve"> (далее – ЭП) </w:t>
      </w:r>
      <w:r w:rsidR="0098631C" w:rsidRPr="00367AA5">
        <w:rPr>
          <w:rFonts w:ascii="Times New Roman" w:hAnsi="Times New Roman" w:cs="Times New Roman"/>
          <w:sz w:val="20"/>
          <w:szCs w:val="20"/>
        </w:rPr>
        <w:t xml:space="preserve">путем проведения аукциона, открытого по составу участников с открытой формой подачи предложений о цене. </w:t>
      </w:r>
      <w:r w:rsidR="0098631C" w:rsidRPr="00367AA5">
        <w:rPr>
          <w:rFonts w:ascii="Times New Roman" w:hAnsi="Times New Roman" w:cs="Times New Roman"/>
          <w:b/>
          <w:sz w:val="20"/>
          <w:szCs w:val="20"/>
        </w:rPr>
        <w:t xml:space="preserve">Начало приема заявок на участие в Торгах с 09 час. 00 мин. </w:t>
      </w:r>
      <w:r w:rsidR="00583A61">
        <w:rPr>
          <w:rFonts w:ascii="Times New Roman" w:hAnsi="Times New Roman" w:cs="Times New Roman"/>
          <w:b/>
          <w:sz w:val="20"/>
          <w:szCs w:val="20"/>
        </w:rPr>
        <w:t>07</w:t>
      </w:r>
      <w:r w:rsidR="0098631C" w:rsidRPr="00367AA5">
        <w:rPr>
          <w:rFonts w:ascii="Times New Roman" w:hAnsi="Times New Roman" w:cs="Times New Roman"/>
          <w:b/>
          <w:sz w:val="20"/>
          <w:szCs w:val="20"/>
        </w:rPr>
        <w:t>.</w:t>
      </w:r>
      <w:r w:rsidR="00583A61">
        <w:rPr>
          <w:rFonts w:ascii="Times New Roman" w:hAnsi="Times New Roman" w:cs="Times New Roman"/>
          <w:b/>
          <w:sz w:val="20"/>
          <w:szCs w:val="20"/>
        </w:rPr>
        <w:t>08</w:t>
      </w:r>
      <w:r w:rsidR="0098631C" w:rsidRPr="00367AA5">
        <w:rPr>
          <w:rFonts w:ascii="Times New Roman" w:hAnsi="Times New Roman" w:cs="Times New Roman"/>
          <w:b/>
          <w:sz w:val="20"/>
          <w:szCs w:val="20"/>
        </w:rPr>
        <w:t>.202</w:t>
      </w:r>
      <w:r w:rsidR="00367AA5" w:rsidRPr="00367AA5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367AA5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="00583A61">
        <w:rPr>
          <w:rFonts w:ascii="Times New Roman" w:hAnsi="Times New Roman" w:cs="Times New Roman"/>
          <w:b/>
          <w:sz w:val="20"/>
          <w:szCs w:val="20"/>
        </w:rPr>
        <w:t>11</w:t>
      </w:r>
      <w:r w:rsidR="0098631C" w:rsidRPr="00367AA5">
        <w:rPr>
          <w:rFonts w:ascii="Times New Roman" w:hAnsi="Times New Roman" w:cs="Times New Roman"/>
          <w:b/>
          <w:sz w:val="20"/>
          <w:szCs w:val="20"/>
        </w:rPr>
        <w:t>.</w:t>
      </w:r>
      <w:r w:rsidR="00583A61">
        <w:rPr>
          <w:rFonts w:ascii="Times New Roman" w:hAnsi="Times New Roman" w:cs="Times New Roman"/>
          <w:b/>
          <w:sz w:val="20"/>
          <w:szCs w:val="20"/>
        </w:rPr>
        <w:t>09</w:t>
      </w:r>
      <w:r w:rsidR="0098631C" w:rsidRPr="00367AA5">
        <w:rPr>
          <w:rFonts w:ascii="Times New Roman" w:hAnsi="Times New Roman" w:cs="Times New Roman"/>
          <w:b/>
          <w:sz w:val="20"/>
          <w:szCs w:val="20"/>
        </w:rPr>
        <w:t>.202</w:t>
      </w:r>
      <w:r w:rsidR="00367AA5" w:rsidRPr="00367AA5">
        <w:rPr>
          <w:rFonts w:ascii="Times New Roman" w:hAnsi="Times New Roman" w:cs="Times New Roman"/>
          <w:b/>
          <w:sz w:val="20"/>
          <w:szCs w:val="20"/>
        </w:rPr>
        <w:t>2</w:t>
      </w:r>
      <w:r w:rsidR="0098631C" w:rsidRPr="00367AA5">
        <w:rPr>
          <w:rFonts w:ascii="Times New Roman" w:hAnsi="Times New Roman" w:cs="Times New Roman"/>
          <w:b/>
          <w:sz w:val="20"/>
          <w:szCs w:val="20"/>
        </w:rPr>
        <w:t xml:space="preserve"> г. до 23 час 00 мин.</w:t>
      </w:r>
      <w:r w:rsidR="0098631C" w:rsidRPr="00367AA5">
        <w:rPr>
          <w:rFonts w:ascii="Times New Roman" w:hAnsi="Times New Roman" w:cs="Times New Roman"/>
          <w:sz w:val="20"/>
          <w:szCs w:val="20"/>
        </w:rPr>
        <w:t xml:space="preserve"> Определение участников </w:t>
      </w:r>
      <w:r w:rsidR="000462AE" w:rsidRPr="00367AA5">
        <w:rPr>
          <w:rFonts w:ascii="Times New Roman" w:hAnsi="Times New Roman" w:cs="Times New Roman"/>
          <w:sz w:val="20"/>
          <w:szCs w:val="20"/>
        </w:rPr>
        <w:t>Т</w:t>
      </w:r>
      <w:r w:rsidR="0098631C" w:rsidRPr="00367AA5">
        <w:rPr>
          <w:rFonts w:ascii="Times New Roman" w:hAnsi="Times New Roman" w:cs="Times New Roman"/>
          <w:sz w:val="20"/>
          <w:szCs w:val="20"/>
        </w:rPr>
        <w:t xml:space="preserve">оргов – </w:t>
      </w:r>
      <w:r w:rsidR="00583A61">
        <w:rPr>
          <w:rFonts w:ascii="Times New Roman" w:hAnsi="Times New Roman" w:cs="Times New Roman"/>
          <w:sz w:val="20"/>
          <w:szCs w:val="20"/>
        </w:rPr>
        <w:t>12</w:t>
      </w:r>
      <w:r w:rsidR="0098631C" w:rsidRPr="00367AA5">
        <w:rPr>
          <w:rFonts w:ascii="Times New Roman" w:hAnsi="Times New Roman" w:cs="Times New Roman"/>
          <w:sz w:val="20"/>
          <w:szCs w:val="20"/>
        </w:rPr>
        <w:t>.09.202</w:t>
      </w:r>
      <w:r w:rsidR="00367AA5" w:rsidRPr="00367AA5">
        <w:rPr>
          <w:rFonts w:ascii="Times New Roman" w:hAnsi="Times New Roman" w:cs="Times New Roman"/>
          <w:sz w:val="20"/>
          <w:szCs w:val="20"/>
        </w:rPr>
        <w:t>2</w:t>
      </w:r>
      <w:r w:rsidR="0098631C" w:rsidRPr="00367AA5">
        <w:rPr>
          <w:rFonts w:ascii="Times New Roman" w:hAnsi="Times New Roman" w:cs="Times New Roman"/>
          <w:sz w:val="20"/>
          <w:szCs w:val="20"/>
        </w:rPr>
        <w:t xml:space="preserve"> в 1</w:t>
      </w:r>
      <w:r w:rsidRPr="00367AA5">
        <w:rPr>
          <w:rFonts w:ascii="Times New Roman" w:hAnsi="Times New Roman" w:cs="Times New Roman"/>
          <w:sz w:val="20"/>
          <w:szCs w:val="20"/>
        </w:rPr>
        <w:t>7</w:t>
      </w:r>
      <w:r w:rsidR="0098631C" w:rsidRPr="00367AA5">
        <w:rPr>
          <w:rFonts w:ascii="Times New Roman" w:hAnsi="Times New Roman" w:cs="Times New Roman"/>
          <w:sz w:val="20"/>
          <w:szCs w:val="20"/>
        </w:rPr>
        <w:t xml:space="preserve"> час. 00 мин., оформляется протоколом об</w:t>
      </w:r>
      <w:r w:rsidRPr="00367AA5">
        <w:rPr>
          <w:rFonts w:ascii="Times New Roman" w:hAnsi="Times New Roman" w:cs="Times New Roman"/>
          <w:sz w:val="20"/>
          <w:szCs w:val="20"/>
        </w:rPr>
        <w:t xml:space="preserve"> определении участников торгов.</w:t>
      </w:r>
    </w:p>
    <w:p w14:paraId="0CF619EE" w14:textId="3EFCF0F5" w:rsidR="00103434" w:rsidRPr="00367AA5" w:rsidRDefault="00103434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67AA5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</w:t>
      </w:r>
      <w:r w:rsidRPr="00367A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7AA5">
        <w:rPr>
          <w:rFonts w:ascii="Times New Roman" w:hAnsi="Times New Roman" w:cs="Times New Roman"/>
          <w:sz w:val="20"/>
          <w:szCs w:val="20"/>
        </w:rPr>
        <w:t>(далее –Имущество, Лот(ы))</w:t>
      </w:r>
      <w:r w:rsidR="00583A61">
        <w:rPr>
          <w:rFonts w:ascii="Times New Roman" w:hAnsi="Times New Roman" w:cs="Times New Roman"/>
          <w:sz w:val="20"/>
          <w:szCs w:val="20"/>
        </w:rPr>
        <w:t xml:space="preserve">, по адресу: </w:t>
      </w:r>
      <w:r w:rsidR="00583A61" w:rsidRPr="00583A61">
        <w:rPr>
          <w:rFonts w:ascii="Times New Roman" w:hAnsi="Times New Roman" w:cs="Times New Roman"/>
          <w:sz w:val="20"/>
          <w:szCs w:val="20"/>
        </w:rPr>
        <w:t>Лоты 16,17</w:t>
      </w:r>
      <w:r w:rsidR="00583A61">
        <w:rPr>
          <w:rFonts w:ascii="Times New Roman" w:hAnsi="Times New Roman" w:cs="Times New Roman"/>
          <w:sz w:val="20"/>
          <w:szCs w:val="20"/>
        </w:rPr>
        <w:t>:</w:t>
      </w:r>
      <w:r w:rsidR="00583A61" w:rsidRPr="00583A61">
        <w:rPr>
          <w:rFonts w:ascii="Times New Roman" w:hAnsi="Times New Roman" w:cs="Times New Roman"/>
          <w:sz w:val="20"/>
          <w:szCs w:val="20"/>
        </w:rPr>
        <w:t xml:space="preserve"> г. Казань, на закрытой</w:t>
      </w:r>
      <w:r w:rsidR="00583A61">
        <w:rPr>
          <w:rFonts w:ascii="Times New Roman" w:hAnsi="Times New Roman" w:cs="Times New Roman"/>
          <w:sz w:val="20"/>
          <w:szCs w:val="20"/>
        </w:rPr>
        <w:t xml:space="preserve"> территории завода им. Туполева; по остальным Лотам: </w:t>
      </w:r>
      <w:r w:rsidR="00583A61" w:rsidRPr="00583A61">
        <w:rPr>
          <w:rFonts w:ascii="Times New Roman" w:hAnsi="Times New Roman" w:cs="Times New Roman"/>
          <w:sz w:val="20"/>
          <w:szCs w:val="20"/>
        </w:rPr>
        <w:t>Московск</w:t>
      </w:r>
      <w:r w:rsidR="00583A61">
        <w:rPr>
          <w:rFonts w:ascii="Times New Roman" w:hAnsi="Times New Roman" w:cs="Times New Roman"/>
          <w:sz w:val="20"/>
          <w:szCs w:val="20"/>
        </w:rPr>
        <w:t>ая</w:t>
      </w:r>
      <w:r w:rsidR="00583A61" w:rsidRPr="00583A61">
        <w:rPr>
          <w:rFonts w:ascii="Times New Roman" w:hAnsi="Times New Roman" w:cs="Times New Roman"/>
          <w:sz w:val="20"/>
          <w:szCs w:val="20"/>
        </w:rPr>
        <w:t xml:space="preserve"> обл</w:t>
      </w:r>
      <w:r w:rsidR="00583A61">
        <w:rPr>
          <w:rFonts w:ascii="Times New Roman" w:hAnsi="Times New Roman" w:cs="Times New Roman"/>
          <w:sz w:val="20"/>
          <w:szCs w:val="20"/>
        </w:rPr>
        <w:t>.</w:t>
      </w:r>
      <w:r w:rsidR="00583A61" w:rsidRPr="00583A61">
        <w:rPr>
          <w:rFonts w:ascii="Times New Roman" w:hAnsi="Times New Roman" w:cs="Times New Roman"/>
          <w:sz w:val="20"/>
          <w:szCs w:val="20"/>
        </w:rPr>
        <w:t>, п. Молоково, ориентир ул. Революционная, д. 49Б</w:t>
      </w:r>
      <w:r w:rsidRPr="00367AA5">
        <w:rPr>
          <w:rFonts w:ascii="Times New Roman" w:hAnsi="Times New Roman" w:cs="Times New Roman"/>
          <w:sz w:val="20"/>
          <w:szCs w:val="20"/>
        </w:rPr>
        <w:t>:</w:t>
      </w:r>
    </w:p>
    <w:p w14:paraId="584D860B" w14:textId="77777777" w:rsidR="00103434" w:rsidRPr="00367AA5" w:rsidRDefault="00103434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Лот 2: </w:t>
      </w:r>
      <w:r w:rsidRPr="00367AA5">
        <w:rPr>
          <w:rFonts w:ascii="Times New Roman" w:hAnsi="Times New Roman" w:cs="Times New Roman"/>
          <w:bCs/>
          <w:sz w:val="20"/>
          <w:szCs w:val="20"/>
        </w:rPr>
        <w:t xml:space="preserve">Каток дорожный вибрационный XCMG XS142J, заводской </w:t>
      </w:r>
      <w:r w:rsidR="00690C5F" w:rsidRPr="00367AA5">
        <w:rPr>
          <w:rFonts w:ascii="Times New Roman" w:hAnsi="Times New Roman" w:cs="Times New Roman"/>
          <w:bCs/>
          <w:sz w:val="20"/>
          <w:szCs w:val="20"/>
        </w:rPr>
        <w:t>№</w:t>
      </w:r>
      <w:r w:rsidRPr="00367AA5">
        <w:rPr>
          <w:rFonts w:ascii="Times New Roman" w:hAnsi="Times New Roman" w:cs="Times New Roman"/>
          <w:bCs/>
          <w:sz w:val="20"/>
          <w:szCs w:val="20"/>
        </w:rPr>
        <w:t>: XUG01423EDJE03985, двигатель: D913C031653, ГРЗ: 77НН8499, год изготовления 2014, ПСМ ТТ 334082</w:t>
      </w:r>
      <w:r w:rsidR="00690C5F" w:rsidRPr="00367AA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90C5F" w:rsidRPr="00367AA5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Pr="00367AA5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690C5F" w:rsidRPr="00367AA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690C5F" w:rsidRPr="00367AA5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 w:rsidR="00690C5F" w:rsidRPr="00367AA5">
        <w:rPr>
          <w:rFonts w:ascii="Times New Roman" w:hAnsi="Times New Roman" w:cs="Times New Roman"/>
          <w:b/>
          <w:bCs/>
          <w:sz w:val="20"/>
          <w:szCs w:val="20"/>
        </w:rPr>
        <w:t> 160 </w:t>
      </w:r>
      <w:r w:rsidRPr="00367AA5">
        <w:rPr>
          <w:rFonts w:ascii="Times New Roman" w:hAnsi="Times New Roman" w:cs="Times New Roman"/>
          <w:b/>
          <w:bCs/>
          <w:sz w:val="20"/>
          <w:szCs w:val="20"/>
        </w:rPr>
        <w:t>000</w:t>
      </w:r>
      <w:r w:rsidR="00690C5F"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67AA5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="00690C5F" w:rsidRPr="00367AA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311C31E2" w14:textId="77777777" w:rsidR="00103434" w:rsidRPr="00367AA5" w:rsidRDefault="00690C5F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="00103434"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4: </w:t>
      </w:r>
      <w:r w:rsidR="00103434" w:rsidRPr="00367AA5">
        <w:rPr>
          <w:rFonts w:ascii="Times New Roman" w:hAnsi="Times New Roman" w:cs="Times New Roman"/>
          <w:bCs/>
          <w:sz w:val="20"/>
          <w:szCs w:val="20"/>
        </w:rPr>
        <w:t xml:space="preserve">Экскаватор JCB JS200W, заводской </w:t>
      </w:r>
      <w:r w:rsidRPr="00367AA5">
        <w:rPr>
          <w:rFonts w:ascii="Times New Roman" w:hAnsi="Times New Roman" w:cs="Times New Roman"/>
          <w:bCs/>
          <w:sz w:val="20"/>
          <w:szCs w:val="20"/>
        </w:rPr>
        <w:t>№</w:t>
      </w:r>
      <w:r w:rsidR="00103434" w:rsidRPr="00367AA5">
        <w:rPr>
          <w:rFonts w:ascii="Times New Roman" w:hAnsi="Times New Roman" w:cs="Times New Roman"/>
          <w:bCs/>
          <w:sz w:val="20"/>
          <w:szCs w:val="20"/>
        </w:rPr>
        <w:t>: SLPJW20C3E0809142, двигатель: 165711, ГРЗ: 77НЕ8289, год изготовления 2003, ПСМ ТА 063791</w:t>
      </w:r>
      <w:r w:rsidR="00B841D8" w:rsidRPr="00367AA5">
        <w:rPr>
          <w:rFonts w:ascii="Times New Roman" w:hAnsi="Times New Roman" w:cs="Times New Roman"/>
          <w:bCs/>
          <w:sz w:val="20"/>
          <w:szCs w:val="20"/>
        </w:rPr>
        <w:t>.</w:t>
      </w:r>
      <w:r w:rsidR="00103434"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841D8" w:rsidRPr="00367AA5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03434" w:rsidRPr="00367AA5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B841D8" w:rsidRPr="00367AA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 цена - </w:t>
      </w:r>
      <w:r w:rsidR="00B841D8" w:rsidRPr="00367AA5">
        <w:rPr>
          <w:rFonts w:ascii="Times New Roman" w:hAnsi="Times New Roman" w:cs="Times New Roman"/>
          <w:b/>
          <w:bCs/>
          <w:sz w:val="20"/>
          <w:szCs w:val="20"/>
        </w:rPr>
        <w:t>1 800 </w:t>
      </w:r>
      <w:r w:rsidR="00103434" w:rsidRPr="00367AA5">
        <w:rPr>
          <w:rFonts w:ascii="Times New Roman" w:hAnsi="Times New Roman" w:cs="Times New Roman"/>
          <w:b/>
          <w:bCs/>
          <w:sz w:val="20"/>
          <w:szCs w:val="20"/>
        </w:rPr>
        <w:t>000</w:t>
      </w:r>
      <w:r w:rsidR="00B841D8"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3434"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рублей; </w:t>
      </w:r>
    </w:p>
    <w:p w14:paraId="21B2756F" w14:textId="77777777" w:rsidR="00103434" w:rsidRPr="005F16AB" w:rsidRDefault="00690C5F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="00103434" w:rsidRPr="00367AA5">
        <w:rPr>
          <w:rFonts w:ascii="Times New Roman" w:hAnsi="Times New Roman" w:cs="Times New Roman"/>
          <w:b/>
          <w:bCs/>
          <w:sz w:val="20"/>
          <w:szCs w:val="20"/>
        </w:rPr>
        <w:t xml:space="preserve">10: </w:t>
      </w:r>
      <w:r w:rsidR="00103434" w:rsidRPr="00367AA5">
        <w:rPr>
          <w:rFonts w:ascii="Times New Roman" w:hAnsi="Times New Roman" w:cs="Times New Roman"/>
          <w:bCs/>
          <w:sz w:val="20"/>
          <w:szCs w:val="20"/>
        </w:rPr>
        <w:t>Грузовой самосвал МАЗ 551603-2122, VIN Y3M55160340000980,</w:t>
      </w:r>
      <w:r w:rsidR="005F16AB" w:rsidRPr="00367AA5">
        <w:rPr>
          <w:rFonts w:ascii="Times New Roman" w:hAnsi="Times New Roman" w:cs="Times New Roman"/>
          <w:bCs/>
          <w:sz w:val="20"/>
          <w:szCs w:val="20"/>
        </w:rPr>
        <w:t xml:space="preserve"> наименование: грузовой, ГРЗ: Р</w:t>
      </w:r>
      <w:r w:rsidR="00103434" w:rsidRPr="00367AA5">
        <w:rPr>
          <w:rFonts w:ascii="Times New Roman" w:hAnsi="Times New Roman" w:cs="Times New Roman"/>
          <w:bCs/>
          <w:sz w:val="20"/>
          <w:szCs w:val="20"/>
        </w:rPr>
        <w:t>146</w:t>
      </w:r>
      <w:r w:rsidR="0035272B" w:rsidRPr="00367AA5">
        <w:rPr>
          <w:rFonts w:ascii="Times New Roman" w:hAnsi="Times New Roman" w:cs="Times New Roman"/>
          <w:bCs/>
          <w:sz w:val="20"/>
          <w:szCs w:val="20"/>
        </w:rPr>
        <w:t>ОМ</w:t>
      </w:r>
      <w:r w:rsidR="00103434" w:rsidRPr="00367AA5">
        <w:rPr>
          <w:rFonts w:ascii="Times New Roman" w:hAnsi="Times New Roman" w:cs="Times New Roman"/>
          <w:bCs/>
          <w:sz w:val="20"/>
          <w:szCs w:val="20"/>
        </w:rPr>
        <w:t>97</w:t>
      </w:r>
      <w:r w:rsidR="00E0524A" w:rsidRPr="00367AA5">
        <w:rPr>
          <w:rFonts w:ascii="Times New Roman" w:hAnsi="Times New Roman" w:cs="Times New Roman"/>
          <w:bCs/>
          <w:sz w:val="20"/>
          <w:szCs w:val="20"/>
        </w:rPr>
        <w:t>, год изготовления</w:t>
      </w:r>
      <w:r w:rsidR="00E0524A">
        <w:rPr>
          <w:rFonts w:ascii="Times New Roman" w:hAnsi="Times New Roman" w:cs="Times New Roman"/>
          <w:bCs/>
          <w:sz w:val="20"/>
          <w:szCs w:val="20"/>
        </w:rPr>
        <w:t xml:space="preserve"> 2004, ПТС 77ОМ</w:t>
      </w:r>
      <w:r w:rsidR="00103434" w:rsidRPr="005F16AB">
        <w:rPr>
          <w:rFonts w:ascii="Times New Roman" w:hAnsi="Times New Roman" w:cs="Times New Roman"/>
          <w:bCs/>
          <w:sz w:val="20"/>
          <w:szCs w:val="20"/>
        </w:rPr>
        <w:t>778348</w:t>
      </w:r>
      <w:r w:rsidR="005F16AB" w:rsidRPr="005F16AB">
        <w:rPr>
          <w:rFonts w:ascii="Times New Roman" w:hAnsi="Times New Roman" w:cs="Times New Roman"/>
          <w:bCs/>
          <w:sz w:val="20"/>
          <w:szCs w:val="20"/>
        </w:rPr>
        <w:t>.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F16AB" w:rsidRPr="005F16AB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5F16AB" w:rsidRPr="005F16A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5F16AB" w:rsidRPr="005F16AB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F16AB" w:rsidRPr="005F16AB">
        <w:rPr>
          <w:rFonts w:ascii="Times New Roman" w:hAnsi="Times New Roman" w:cs="Times New Roman"/>
          <w:b/>
          <w:bCs/>
          <w:sz w:val="20"/>
          <w:szCs w:val="20"/>
        </w:rPr>
        <w:t>540 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>000 руб</w:t>
      </w:r>
      <w:r w:rsidR="005F16AB" w:rsidRPr="005F16A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564FDDFE" w14:textId="77777777" w:rsidR="009D275F" w:rsidRPr="005F16AB" w:rsidRDefault="00690C5F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14: </w:t>
      </w:r>
      <w:r w:rsidR="00103434" w:rsidRPr="005F16AB">
        <w:rPr>
          <w:rFonts w:ascii="Times New Roman" w:hAnsi="Times New Roman" w:cs="Times New Roman"/>
          <w:bCs/>
          <w:sz w:val="20"/>
          <w:szCs w:val="20"/>
        </w:rPr>
        <w:t>КАМАЗ 65201-43, VIN XTC652014F1322055, наименование: грузовой, ГРЗ: А635РМ777, год изго</w:t>
      </w:r>
      <w:r w:rsidR="005F16AB" w:rsidRPr="005F16AB">
        <w:rPr>
          <w:rFonts w:ascii="Times New Roman" w:hAnsi="Times New Roman" w:cs="Times New Roman"/>
          <w:bCs/>
          <w:sz w:val="20"/>
          <w:szCs w:val="20"/>
        </w:rPr>
        <w:t>товления 2015, ПТС 16</w:t>
      </w:r>
      <w:r w:rsidR="00E0524A">
        <w:rPr>
          <w:rFonts w:ascii="Times New Roman" w:hAnsi="Times New Roman" w:cs="Times New Roman"/>
          <w:bCs/>
          <w:sz w:val="20"/>
          <w:szCs w:val="20"/>
        </w:rPr>
        <w:t>ОЕ</w:t>
      </w:r>
      <w:r w:rsidR="005F16AB" w:rsidRPr="005F16AB">
        <w:rPr>
          <w:rFonts w:ascii="Times New Roman" w:hAnsi="Times New Roman" w:cs="Times New Roman"/>
          <w:bCs/>
          <w:sz w:val="20"/>
          <w:szCs w:val="20"/>
        </w:rPr>
        <w:t>140016.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F16AB" w:rsidRPr="005F16AB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5F16AB" w:rsidRPr="005F16A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 цена - 2</w:t>
      </w:r>
      <w:r w:rsidR="005F16AB"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 363 760 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="005F16AB" w:rsidRPr="005F16AB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5F16AB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51043BBA" w14:textId="77777777" w:rsidR="009D275F" w:rsidRPr="00E0524A" w:rsidRDefault="00690C5F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15: 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>КАМАЗ 65201-43, VIN XTC652014F1324195,</w:t>
      </w:r>
      <w:r w:rsidR="00E57180" w:rsidRPr="00E0524A">
        <w:rPr>
          <w:rFonts w:ascii="Times New Roman" w:hAnsi="Times New Roman" w:cs="Times New Roman"/>
          <w:bCs/>
          <w:sz w:val="20"/>
          <w:szCs w:val="20"/>
        </w:rPr>
        <w:t xml:space="preserve"> наименование: грузовой, ГРЗ: А014</w:t>
      </w:r>
      <w:r w:rsidR="00E0524A" w:rsidRPr="00E0524A">
        <w:rPr>
          <w:rFonts w:ascii="Times New Roman" w:hAnsi="Times New Roman" w:cs="Times New Roman"/>
          <w:bCs/>
          <w:sz w:val="20"/>
          <w:szCs w:val="20"/>
        </w:rPr>
        <w:t>РМ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>777, год изготовления 2015, ПТС 16ОЕ140774</w:t>
      </w:r>
      <w:r w:rsidR="00E0524A" w:rsidRPr="00E0524A">
        <w:rPr>
          <w:rFonts w:ascii="Times New Roman" w:hAnsi="Times New Roman" w:cs="Times New Roman"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 363 760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руб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2A744256" w14:textId="77777777" w:rsidR="009D275F" w:rsidRPr="00E0524A" w:rsidRDefault="00690C5F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16: 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>КАМАЗ 65201-43, VIN XTC652014F1324045, наименование: грузовой, ГРЗ: А030</w:t>
      </w:r>
      <w:r w:rsidR="00E0524A" w:rsidRPr="00E0524A">
        <w:rPr>
          <w:rFonts w:ascii="Times New Roman" w:hAnsi="Times New Roman" w:cs="Times New Roman"/>
          <w:bCs/>
          <w:sz w:val="20"/>
          <w:szCs w:val="20"/>
        </w:rPr>
        <w:t>РМ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>777, год изготовления 2015, ПТС 16ОЕ140676</w:t>
      </w:r>
      <w:r w:rsidR="00E0524A" w:rsidRPr="00E0524A">
        <w:rPr>
          <w:rFonts w:ascii="Times New Roman" w:hAnsi="Times New Roman" w:cs="Times New Roman"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2 363 760 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4921A912" w14:textId="77777777" w:rsidR="009D275F" w:rsidRDefault="00690C5F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524A">
        <w:rPr>
          <w:rFonts w:ascii="Times New Roman" w:hAnsi="Times New Roman" w:cs="Times New Roman"/>
          <w:b/>
          <w:bCs/>
          <w:sz w:val="20"/>
          <w:szCs w:val="20"/>
        </w:rPr>
        <w:t>Лот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17: 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>КАМАЗ 65201-43, VIN XTC652014F1324026, наименование: грузовой, ГРЗ: А098РМ777, год изготовления 2015, ПТС 16ОЕ140</w:t>
      </w:r>
      <w:r w:rsidR="00E0524A" w:rsidRPr="00E0524A">
        <w:rPr>
          <w:rFonts w:ascii="Times New Roman" w:hAnsi="Times New Roman" w:cs="Times New Roman"/>
          <w:bCs/>
          <w:sz w:val="20"/>
          <w:szCs w:val="20"/>
        </w:rPr>
        <w:t>675.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цена - 2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 363 760 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рублей; </w:t>
      </w:r>
    </w:p>
    <w:p w14:paraId="2B5FEA7C" w14:textId="77777777" w:rsidR="009D275F" w:rsidRPr="00E0524A" w:rsidRDefault="00690C5F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18: 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>КАМАЗ 65201-43, VIN XTC652014F1323636, наименование: грузовой, ГРЗ: А048РМ777, год изготовления 2015, ПТС 16ОЕ140686</w:t>
      </w:r>
      <w:r w:rsidR="00E0524A" w:rsidRPr="00E0524A">
        <w:rPr>
          <w:rFonts w:ascii="Times New Roman" w:hAnsi="Times New Roman" w:cs="Times New Roman"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2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 363 760 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19B373D0" w14:textId="77777777" w:rsidR="009D275F" w:rsidRPr="00E0524A" w:rsidRDefault="00E0524A" w:rsidP="001034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Лот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23: 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>Автомобиль BMW X6 M50D, VIN WBAKV610100G71222, наименование: легковой, ГРЗ: Т848МХ777, год изготовления 2014, ПТС 77УК128746</w:t>
      </w:r>
      <w:r w:rsidRPr="00E0524A">
        <w:rPr>
          <w:rFonts w:ascii="Times New Roman" w:hAnsi="Times New Roman" w:cs="Times New Roman"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0524A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цена - 3</w:t>
      </w:r>
      <w:r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 150 000 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; </w:t>
      </w:r>
    </w:p>
    <w:p w14:paraId="146EA119" w14:textId="77777777" w:rsidR="00103434" w:rsidRPr="00E0524A" w:rsidRDefault="00690C5F" w:rsidP="00E0524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Лот 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25: </w:t>
      </w:r>
      <w:r w:rsidR="00E0524A" w:rsidRPr="00E0524A">
        <w:rPr>
          <w:rFonts w:ascii="Times New Roman" w:hAnsi="Times New Roman" w:cs="Times New Roman"/>
          <w:bCs/>
          <w:sz w:val="20"/>
          <w:szCs w:val="20"/>
        </w:rPr>
        <w:t>Транспортное средство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 xml:space="preserve"> КС-45717К-1, VIN XVN45717K50101592, наименование: с</w:t>
      </w:r>
      <w:r w:rsidR="00E0524A" w:rsidRPr="00E0524A">
        <w:rPr>
          <w:rFonts w:ascii="Times New Roman" w:hAnsi="Times New Roman" w:cs="Times New Roman"/>
          <w:bCs/>
          <w:sz w:val="20"/>
          <w:szCs w:val="20"/>
        </w:rPr>
        <w:t>пециализированный автокран, ГРЗ</w:t>
      </w:r>
      <w:r w:rsidR="00103434" w:rsidRPr="00E0524A">
        <w:rPr>
          <w:rFonts w:ascii="Times New Roman" w:hAnsi="Times New Roman" w:cs="Times New Roman"/>
          <w:bCs/>
          <w:sz w:val="20"/>
          <w:szCs w:val="20"/>
        </w:rPr>
        <w:t xml:space="preserve"> С418ВР177, год изготовления 2005, ПТС 77ОМ819894</w:t>
      </w:r>
      <w:r w:rsidR="00E0524A" w:rsidRPr="00E0524A">
        <w:rPr>
          <w:rFonts w:ascii="Times New Roman" w:hAnsi="Times New Roman" w:cs="Times New Roman"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ач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цена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1 800 000 </w:t>
      </w:r>
      <w:r w:rsidR="00103434" w:rsidRPr="00E0524A">
        <w:rPr>
          <w:rFonts w:ascii="Times New Roman" w:hAnsi="Times New Roman" w:cs="Times New Roman"/>
          <w:b/>
          <w:bCs/>
          <w:sz w:val="20"/>
          <w:szCs w:val="20"/>
        </w:rPr>
        <w:t>руб</w:t>
      </w:r>
      <w:r w:rsidR="00E0524A" w:rsidRPr="00E0524A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326E7D6" w14:textId="30610266" w:rsidR="00103434" w:rsidRPr="00583A61" w:rsidRDefault="00103434" w:rsidP="003527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green"/>
        </w:rPr>
      </w:pPr>
      <w:r w:rsidRPr="0035272B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Лотов: </w:t>
      </w:r>
      <w:r w:rsidRPr="00460B25">
        <w:rPr>
          <w:rFonts w:ascii="Times New Roman" w:hAnsi="Times New Roman" w:cs="Times New Roman"/>
          <w:bCs/>
          <w:sz w:val="20"/>
          <w:szCs w:val="20"/>
        </w:rPr>
        <w:t>залог в пользу АО «АК Банк»</w:t>
      </w:r>
      <w:r w:rsidR="0035272B" w:rsidRPr="00460B25">
        <w:rPr>
          <w:rFonts w:ascii="Times New Roman" w:hAnsi="Times New Roman" w:cs="Times New Roman"/>
          <w:bCs/>
          <w:sz w:val="20"/>
          <w:szCs w:val="20"/>
        </w:rPr>
        <w:t>, а также по Лотам 10</w:t>
      </w:r>
      <w:r w:rsidR="00583A61">
        <w:rPr>
          <w:rFonts w:ascii="Times New Roman" w:hAnsi="Times New Roman" w:cs="Times New Roman"/>
          <w:bCs/>
          <w:sz w:val="20"/>
          <w:szCs w:val="20"/>
        </w:rPr>
        <w:t>,</w:t>
      </w:r>
      <w:r w:rsidR="00A62139" w:rsidRPr="00460B25">
        <w:rPr>
          <w:rFonts w:ascii="Times New Roman" w:hAnsi="Times New Roman" w:cs="Times New Roman"/>
          <w:bCs/>
          <w:sz w:val="20"/>
          <w:szCs w:val="20"/>
        </w:rPr>
        <w:t>14-18,23,</w:t>
      </w:r>
      <w:r w:rsidR="00460B25" w:rsidRPr="00460B25">
        <w:rPr>
          <w:rFonts w:ascii="Times New Roman" w:hAnsi="Times New Roman" w:cs="Times New Roman"/>
          <w:bCs/>
          <w:sz w:val="20"/>
          <w:szCs w:val="20"/>
        </w:rPr>
        <w:t>25</w:t>
      </w:r>
      <w:r w:rsidR="0035272B" w:rsidRPr="00460B25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35272B" w:rsidRPr="00460B25">
        <w:rPr>
          <w:rFonts w:ascii="Times New Roman" w:hAnsi="Times New Roman" w:cs="Times New Roman"/>
          <w:sz w:val="20"/>
          <w:szCs w:val="20"/>
        </w:rPr>
        <w:t>запрет на регистрационные действия.</w:t>
      </w:r>
    </w:p>
    <w:p w14:paraId="20511DC2" w14:textId="120534B2" w:rsidR="00583A61" w:rsidRPr="00E74C04" w:rsidRDefault="00103434" w:rsidP="009D275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74C04">
        <w:rPr>
          <w:rFonts w:ascii="Times New Roman" w:hAnsi="Times New Roman" w:cs="Times New Roman"/>
          <w:sz w:val="20"/>
          <w:szCs w:val="20"/>
          <w:lang w:bidi="ru-RU"/>
        </w:rPr>
        <w:t xml:space="preserve">Ознакомление производится по адресу местонахождения </w:t>
      </w:r>
      <w:r w:rsidR="00E74C04" w:rsidRPr="00E74C04">
        <w:rPr>
          <w:rFonts w:ascii="Times New Roman" w:hAnsi="Times New Roman" w:cs="Times New Roman"/>
          <w:sz w:val="20"/>
          <w:szCs w:val="20"/>
          <w:lang w:bidi="ru-RU"/>
        </w:rPr>
        <w:t xml:space="preserve">Лотов </w:t>
      </w:r>
      <w:r w:rsidRPr="00E74C04">
        <w:rPr>
          <w:rFonts w:ascii="Times New Roman" w:hAnsi="Times New Roman" w:cs="Times New Roman"/>
          <w:sz w:val="20"/>
          <w:szCs w:val="20"/>
          <w:lang w:bidi="ru-RU"/>
        </w:rPr>
        <w:t>в понедельник и четверг с 10:00 по 12:00, по предв</w:t>
      </w:r>
      <w:r w:rsidR="00E74C04" w:rsidRPr="00E74C04">
        <w:rPr>
          <w:rFonts w:ascii="Times New Roman" w:hAnsi="Times New Roman" w:cs="Times New Roman"/>
          <w:sz w:val="20"/>
          <w:szCs w:val="20"/>
          <w:lang w:bidi="ru-RU"/>
        </w:rPr>
        <w:t>.</w:t>
      </w:r>
      <w:r w:rsidRPr="00E74C04">
        <w:rPr>
          <w:rFonts w:ascii="Times New Roman" w:hAnsi="Times New Roman" w:cs="Times New Roman"/>
          <w:sz w:val="20"/>
          <w:szCs w:val="20"/>
          <w:lang w:bidi="ru-RU"/>
        </w:rPr>
        <w:t xml:space="preserve"> договор</w:t>
      </w:r>
      <w:r w:rsidR="00E74C04" w:rsidRPr="00E74C04">
        <w:rPr>
          <w:rFonts w:ascii="Times New Roman" w:hAnsi="Times New Roman" w:cs="Times New Roman"/>
          <w:sz w:val="20"/>
          <w:szCs w:val="20"/>
          <w:lang w:bidi="ru-RU"/>
        </w:rPr>
        <w:t>енности по тел. +7(915)1370001</w:t>
      </w:r>
      <w:r w:rsidRPr="00E74C04">
        <w:rPr>
          <w:rFonts w:ascii="Times New Roman" w:hAnsi="Times New Roman" w:cs="Times New Roman"/>
          <w:sz w:val="20"/>
          <w:szCs w:val="20"/>
          <w:lang w:bidi="ru-RU"/>
        </w:rPr>
        <w:t xml:space="preserve"> Кривоградов Роман Иванович</w:t>
      </w:r>
      <w:r w:rsidR="00583A61">
        <w:rPr>
          <w:rFonts w:ascii="Times New Roman" w:hAnsi="Times New Roman" w:cs="Times New Roman"/>
          <w:sz w:val="20"/>
          <w:szCs w:val="20"/>
          <w:lang w:bidi="ru-RU"/>
        </w:rPr>
        <w:t>.</w:t>
      </w:r>
    </w:p>
    <w:p w14:paraId="269F9C7D" w14:textId="6379A933" w:rsidR="005D3232" w:rsidRPr="00103434" w:rsidRDefault="00286F22" w:rsidP="0010343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4C04">
        <w:rPr>
          <w:rFonts w:ascii="Times New Roman" w:hAnsi="Times New Roman" w:cs="Times New Roman"/>
          <w:b/>
          <w:sz w:val="20"/>
          <w:szCs w:val="20"/>
        </w:rPr>
        <w:t xml:space="preserve">Задаток - 10 % от нач. цены Лота. Шаг аукциона - 5 % от нач. цены </w:t>
      </w:r>
      <w:r w:rsidRPr="00077D67">
        <w:rPr>
          <w:rFonts w:ascii="Times New Roman" w:hAnsi="Times New Roman" w:cs="Times New Roman"/>
          <w:b/>
          <w:sz w:val="20"/>
          <w:szCs w:val="20"/>
        </w:rPr>
        <w:t>Лота.</w:t>
      </w:r>
      <w:r w:rsidRPr="00077D67">
        <w:rPr>
          <w:rFonts w:ascii="Times New Roman" w:hAnsi="Times New Roman" w:cs="Times New Roman"/>
          <w:sz w:val="20"/>
          <w:szCs w:val="20"/>
        </w:rPr>
        <w:t xml:space="preserve"> </w:t>
      </w:r>
      <w:r w:rsidR="00077D67" w:rsidRPr="00077D67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ОТ, является выписка со счета ОТ.</w:t>
      </w:r>
      <w:r w:rsidR="00FC3BCA" w:rsidRPr="00077D67">
        <w:rPr>
          <w:rFonts w:ascii="Times New Roman" w:hAnsi="Times New Roman" w:cs="Times New Roman"/>
          <w:sz w:val="20"/>
          <w:szCs w:val="20"/>
        </w:rPr>
        <w:t xml:space="preserve"> </w:t>
      </w:r>
      <w:r w:rsidR="00077D67" w:rsidRPr="00077D67">
        <w:rPr>
          <w:rFonts w:ascii="Times New Roman" w:hAnsi="Times New Roman" w:cs="Times New Roman"/>
          <w:sz w:val="20"/>
          <w:szCs w:val="20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077D67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D76EF8" w:rsidRPr="00077D67">
        <w:rPr>
          <w:rFonts w:ascii="Times New Roman" w:hAnsi="Times New Roman" w:cs="Times New Roman"/>
          <w:sz w:val="20"/>
          <w:szCs w:val="20"/>
        </w:rPr>
        <w:t xml:space="preserve">К участию в </w:t>
      </w:r>
      <w:r w:rsidR="00077D67" w:rsidRPr="00077D67">
        <w:rPr>
          <w:rFonts w:ascii="Times New Roman" w:hAnsi="Times New Roman" w:cs="Times New Roman"/>
          <w:sz w:val="20"/>
          <w:szCs w:val="20"/>
        </w:rPr>
        <w:t>т</w:t>
      </w:r>
      <w:r w:rsidR="00D76EF8" w:rsidRPr="00077D67">
        <w:rPr>
          <w:rFonts w:ascii="Times New Roman" w:hAnsi="Times New Roman" w:cs="Times New Roman"/>
          <w:sz w:val="20"/>
          <w:szCs w:val="20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</w:t>
      </w:r>
      <w:r w:rsidR="00E05A2F" w:rsidRPr="00077D67">
        <w:rPr>
          <w:rFonts w:ascii="Times New Roman" w:hAnsi="Times New Roman" w:cs="Times New Roman"/>
          <w:sz w:val="20"/>
          <w:szCs w:val="20"/>
        </w:rPr>
        <w:t>ку, кредиторам, К</w:t>
      </w:r>
      <w:r w:rsidR="00D76EF8" w:rsidRPr="00077D67">
        <w:rPr>
          <w:rFonts w:ascii="Times New Roman" w:hAnsi="Times New Roman" w:cs="Times New Roman"/>
          <w:sz w:val="20"/>
          <w:szCs w:val="20"/>
        </w:rPr>
        <w:t>У и о характере этой заинтересованности, сведения о</w:t>
      </w:r>
      <w:r w:rsidR="00E05A2F" w:rsidRPr="00077D67">
        <w:rPr>
          <w:rFonts w:ascii="Times New Roman" w:hAnsi="Times New Roman" w:cs="Times New Roman"/>
          <w:sz w:val="20"/>
          <w:szCs w:val="20"/>
        </w:rPr>
        <w:t>б участии в капитале заявителя К</w:t>
      </w:r>
      <w:r w:rsidR="00D76EF8" w:rsidRPr="00077D67">
        <w:rPr>
          <w:rFonts w:ascii="Times New Roman" w:hAnsi="Times New Roman" w:cs="Times New Roman"/>
          <w:sz w:val="20"/>
          <w:szCs w:val="20"/>
        </w:rPr>
        <w:t xml:space="preserve">У, СРО арбитражных управляющих, членом или </w:t>
      </w:r>
      <w:r w:rsidR="00E05A2F" w:rsidRPr="00077D67">
        <w:rPr>
          <w:rFonts w:ascii="Times New Roman" w:hAnsi="Times New Roman" w:cs="Times New Roman"/>
          <w:sz w:val="20"/>
          <w:szCs w:val="20"/>
        </w:rPr>
        <w:t>руководителем которой является К</w:t>
      </w:r>
      <w:r w:rsidR="00D76EF8" w:rsidRPr="00077D67">
        <w:rPr>
          <w:rFonts w:ascii="Times New Roman" w:hAnsi="Times New Roman" w:cs="Times New Roman"/>
          <w:sz w:val="20"/>
          <w:szCs w:val="20"/>
        </w:rPr>
        <w:t>У.</w:t>
      </w:r>
      <w:r w:rsidR="000C66E8" w:rsidRPr="00077D67">
        <w:rPr>
          <w:rFonts w:ascii="Times New Roman" w:hAnsi="Times New Roman" w:cs="Times New Roman"/>
          <w:sz w:val="20"/>
          <w:szCs w:val="20"/>
        </w:rPr>
        <w:t xml:space="preserve"> </w:t>
      </w:r>
      <w:r w:rsidR="005E2F39" w:rsidRPr="005E2F39">
        <w:rPr>
          <w:rFonts w:ascii="Times New Roman" w:hAnsi="Times New Roman" w:cs="Times New Roman"/>
          <w:sz w:val="20"/>
          <w:szCs w:val="20"/>
        </w:rPr>
        <w:t>Организатор торгов имеет право отменить торги в любое время до момента подведения итогов</w:t>
      </w:r>
      <w:r w:rsidR="005E2F39">
        <w:rPr>
          <w:rFonts w:ascii="Times New Roman" w:hAnsi="Times New Roman" w:cs="Times New Roman"/>
          <w:sz w:val="20"/>
          <w:szCs w:val="20"/>
        </w:rPr>
        <w:t xml:space="preserve">. </w:t>
      </w:r>
      <w:r w:rsidR="00D76EF8" w:rsidRPr="00077D67">
        <w:rPr>
          <w:rFonts w:ascii="Times New Roman" w:hAnsi="Times New Roman" w:cs="Times New Roman"/>
          <w:sz w:val="20"/>
          <w:szCs w:val="20"/>
        </w:rPr>
        <w:t xml:space="preserve">Победитель - лицо, предложившее наиболее высокую цену. Результаты </w:t>
      </w:r>
      <w:r w:rsidR="000462AE" w:rsidRPr="00077D67">
        <w:rPr>
          <w:rFonts w:ascii="Times New Roman" w:hAnsi="Times New Roman" w:cs="Times New Roman"/>
          <w:sz w:val="20"/>
          <w:szCs w:val="20"/>
        </w:rPr>
        <w:t>Т</w:t>
      </w:r>
      <w:r w:rsidR="00D76EF8" w:rsidRPr="00077D67">
        <w:rPr>
          <w:rFonts w:ascii="Times New Roman" w:hAnsi="Times New Roman" w:cs="Times New Roman"/>
          <w:sz w:val="20"/>
          <w:szCs w:val="20"/>
        </w:rPr>
        <w:t xml:space="preserve">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(далее-ДКП), размещен на ЭП. </w:t>
      </w:r>
      <w:r w:rsidR="00077D67" w:rsidRPr="00077D67">
        <w:rPr>
          <w:rFonts w:ascii="Times New Roman" w:hAnsi="Times New Roman" w:cs="Times New Roman"/>
          <w:sz w:val="20"/>
          <w:szCs w:val="20"/>
        </w:rPr>
        <w:t>ДКП</w:t>
      </w:r>
      <w:r w:rsidR="00D76EF8" w:rsidRPr="00077D67">
        <w:rPr>
          <w:rFonts w:ascii="Times New Roman" w:hAnsi="Times New Roman" w:cs="Times New Roman"/>
          <w:sz w:val="20"/>
          <w:szCs w:val="20"/>
        </w:rPr>
        <w:t xml:space="preserve"> заключается с победителем торгов в течение 5 дней с даты получ</w:t>
      </w:r>
      <w:r w:rsidR="00E05A2F" w:rsidRPr="00077D67">
        <w:rPr>
          <w:rFonts w:ascii="Times New Roman" w:hAnsi="Times New Roman" w:cs="Times New Roman"/>
          <w:sz w:val="20"/>
          <w:szCs w:val="20"/>
        </w:rPr>
        <w:t>ения победителем торгов ДКП от К</w:t>
      </w:r>
      <w:r w:rsidR="00D76EF8" w:rsidRPr="00077D67">
        <w:rPr>
          <w:rFonts w:ascii="Times New Roman" w:hAnsi="Times New Roman" w:cs="Times New Roman"/>
          <w:sz w:val="20"/>
          <w:szCs w:val="20"/>
        </w:rPr>
        <w:t xml:space="preserve">У. Оплата - в течение 30 дней со дня подписания ДКП на спец. счет Должника: </w:t>
      </w:r>
      <w:r w:rsidR="00A62139" w:rsidRPr="00077D67">
        <w:rPr>
          <w:rFonts w:ascii="Times New Roman" w:hAnsi="Times New Roman" w:cs="Times New Roman"/>
          <w:sz w:val="20"/>
          <w:szCs w:val="20"/>
        </w:rPr>
        <w:t>р/с № 40702810800000221374</w:t>
      </w:r>
      <w:r w:rsidR="00A62139" w:rsidRPr="00A62139">
        <w:rPr>
          <w:rFonts w:ascii="Times New Roman" w:hAnsi="Times New Roman" w:cs="Times New Roman"/>
          <w:sz w:val="20"/>
          <w:szCs w:val="20"/>
        </w:rPr>
        <w:t xml:space="preserve"> в Акционерный коммерческий банк «Трансстройбанк» (АО), к/с № 30101810845250000326</w:t>
      </w:r>
      <w:r w:rsidR="00A62139">
        <w:rPr>
          <w:rFonts w:ascii="Times New Roman" w:hAnsi="Times New Roman" w:cs="Times New Roman"/>
          <w:sz w:val="20"/>
          <w:szCs w:val="20"/>
        </w:rPr>
        <w:t>,</w:t>
      </w:r>
      <w:r w:rsidR="00A62139" w:rsidRPr="00A62139">
        <w:rPr>
          <w:rFonts w:ascii="Times New Roman" w:hAnsi="Times New Roman" w:cs="Times New Roman"/>
          <w:sz w:val="20"/>
          <w:szCs w:val="20"/>
        </w:rPr>
        <w:t xml:space="preserve"> БИК 044525326</w:t>
      </w:r>
      <w:r w:rsidR="00FC3BCA" w:rsidRPr="00A62139">
        <w:rPr>
          <w:rFonts w:ascii="Times New Roman" w:hAnsi="Times New Roman" w:cs="Times New Roman"/>
          <w:sz w:val="20"/>
          <w:szCs w:val="20"/>
        </w:rPr>
        <w:t>.</w:t>
      </w:r>
    </w:p>
    <w:sectPr w:rsidR="005D3232" w:rsidRPr="00103434" w:rsidSect="005E2F3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BBF"/>
    <w:rsid w:val="00031708"/>
    <w:rsid w:val="000462AE"/>
    <w:rsid w:val="00077D67"/>
    <w:rsid w:val="000C66E8"/>
    <w:rsid w:val="00103434"/>
    <w:rsid w:val="00145525"/>
    <w:rsid w:val="00200F88"/>
    <w:rsid w:val="00286F22"/>
    <w:rsid w:val="002F1081"/>
    <w:rsid w:val="0033029C"/>
    <w:rsid w:val="0035272B"/>
    <w:rsid w:val="00367AA5"/>
    <w:rsid w:val="00390A28"/>
    <w:rsid w:val="00393584"/>
    <w:rsid w:val="0042297B"/>
    <w:rsid w:val="00460B25"/>
    <w:rsid w:val="00557BB0"/>
    <w:rsid w:val="00573F80"/>
    <w:rsid w:val="00583A61"/>
    <w:rsid w:val="005C0734"/>
    <w:rsid w:val="005D3232"/>
    <w:rsid w:val="005E2F39"/>
    <w:rsid w:val="005F16AB"/>
    <w:rsid w:val="006369CD"/>
    <w:rsid w:val="006648D2"/>
    <w:rsid w:val="00677E82"/>
    <w:rsid w:val="00690C5F"/>
    <w:rsid w:val="00692773"/>
    <w:rsid w:val="006B25C0"/>
    <w:rsid w:val="007C02CB"/>
    <w:rsid w:val="007E072A"/>
    <w:rsid w:val="007F6BC4"/>
    <w:rsid w:val="00861E76"/>
    <w:rsid w:val="00863BDF"/>
    <w:rsid w:val="00887BBF"/>
    <w:rsid w:val="00906196"/>
    <w:rsid w:val="0098631C"/>
    <w:rsid w:val="009D275F"/>
    <w:rsid w:val="00A56B83"/>
    <w:rsid w:val="00A62139"/>
    <w:rsid w:val="00AB3F6E"/>
    <w:rsid w:val="00B17CAB"/>
    <w:rsid w:val="00B55CA3"/>
    <w:rsid w:val="00B571EC"/>
    <w:rsid w:val="00B841D8"/>
    <w:rsid w:val="00BF407E"/>
    <w:rsid w:val="00C92529"/>
    <w:rsid w:val="00CA3675"/>
    <w:rsid w:val="00CF5BC7"/>
    <w:rsid w:val="00D76EF8"/>
    <w:rsid w:val="00DB12AB"/>
    <w:rsid w:val="00DB27BD"/>
    <w:rsid w:val="00DC4FC2"/>
    <w:rsid w:val="00E0524A"/>
    <w:rsid w:val="00E05A2F"/>
    <w:rsid w:val="00E57180"/>
    <w:rsid w:val="00E74C04"/>
    <w:rsid w:val="00E92983"/>
    <w:rsid w:val="00E935C5"/>
    <w:rsid w:val="00F30862"/>
    <w:rsid w:val="00F32820"/>
    <w:rsid w:val="00FC3BCA"/>
    <w:rsid w:val="00FD70D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9EF2"/>
  <w15:chartTrackingRefBased/>
  <w15:docId w15:val="{DCEC2E71-2614-44FB-B7A5-E4E9E1EE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A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76EF8"/>
    <w:rPr>
      <w:color w:val="0563C1" w:themeColor="hyperlink"/>
      <w:u w:val="single"/>
    </w:rPr>
  </w:style>
  <w:style w:type="paragraph" w:styleId="a6">
    <w:name w:val="No Spacing"/>
    <w:basedOn w:val="a"/>
    <w:uiPriority w:val="1"/>
    <w:qFormat/>
    <w:rsid w:val="007C02CB"/>
    <w:pPr>
      <w:spacing w:after="0" w:line="240" w:lineRule="auto"/>
    </w:pPr>
    <w:rPr>
      <w:rFonts w:ascii="Calibri" w:hAnsi="Calibri" w:cs="Calibri"/>
    </w:rPr>
  </w:style>
  <w:style w:type="character" w:styleId="a7">
    <w:name w:val="annotation reference"/>
    <w:basedOn w:val="a0"/>
    <w:uiPriority w:val="99"/>
    <w:semiHidden/>
    <w:unhideWhenUsed/>
    <w:rsid w:val="007C02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C02C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C02CB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7C02CB"/>
    <w:rPr>
      <w:b/>
      <w:bCs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BF407E"/>
    <w:pPr>
      <w:spacing w:after="160"/>
    </w:pPr>
    <w:rPr>
      <w:rFonts w:ascii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9"/>
    <w:link w:val="ab"/>
    <w:uiPriority w:val="99"/>
    <w:semiHidden/>
    <w:rsid w:val="00BF407E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6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17</cp:revision>
  <cp:lastPrinted>2022-07-20T10:49:00Z</cp:lastPrinted>
  <dcterms:created xsi:type="dcterms:W3CDTF">2020-08-10T13:26:00Z</dcterms:created>
  <dcterms:modified xsi:type="dcterms:W3CDTF">2022-07-29T07:44:00Z</dcterms:modified>
</cp:coreProperties>
</file>