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71823" w14:textId="0EEC6415" w:rsidR="00170712" w:rsidRPr="00CA4830" w:rsidRDefault="00CA4830">
      <w:pPr>
        <w:rPr>
          <w:rFonts w:ascii="Times New Roman" w:hAnsi="Times New Roman" w:cs="Times New Roman"/>
          <w:sz w:val="24"/>
          <w:szCs w:val="24"/>
        </w:rPr>
      </w:pPr>
      <w:r w:rsidRPr="00CA4830">
        <w:rPr>
          <w:rFonts w:ascii="Times New Roman" w:hAnsi="Times New Roman" w:cs="Times New Roman"/>
          <w:sz w:val="24"/>
          <w:szCs w:val="24"/>
        </w:rPr>
        <w:t xml:space="preserve">Лот №2. Местонахождение имущества: Республика Карелия, г. Костомукша, территория фабрики нетканых материалов: Здание административно-бытового корпуса, незавершенное строительством. 10:04:0000000:3677, 2977,3 </w:t>
      </w:r>
      <w:proofErr w:type="spellStart"/>
      <w:proofErr w:type="gramStart"/>
      <w:r w:rsidRPr="00CA483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CA4830">
        <w:rPr>
          <w:rFonts w:ascii="Times New Roman" w:hAnsi="Times New Roman" w:cs="Times New Roman"/>
          <w:sz w:val="24"/>
          <w:szCs w:val="24"/>
        </w:rPr>
        <w:t xml:space="preserve"> Здание котельной 10:04:0010301:341, 275,8 </w:t>
      </w:r>
      <w:proofErr w:type="spellStart"/>
      <w:r w:rsidRPr="00CA483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A4830">
        <w:rPr>
          <w:rFonts w:ascii="Times New Roman" w:hAnsi="Times New Roman" w:cs="Times New Roman"/>
          <w:sz w:val="24"/>
          <w:szCs w:val="24"/>
        </w:rPr>
        <w:t xml:space="preserve">. Здание производственного корпуса (незавершенное строительством) 10:04:0000000:559, 20624,8 </w:t>
      </w:r>
      <w:proofErr w:type="spellStart"/>
      <w:r w:rsidRPr="00CA483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A4830">
        <w:rPr>
          <w:rFonts w:ascii="Times New Roman" w:hAnsi="Times New Roman" w:cs="Times New Roman"/>
          <w:sz w:val="24"/>
          <w:szCs w:val="24"/>
        </w:rPr>
        <w:t>. Здание насосной (незавершенное строительством) 10:04:0000000:3676, 44,8 кв. м. Землепользование для размещения производственной базы 10:04:0010301:37, 201000 кв. м.</w:t>
      </w:r>
    </w:p>
    <w:sectPr w:rsidR="00170712" w:rsidRPr="00CA4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64A"/>
    <w:rsid w:val="00170712"/>
    <w:rsid w:val="0084364A"/>
    <w:rsid w:val="00CA4830"/>
    <w:rsid w:val="00D3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F71BB-5618-48CD-A82D-7F2F32AC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2022-08-06T13:09:00Z</dcterms:created>
  <dcterms:modified xsi:type="dcterms:W3CDTF">2022-08-06T13:09:00Z</dcterms:modified>
</cp:coreProperties>
</file>