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2E2C83E1" w14:textId="77777777" w:rsidR="00E86F9B" w:rsidRDefault="001E23A4" w:rsidP="00E86F9B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E86F9B">
        <w:rPr>
          <w:b/>
          <w:bCs/>
        </w:rPr>
        <w:t>нежилых помещений и права аренды земельного участка</w:t>
      </w:r>
      <w:r w:rsidR="00D61D00" w:rsidRPr="00D61D00">
        <w:rPr>
          <w:b/>
          <w:bCs/>
        </w:rPr>
        <w:t>, расположенн</w:t>
      </w:r>
      <w:r w:rsidR="00E86F9B">
        <w:rPr>
          <w:b/>
          <w:bCs/>
        </w:rPr>
        <w:t xml:space="preserve">ых </w:t>
      </w:r>
      <w:r w:rsidR="00D61D00" w:rsidRPr="00D61D00">
        <w:rPr>
          <w:b/>
          <w:bCs/>
        </w:rPr>
        <w:t xml:space="preserve">по адресу: </w:t>
      </w:r>
    </w:p>
    <w:p w14:paraId="50A7D1D8" w14:textId="18C3E4C8" w:rsidR="001E23A4" w:rsidRPr="00E93BDF" w:rsidRDefault="00E86F9B" w:rsidP="00E86F9B">
      <w:pPr>
        <w:jc w:val="center"/>
        <w:rPr>
          <w:b/>
          <w:bCs/>
        </w:rPr>
      </w:pPr>
      <w:r w:rsidRPr="00E86F9B">
        <w:rPr>
          <w:b/>
          <w:bCs/>
        </w:rPr>
        <w:t xml:space="preserve">Краснодарский край, </w:t>
      </w:r>
      <w:r>
        <w:rPr>
          <w:b/>
          <w:bCs/>
        </w:rPr>
        <w:t xml:space="preserve">г. </w:t>
      </w:r>
      <w:r w:rsidRPr="00E86F9B">
        <w:rPr>
          <w:b/>
          <w:bCs/>
        </w:rPr>
        <w:t>Сочи, ул</w:t>
      </w:r>
      <w:r>
        <w:rPr>
          <w:b/>
          <w:bCs/>
        </w:rPr>
        <w:t xml:space="preserve">. </w:t>
      </w:r>
      <w:r w:rsidRPr="00E86F9B">
        <w:rPr>
          <w:b/>
          <w:bCs/>
        </w:rPr>
        <w:t>Егорова, дом 2</w:t>
      </w:r>
    </w:p>
    <w:p w14:paraId="337D4A7B" w14:textId="40116133" w:rsidR="0055677E" w:rsidRPr="00E93BDF" w:rsidRDefault="001E23A4" w:rsidP="0055677E">
      <w:pPr>
        <w:jc w:val="center"/>
        <w:rPr>
          <w:b/>
          <w:bCs/>
        </w:rPr>
      </w:pPr>
      <w:r w:rsidRPr="00E93BDF">
        <w:rPr>
          <w:b/>
          <w:bCs/>
        </w:rPr>
        <w:t>принадлежащ</w:t>
      </w:r>
      <w:r w:rsidR="0060438B" w:rsidRPr="00E93BDF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E86F9B" w:rsidRPr="00E86F9B">
        <w:rPr>
          <w:b/>
          <w:bCs/>
        </w:rPr>
        <w:t>Гилев</w:t>
      </w:r>
      <w:r w:rsidR="00E86F9B">
        <w:rPr>
          <w:b/>
          <w:bCs/>
        </w:rPr>
        <w:t>у</w:t>
      </w:r>
      <w:r w:rsidR="00E86F9B" w:rsidRPr="00E86F9B">
        <w:rPr>
          <w:b/>
          <w:bCs/>
        </w:rPr>
        <w:t xml:space="preserve"> Константин</w:t>
      </w:r>
      <w:r w:rsidR="00E86F9B">
        <w:rPr>
          <w:b/>
          <w:bCs/>
        </w:rPr>
        <w:t>у</w:t>
      </w:r>
      <w:r w:rsidR="00E86F9B" w:rsidRPr="00E86F9B">
        <w:rPr>
          <w:b/>
          <w:bCs/>
        </w:rPr>
        <w:t xml:space="preserve"> Михайлович</w:t>
      </w:r>
      <w:r w:rsidR="00E86F9B">
        <w:rPr>
          <w:b/>
          <w:bCs/>
        </w:rPr>
        <w:t>у</w:t>
      </w:r>
    </w:p>
    <w:p w14:paraId="6EE00148" w14:textId="75715B2E" w:rsidR="00B81009" w:rsidRPr="00D3330B" w:rsidRDefault="003A1AF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>0</w:t>
      </w:r>
      <w:r w:rsidR="00D61D00" w:rsidRPr="00D3330B">
        <w:rPr>
          <w:b/>
          <w:bCs/>
        </w:rPr>
        <w:t>5</w:t>
      </w:r>
      <w:r w:rsidRPr="00D3330B">
        <w:rPr>
          <w:b/>
          <w:bCs/>
        </w:rPr>
        <w:t xml:space="preserve"> </w:t>
      </w:r>
      <w:r w:rsidR="00E86F9B" w:rsidRPr="00D3330B">
        <w:rPr>
          <w:b/>
          <w:bCs/>
        </w:rPr>
        <w:t>сентября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(время московское)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5A5431E3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 xml:space="preserve">Организатор торгов – </w:t>
      </w:r>
      <w:r w:rsidR="003A1AF1" w:rsidRPr="00D3330B">
        <w:t>Новосибирский филиал</w:t>
      </w:r>
      <w:r w:rsidRPr="00D3330B">
        <w:rPr>
          <w:bCs/>
        </w:rPr>
        <w:t xml:space="preserve"> 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38812E9B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3A1AF1" w:rsidRPr="00D3330B">
        <w:rPr>
          <w:b/>
          <w:bCs/>
        </w:rPr>
        <w:t>0</w:t>
      </w:r>
      <w:r w:rsidR="00E86F9B" w:rsidRPr="00D3330B">
        <w:rPr>
          <w:b/>
          <w:bCs/>
        </w:rPr>
        <w:t>1</w:t>
      </w:r>
      <w:r w:rsidRPr="00D3330B">
        <w:rPr>
          <w:b/>
          <w:bCs/>
        </w:rPr>
        <w:t>.</w:t>
      </w:r>
      <w:r w:rsidR="00B220D4" w:rsidRPr="00D3330B">
        <w:rPr>
          <w:b/>
          <w:bCs/>
        </w:rPr>
        <w:t>0</w:t>
      </w:r>
      <w:r w:rsidR="00E86F9B" w:rsidRPr="00D3330B">
        <w:rPr>
          <w:b/>
          <w:bCs/>
        </w:rPr>
        <w:t>8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B220D4" w:rsidRPr="00D3330B">
        <w:rPr>
          <w:b/>
          <w:bCs/>
        </w:rPr>
        <w:t>2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3A1AF1" w:rsidRPr="00D3330B">
        <w:rPr>
          <w:b/>
          <w:bCs/>
        </w:rPr>
        <w:t>09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E86F9B" w:rsidRPr="00D3330B">
        <w:rPr>
          <w:b/>
          <w:bCs/>
        </w:rPr>
        <w:t>31</w:t>
      </w:r>
      <w:r w:rsidRPr="00D3330B">
        <w:rPr>
          <w:b/>
          <w:bCs/>
        </w:rPr>
        <w:t>.</w:t>
      </w:r>
      <w:r w:rsidR="006D465C" w:rsidRPr="00D3330B">
        <w:rPr>
          <w:b/>
          <w:bCs/>
        </w:rPr>
        <w:t>0</w:t>
      </w:r>
      <w:r w:rsidR="003A1AF1" w:rsidRPr="00D3330B">
        <w:rPr>
          <w:b/>
          <w:bCs/>
        </w:rPr>
        <w:t>8</w:t>
      </w:r>
      <w:r w:rsidR="007322F9" w:rsidRPr="00D3330B">
        <w:rPr>
          <w:b/>
          <w:bCs/>
        </w:rPr>
        <w:t>.202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> г. до 1</w:t>
      </w:r>
      <w:r w:rsidR="003A1AF1" w:rsidRPr="00D3330B">
        <w:rPr>
          <w:b/>
          <w:bCs/>
        </w:rPr>
        <w:t>8</w:t>
      </w:r>
      <w:r w:rsidRPr="00D3330B">
        <w:rPr>
          <w:b/>
          <w:bCs/>
        </w:rPr>
        <w:t xml:space="preserve">:00 ч. </w:t>
      </w:r>
      <w:r w:rsidRPr="00D3330B">
        <w:rPr>
          <w:bCs/>
        </w:rPr>
        <w:t xml:space="preserve">(время московское)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E70B960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E86F9B" w:rsidRPr="00D3330B">
        <w:rPr>
          <w:b/>
          <w:bCs/>
        </w:rPr>
        <w:t>31</w:t>
      </w:r>
      <w:r w:rsidR="007E1C9C" w:rsidRPr="00D3330B">
        <w:rPr>
          <w:b/>
          <w:bCs/>
        </w:rPr>
        <w:t>.</w:t>
      </w:r>
      <w:r w:rsidR="006D465C" w:rsidRPr="00D3330B">
        <w:rPr>
          <w:b/>
          <w:bCs/>
        </w:rPr>
        <w:t>0</w:t>
      </w:r>
      <w:r w:rsidR="003A1AF1" w:rsidRPr="00D3330B">
        <w:rPr>
          <w:b/>
          <w:bCs/>
        </w:rPr>
        <w:t>8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 xml:space="preserve"> г. до </w:t>
      </w:r>
      <w:r w:rsidR="00E86F9B" w:rsidRPr="00D3330B">
        <w:rPr>
          <w:b/>
          <w:bCs/>
        </w:rPr>
        <w:t>23</w:t>
      </w:r>
      <w:r w:rsidRPr="00D3330B">
        <w:rPr>
          <w:b/>
          <w:bCs/>
        </w:rPr>
        <w:t>:</w:t>
      </w:r>
      <w:r w:rsidR="00E86F9B" w:rsidRPr="00D3330B">
        <w:rPr>
          <w:b/>
          <w:bCs/>
        </w:rPr>
        <w:t>59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(время московское)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FCBD473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3A1AF1" w:rsidRPr="00D3330B">
        <w:rPr>
          <w:b/>
          <w:bCs/>
        </w:rPr>
        <w:t>0</w:t>
      </w:r>
      <w:r w:rsidR="002B169B" w:rsidRPr="00D3330B">
        <w:rPr>
          <w:b/>
          <w:bCs/>
        </w:rPr>
        <w:t>2</w:t>
      </w:r>
      <w:r w:rsidRPr="00D3330B">
        <w:rPr>
          <w:b/>
          <w:bCs/>
        </w:rPr>
        <w:t>.</w:t>
      </w:r>
      <w:r w:rsidR="006D465C" w:rsidRPr="00D3330B">
        <w:rPr>
          <w:b/>
          <w:bCs/>
        </w:rPr>
        <w:t>0</w:t>
      </w:r>
      <w:r w:rsidR="002B169B" w:rsidRPr="00D3330B">
        <w:rPr>
          <w:b/>
          <w:bCs/>
        </w:rPr>
        <w:t>9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 xml:space="preserve"> г. до 1</w:t>
      </w:r>
      <w:r w:rsidR="002B169B" w:rsidRPr="00D3330B">
        <w:rPr>
          <w:b/>
          <w:bCs/>
        </w:rPr>
        <w:t>1</w:t>
      </w:r>
      <w:r w:rsidRPr="00D3330B">
        <w:rPr>
          <w:b/>
          <w:bCs/>
        </w:rPr>
        <w:t xml:space="preserve">:00 ч. </w:t>
      </w:r>
      <w:r w:rsidRPr="00D3330B">
        <w:rPr>
          <w:bCs/>
        </w:rPr>
        <w:t>(время московское)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5E961FAE" w:rsidR="001D366C" w:rsidRPr="00E93BDF" w:rsidRDefault="005D4397" w:rsidP="001D366C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8 (913) 773-13-42, 8(812) 777-57-57, доб.563, </w:t>
      </w:r>
      <w:hyperlink r:id="rId9" w:history="1">
        <w:r w:rsidR="003D40EF" w:rsidRPr="00E93BDF">
          <w:rPr>
            <w:rStyle w:val="af4"/>
            <w:b/>
            <w:bCs/>
            <w:shd w:val="clear" w:color="auto" w:fill="FFFFFF"/>
          </w:rPr>
          <w:t>lepihin@auction-house.ru</w:t>
        </w:r>
      </w:hyperlink>
      <w:r w:rsidR="001D366C" w:rsidRPr="00E93BDF">
        <w:rPr>
          <w:color w:val="222222"/>
        </w:rPr>
        <w:t xml:space="preserve">      </w:t>
      </w:r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0FC7450C" w14:textId="4CE904C2" w:rsidR="002B169B" w:rsidRDefault="002B169B" w:rsidP="00965DEB">
      <w:pPr>
        <w:ind w:firstLine="708"/>
        <w:jc w:val="both"/>
        <w:rPr>
          <w:b/>
          <w:bCs/>
        </w:rPr>
      </w:pPr>
      <w:r w:rsidRPr="002B169B">
        <w:rPr>
          <w:b/>
          <w:bCs/>
        </w:rPr>
        <w:tab/>
        <w:t xml:space="preserve">1 этаж здания: ресторан "Медуза", кадастровый номер 23:49:02030226:2537, общей площадью 411,8 кв. м, этажность "4", этаж "1", текущее использование "ресторан", состояние "Отличное", расположенное по адресу: Краснодарский край, Сочи, Центральный р-н, ул. Егорова, дом 2, этаж 1, помещение 1, 2, 3, 4, 5, 6, 7, 8, 9, 10, 11, 12, 13, 14; 2 этаж здания, кадастровый номер 23:49:02030226:2538, общей площадью 448,7 кв. м, этажность "4", этаж "2", расположенное по адресу: Краснодарский край, Сочи, Центральный р-н, ул. Егорова, дом 2, этаж 2, помещение 15, 16, 17, 18, 19, 20, 21, 22, 23, 24, 25, 26, 27, 28, 29, 30, 31; 3 этаж здания, кадастровый номер 23:49:02030226:2539, общей площадью 548,5 кв. м, этажность "4", этаж "3", расположенное по адресу: Краснодарский край, Сочи, Центральный р-н, ул. Егорова, дом 2, этаж 3, помещение 32, 33, 34, 35, 36, 37, 38, 39, 40, 41, 42, 43, 44, 45, 46, 47, 48; </w:t>
      </w:r>
      <w:r w:rsidR="00517B9F" w:rsidRPr="00517B9F">
        <w:rPr>
          <w:b/>
          <w:bCs/>
        </w:rPr>
        <w:t>Право аренды земельного участка</w:t>
      </w:r>
      <w:r w:rsidRPr="002B169B">
        <w:rPr>
          <w:b/>
          <w:bCs/>
        </w:rPr>
        <w:t xml:space="preserve">, кадастровый номер 23:49:0203026:2, общей площадью 1 145 кв. м, категория земель "Земли поселений", вид разрешенного использования "для эксплуатации здания кафе", расположенный по адресу: Краснодарский край, Сочи, Центральный р-н, ул. Егорова, дом 2 </w:t>
      </w:r>
    </w:p>
    <w:p w14:paraId="50A9ABFE" w14:textId="7891E33B" w:rsidR="0005653B" w:rsidRPr="00E93BDF" w:rsidRDefault="0005653B" w:rsidP="00965DE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14AE606D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330 00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000 000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EB41F9" w:rsidRPr="00D3330B">
        <w:rPr>
          <w:rFonts w:ascii="Times New Roman" w:hAnsi="Times New Roman"/>
          <w:sz w:val="24"/>
          <w:szCs w:val="24"/>
        </w:rPr>
        <w:t>триста тридцать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1DB5C401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EB41F9" w:rsidRPr="00D3330B">
        <w:rPr>
          <w:rFonts w:ascii="Times New Roman" w:hAnsi="Times New Roman"/>
          <w:b/>
          <w:sz w:val="24"/>
          <w:szCs w:val="24"/>
        </w:rPr>
        <w:t>7</w:t>
      </w:r>
      <w:r w:rsidR="00965DEB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76542" w:rsidRPr="00D3330B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>00 000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EB41F9" w:rsidRPr="00D3330B">
        <w:rPr>
          <w:rFonts w:ascii="Times New Roman" w:hAnsi="Times New Roman"/>
          <w:sz w:val="24"/>
          <w:szCs w:val="24"/>
        </w:rPr>
        <w:t>семь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EB41F9" w:rsidRPr="00D3330B">
        <w:rPr>
          <w:rFonts w:ascii="Times New Roman" w:hAnsi="Times New Roman"/>
          <w:sz w:val="24"/>
          <w:szCs w:val="24"/>
        </w:rPr>
        <w:t>ов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4E150FEB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C76542" w:rsidRPr="00D3330B">
        <w:rPr>
          <w:rFonts w:ascii="Times New Roman" w:hAnsi="Times New Roman"/>
          <w:b/>
          <w:sz w:val="24"/>
          <w:szCs w:val="24"/>
        </w:rPr>
        <w:t>2</w:t>
      </w:r>
      <w:r w:rsidR="00EB41F9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76542" w:rsidRPr="00D3330B">
        <w:rPr>
          <w:rFonts w:ascii="Times New Roman" w:hAnsi="Times New Roman"/>
          <w:b/>
          <w:sz w:val="24"/>
          <w:szCs w:val="24"/>
        </w:rPr>
        <w:t>5</w:t>
      </w:r>
      <w:r w:rsidR="00C21AD4" w:rsidRPr="00D3330B">
        <w:rPr>
          <w:rFonts w:ascii="Times New Roman" w:hAnsi="Times New Roman"/>
          <w:b/>
          <w:sz w:val="24"/>
          <w:szCs w:val="24"/>
        </w:rPr>
        <w:t>0</w:t>
      </w:r>
      <w:r w:rsidR="00EB41F9" w:rsidRPr="00D3330B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F01505">
        <w:rPr>
          <w:rFonts w:ascii="Times New Roman" w:hAnsi="Times New Roman"/>
          <w:sz w:val="24"/>
          <w:szCs w:val="24"/>
        </w:rPr>
        <w:t>д</w:t>
      </w:r>
      <w:r w:rsidR="00362260">
        <w:rPr>
          <w:rFonts w:ascii="Times New Roman" w:hAnsi="Times New Roman"/>
          <w:sz w:val="24"/>
          <w:szCs w:val="24"/>
        </w:rPr>
        <w:t>ва миллиона пятьсот</w:t>
      </w:r>
      <w:r w:rsidR="00C21AD4" w:rsidRPr="00D3330B">
        <w:rPr>
          <w:rFonts w:ascii="Times New Roman" w:hAnsi="Times New Roman"/>
          <w:sz w:val="24"/>
          <w:szCs w:val="24"/>
        </w:rPr>
        <w:t xml:space="preserve"> тысяч)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0D3ABE33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lastRenderedPageBreak/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8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>, 8(812)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F20161" w:rsidRPr="00E93BDF">
          <w:rPr>
            <w:rStyle w:val="af4"/>
            <w:shd w:val="clear" w:color="auto" w:fill="FFFFFF"/>
          </w:rPr>
          <w:t>lepihin@auction-house.ru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DE0594" w14:textId="77777777" w:rsidR="00D610A5" w:rsidRPr="00E93BDF" w:rsidRDefault="00D610A5" w:rsidP="00D610A5">
      <w:pPr>
        <w:ind w:firstLine="567"/>
        <w:jc w:val="both"/>
      </w:pPr>
      <w:r w:rsidRPr="00E93BDF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77777777" w:rsidR="00D610A5" w:rsidRPr="00E93BDF" w:rsidRDefault="00D610A5" w:rsidP="00D610A5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 xml:space="preserve">на один из расчетных счетов АО «Российский аукционный дом» (ИНН 7838430413, КПП 783801001): </w:t>
      </w:r>
    </w:p>
    <w:p w14:paraId="070F85A7" w14:textId="77777777" w:rsidR="00D610A5" w:rsidRPr="00E93BDF" w:rsidRDefault="00D610A5" w:rsidP="002F1612">
      <w:pPr>
        <w:numPr>
          <w:ilvl w:val="0"/>
          <w:numId w:val="2"/>
        </w:numPr>
        <w:ind w:left="567" w:right="-2" w:hanging="567"/>
        <w:jc w:val="both"/>
      </w:pPr>
      <w:r w:rsidRPr="00E93BDF">
        <w:rPr>
          <w:b/>
          <w:bCs/>
        </w:rPr>
        <w:t>40702810855230001547</w:t>
      </w:r>
      <w:r w:rsidRPr="00E93BDF">
        <w:rPr>
          <w:bCs/>
        </w:rPr>
        <w:t xml:space="preserve"> в Северо-Западном банке ПАО «Сбербанк России» г. Санкт-Петербург, к/с 30101810500000000653, БИК 044030653</w:t>
      </w:r>
      <w:r w:rsidRPr="00E93BDF">
        <w:t xml:space="preserve">; </w:t>
      </w:r>
    </w:p>
    <w:p w14:paraId="79871B8D" w14:textId="77777777" w:rsidR="00D610A5" w:rsidRPr="00E93BDF" w:rsidRDefault="00D610A5" w:rsidP="002F1612">
      <w:pPr>
        <w:numPr>
          <w:ilvl w:val="0"/>
          <w:numId w:val="2"/>
        </w:numPr>
        <w:autoSpaceDE w:val="0"/>
        <w:autoSpaceDN w:val="0"/>
        <w:adjustRightInd w:val="0"/>
        <w:spacing w:after="120" w:line="190" w:lineRule="atLeast"/>
        <w:ind w:left="567" w:right="-2" w:hanging="567"/>
        <w:jc w:val="both"/>
        <w:rPr>
          <w:bCs/>
        </w:rPr>
      </w:pPr>
      <w:r w:rsidRPr="00E93BDF">
        <w:rPr>
          <w:b/>
          <w:bCs/>
        </w:rPr>
        <w:t>4</w:t>
      </w:r>
      <w:r w:rsidRPr="00E93BDF">
        <w:rPr>
          <w:b/>
          <w:bCs/>
          <w:color w:val="000000"/>
        </w:rPr>
        <w:t>0702810100050004773</w:t>
      </w:r>
      <w:r w:rsidRPr="00E93BDF">
        <w:rPr>
          <w:bCs/>
          <w:color w:val="000000"/>
        </w:rPr>
        <w:t xml:space="preserve"> в ф-ле Северо-Западный ПАО БАНК "ФК ОТКРЫТИЕ", г. Санкт-Петербург, к/с 30101810540300000795, БИК 044030795</w:t>
      </w:r>
      <w:r w:rsidRPr="00E93BDF">
        <w:t xml:space="preserve">. </w:t>
      </w:r>
    </w:p>
    <w:p w14:paraId="4F38DFCA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«Задаток для участия в торгах»,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указать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дату проведения торгов, № лота (код лота на электронной торговой площадке в формате РАД-******) и наименование объекта торгов/адрес местонахождения.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поле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</w:p>
    <w:p w14:paraId="53EE340E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</w:t>
      </w:r>
      <w:r w:rsidRPr="00E93BDF">
        <w:lastRenderedPageBreak/>
        <w:t>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16944AE" w14:textId="6BF83C7A" w:rsidR="003C3843" w:rsidRPr="00E93BDF" w:rsidRDefault="00EB4173" w:rsidP="003C3843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>Договор купли-продажи</w:t>
      </w:r>
      <w:r w:rsidR="00FA74C3" w:rsidRPr="00E93BDF">
        <w:rPr>
          <w:b/>
          <w:bCs/>
          <w:color w:val="222222"/>
        </w:rPr>
        <w:t xml:space="preserve"> (далее - ДКП)</w:t>
      </w:r>
      <w:r w:rsidRPr="00E93BDF">
        <w:rPr>
          <w:b/>
          <w:bCs/>
          <w:color w:val="222222"/>
        </w:rPr>
        <w:t xml:space="preserve"> заключается между </w:t>
      </w:r>
      <w:r w:rsidR="00AC176C"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>и Победителем аукциона (Покупателем)</w:t>
      </w:r>
      <w:r w:rsidR="00515716" w:rsidRPr="00E93BDF">
        <w:rPr>
          <w:b/>
          <w:bCs/>
          <w:color w:val="222222"/>
        </w:rPr>
        <w:t xml:space="preserve"> </w:t>
      </w:r>
      <w:r w:rsidR="003C3843" w:rsidRPr="00E93BDF">
        <w:rPr>
          <w:b/>
          <w:bCs/>
          <w:color w:val="000000"/>
        </w:rPr>
        <w:t xml:space="preserve">в течение </w:t>
      </w:r>
      <w:r w:rsidR="00515FE7">
        <w:rPr>
          <w:b/>
          <w:bCs/>
          <w:color w:val="000000"/>
        </w:rPr>
        <w:t>5</w:t>
      </w:r>
      <w:r w:rsidR="003C3843" w:rsidRPr="00E93BDF">
        <w:rPr>
          <w:b/>
          <w:bCs/>
          <w:color w:val="000000"/>
        </w:rPr>
        <w:t xml:space="preserve"> (</w:t>
      </w:r>
      <w:r w:rsidR="00515FE7">
        <w:rPr>
          <w:b/>
          <w:bCs/>
          <w:color w:val="000000"/>
        </w:rPr>
        <w:t>пяти</w:t>
      </w:r>
      <w:r w:rsidR="003C3843"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479C0F60" w14:textId="0E0BC8C1" w:rsidR="003C3843" w:rsidRPr="00E93BDF" w:rsidRDefault="003C3843" w:rsidP="003C3843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</w:t>
      </w:r>
      <w:r w:rsidR="00AD5DCB" w:rsidRPr="00E93BDF">
        <w:rPr>
          <w:b/>
          <w:bCs/>
        </w:rPr>
        <w:t xml:space="preserve">участника, </w:t>
      </w:r>
      <w:r w:rsidR="00AD5DCB">
        <w:rPr>
          <w:b/>
          <w:bCs/>
        </w:rPr>
        <w:t>Продавец</w:t>
      </w:r>
      <w:r w:rsidR="00AC176C">
        <w:rPr>
          <w:b/>
          <w:bCs/>
        </w:rPr>
        <w:t xml:space="preserve"> </w:t>
      </w:r>
      <w:r w:rsidRPr="00E93BDF">
        <w:rPr>
          <w:b/>
          <w:bCs/>
        </w:rPr>
        <w:t xml:space="preserve">вправе заключить </w:t>
      </w:r>
      <w:r w:rsidR="00FA74C3" w:rsidRPr="00E93BDF">
        <w:rPr>
          <w:b/>
          <w:bCs/>
        </w:rPr>
        <w:t xml:space="preserve">ДКП </w:t>
      </w:r>
      <w:r w:rsidRPr="00E93BDF">
        <w:rPr>
          <w:b/>
          <w:bCs/>
        </w:rPr>
        <w:t>с Единственным участником аукциона, при этом Единственный участник аукциона обязуется заключить</w:t>
      </w:r>
      <w:r w:rsidR="00FA74C3" w:rsidRPr="00E93BDF">
        <w:rPr>
          <w:b/>
          <w:bCs/>
        </w:rPr>
        <w:t xml:space="preserve"> ДКП</w:t>
      </w:r>
      <w:r w:rsidRPr="00E93BDF">
        <w:rPr>
          <w:b/>
          <w:bCs/>
        </w:rPr>
        <w:t xml:space="preserve"> Объекта с </w:t>
      </w:r>
      <w:r w:rsidR="00AC176C">
        <w:rPr>
          <w:b/>
          <w:bCs/>
        </w:rPr>
        <w:t>Продавцом</w:t>
      </w:r>
      <w:r w:rsidRPr="00E93BDF">
        <w:rPr>
          <w:b/>
          <w:bCs/>
        </w:rPr>
        <w:t>, равной начальной</w:t>
      </w:r>
      <w:r w:rsidR="00FA74C3" w:rsidRPr="00E93BDF">
        <w:rPr>
          <w:b/>
          <w:bCs/>
        </w:rPr>
        <w:t xml:space="preserve">. </w:t>
      </w:r>
      <w:r w:rsidRPr="00E93BDF">
        <w:rPr>
          <w:b/>
          <w:bCs/>
        </w:rPr>
        <w:t xml:space="preserve"> </w:t>
      </w:r>
    </w:p>
    <w:p w14:paraId="4906BCFA" w14:textId="4E8F6CA7" w:rsidR="003C3843" w:rsidRPr="00E93BDF" w:rsidRDefault="00FA74C3" w:rsidP="003C3843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lastRenderedPageBreak/>
        <w:t xml:space="preserve">ДКП </w:t>
      </w:r>
      <w:r w:rsidR="003C3843" w:rsidRPr="00E93BDF">
        <w:rPr>
          <w:b/>
          <w:bCs/>
        </w:rPr>
        <w:t xml:space="preserve">заключается в течение </w:t>
      </w:r>
      <w:r w:rsidR="0083265D">
        <w:rPr>
          <w:b/>
          <w:bCs/>
        </w:rPr>
        <w:t>5</w:t>
      </w:r>
      <w:r w:rsidR="003C3843" w:rsidRPr="00E93BDF">
        <w:rPr>
          <w:b/>
          <w:bCs/>
        </w:rPr>
        <w:t xml:space="preserve"> (</w:t>
      </w:r>
      <w:r w:rsidR="0083265D">
        <w:rPr>
          <w:b/>
          <w:bCs/>
        </w:rPr>
        <w:t>пяти</w:t>
      </w:r>
      <w:r w:rsidR="003C3843" w:rsidRPr="00E93BDF">
        <w:rPr>
          <w:b/>
          <w:bCs/>
        </w:rPr>
        <w:t xml:space="preserve">) рабочих дней с даты направления </w:t>
      </w:r>
      <w:r w:rsidR="00AC176C">
        <w:rPr>
          <w:b/>
          <w:bCs/>
        </w:rPr>
        <w:t xml:space="preserve">Продавцом </w:t>
      </w:r>
      <w:r w:rsidR="003C3843" w:rsidRPr="00E93BDF">
        <w:rPr>
          <w:b/>
          <w:bCs/>
        </w:rPr>
        <w:t xml:space="preserve">Единственному участнику аукциона уведомления о </w:t>
      </w:r>
      <w:r w:rsidRPr="00E93BDF">
        <w:rPr>
          <w:b/>
          <w:bCs/>
        </w:rPr>
        <w:t xml:space="preserve">ее </w:t>
      </w:r>
      <w:r w:rsidR="003C3843" w:rsidRPr="00E93BDF">
        <w:rPr>
          <w:b/>
          <w:bCs/>
        </w:rPr>
        <w:t xml:space="preserve">согласии на заключение </w:t>
      </w:r>
      <w:r w:rsidRPr="00E93BDF">
        <w:rPr>
          <w:b/>
          <w:bCs/>
        </w:rPr>
        <w:t>ДКП</w:t>
      </w:r>
      <w:r w:rsidR="003C3843" w:rsidRPr="00E93BDF">
        <w:rPr>
          <w:b/>
          <w:bCs/>
        </w:rPr>
        <w:t xml:space="preserve"> с Единственным участником аукциона.</w:t>
      </w:r>
    </w:p>
    <w:p w14:paraId="2C627943" w14:textId="1AC80925" w:rsidR="00D4540C" w:rsidRPr="00E93BDF" w:rsidRDefault="00D4540C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 w:rsidR="00AC17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</w:t>
      </w:r>
      <w:r w:rsidR="00690F88" w:rsidRPr="00E93BDF">
        <w:rPr>
          <w:rFonts w:ascii="Times New Roman" w:hAnsi="Times New Roman"/>
          <w:b/>
          <w:bCs/>
          <w:sz w:val="24"/>
          <w:szCs w:val="24"/>
        </w:rPr>
        <w:t>ДКП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 Объекта. </w:t>
      </w:r>
    </w:p>
    <w:p w14:paraId="7870A9A3" w14:textId="4DD28AE3" w:rsidR="0056057A" w:rsidRPr="00E93BDF" w:rsidRDefault="00AC176C" w:rsidP="00E93BD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>
        <w:rPr>
          <w:b/>
          <w:bCs/>
          <w:color w:val="000000"/>
        </w:rPr>
        <w:t>Продавец</w:t>
      </w:r>
      <w:r w:rsidR="00EB4173" w:rsidRPr="00E93BDF">
        <w:rPr>
          <w:b/>
          <w:bCs/>
          <w:color w:val="000000"/>
        </w:rPr>
        <w:t xml:space="preserve"> передает Объект По</w:t>
      </w:r>
      <w:r w:rsidR="00690F88" w:rsidRPr="00E93BDF">
        <w:rPr>
          <w:b/>
          <w:bCs/>
          <w:color w:val="000000"/>
        </w:rPr>
        <w:t xml:space="preserve">купателю </w:t>
      </w:r>
      <w:r w:rsidR="00690F88" w:rsidRPr="00E93BDF">
        <w:rPr>
          <w:b/>
          <w:bCs/>
        </w:rPr>
        <w:t xml:space="preserve">(Победителю, Единственному участнику аукциона) </w:t>
      </w:r>
      <w:r w:rsidR="0056057A" w:rsidRPr="00E93BDF">
        <w:rPr>
          <w:b/>
          <w:bCs/>
          <w:color w:val="000000"/>
        </w:rPr>
        <w:t>по акту приема-передачи</w:t>
      </w:r>
      <w:r w:rsidR="00EB4173" w:rsidRPr="00E93BDF">
        <w:rPr>
          <w:b/>
          <w:bCs/>
          <w:color w:val="000000"/>
        </w:rPr>
        <w:t xml:space="preserve"> </w:t>
      </w:r>
      <w:r w:rsidR="00690F88" w:rsidRPr="00E93BDF">
        <w:rPr>
          <w:b/>
          <w:bCs/>
          <w:color w:val="000000"/>
        </w:rPr>
        <w:t>в</w:t>
      </w:r>
      <w:r w:rsidR="00690F88" w:rsidRPr="00E93BDF">
        <w:rPr>
          <w:b/>
          <w:bCs/>
        </w:rPr>
        <w:t xml:space="preserve"> течение 10 (десяти) рабочих дней с даты оплаты Объекта.</w:t>
      </w:r>
      <w:r w:rsidR="00E93BDF" w:rsidRPr="00E93BDF">
        <w:rPr>
          <w:b/>
          <w:bCs/>
        </w:rPr>
        <w:t xml:space="preserve"> </w:t>
      </w:r>
    </w:p>
    <w:p w14:paraId="78C39F29" w14:textId="03BDDB96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9DCE5A" w14:textId="320229C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B404" w14:textId="77777777" w:rsidR="00C742B6" w:rsidRDefault="00C742B6" w:rsidP="008C3E4E">
      <w:r>
        <w:separator/>
      </w:r>
    </w:p>
  </w:endnote>
  <w:endnote w:type="continuationSeparator" w:id="0">
    <w:p w14:paraId="224940BD" w14:textId="77777777" w:rsidR="00C742B6" w:rsidRDefault="00C742B6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AE1A" w14:textId="77777777" w:rsidR="00C742B6" w:rsidRDefault="00C742B6" w:rsidP="008C3E4E">
      <w:r>
        <w:separator/>
      </w:r>
    </w:p>
  </w:footnote>
  <w:footnote w:type="continuationSeparator" w:id="0">
    <w:p w14:paraId="114D9266" w14:textId="77777777" w:rsidR="00C742B6" w:rsidRDefault="00C742B6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5"/>
  </w:num>
  <w:num w:numId="2" w16cid:durableId="2094161069">
    <w:abstractNumId w:val="12"/>
  </w:num>
  <w:num w:numId="3" w16cid:durableId="211894687">
    <w:abstractNumId w:val="3"/>
  </w:num>
  <w:num w:numId="4" w16cid:durableId="430203427">
    <w:abstractNumId w:val="11"/>
  </w:num>
  <w:num w:numId="5" w16cid:durableId="539131841">
    <w:abstractNumId w:val="10"/>
  </w:num>
  <w:num w:numId="6" w16cid:durableId="506292743">
    <w:abstractNumId w:val="2"/>
  </w:num>
  <w:num w:numId="7" w16cid:durableId="2109496734">
    <w:abstractNumId w:val="4"/>
  </w:num>
  <w:num w:numId="8" w16cid:durableId="1417290307">
    <w:abstractNumId w:val="8"/>
  </w:num>
  <w:num w:numId="9" w16cid:durableId="941645269">
    <w:abstractNumId w:val="14"/>
  </w:num>
  <w:num w:numId="10" w16cid:durableId="1932273836">
    <w:abstractNumId w:val="7"/>
  </w:num>
  <w:num w:numId="11" w16cid:durableId="854348785">
    <w:abstractNumId w:val="0"/>
  </w:num>
  <w:num w:numId="12" w16cid:durableId="1005595483">
    <w:abstractNumId w:val="6"/>
  </w:num>
  <w:num w:numId="13" w16cid:durableId="1114666220">
    <w:abstractNumId w:val="13"/>
  </w:num>
  <w:num w:numId="14" w16cid:durableId="866138337">
    <w:abstractNumId w:val="9"/>
  </w:num>
  <w:num w:numId="15" w16cid:durableId="81167363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063"/>
    <w:rsid w:val="0036098D"/>
    <w:rsid w:val="0036150F"/>
    <w:rsid w:val="00361C04"/>
    <w:rsid w:val="00361C17"/>
    <w:rsid w:val="00362260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5FE7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3BD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65D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76C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2B6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165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F01505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lepihin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ihin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17761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14</cp:revision>
  <cp:lastPrinted>2022-07-29T02:05:00Z</cp:lastPrinted>
  <dcterms:created xsi:type="dcterms:W3CDTF">2022-06-16T09:57:00Z</dcterms:created>
  <dcterms:modified xsi:type="dcterms:W3CDTF">2022-07-29T02:21:00Z</dcterms:modified>
</cp:coreProperties>
</file>