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0900" w14:textId="77777777" w:rsidR="00A52D28" w:rsidRPr="00F224CD" w:rsidRDefault="00A52D28" w:rsidP="00A52D28">
      <w:pPr>
        <w:jc w:val="center"/>
        <w:rPr>
          <w:color w:val="000000"/>
          <w:lang w:val="ru-RU"/>
        </w:rPr>
      </w:pPr>
      <w:r>
        <w:rPr>
          <w:color w:val="000000"/>
          <w:lang w:val="ru-RU"/>
        </w:rPr>
        <w:t xml:space="preserve">Проект </w:t>
      </w:r>
      <w:r w:rsidRPr="00F224CD">
        <w:rPr>
          <w:color w:val="000000"/>
          <w:lang w:val="ru-RU"/>
        </w:rPr>
        <w:t>ДОГОВОР</w:t>
      </w:r>
      <w:r>
        <w:rPr>
          <w:color w:val="000000"/>
          <w:lang w:val="ru-RU"/>
        </w:rPr>
        <w:t>А</w:t>
      </w:r>
      <w:r w:rsidRPr="00F224CD">
        <w:rPr>
          <w:color w:val="000000"/>
          <w:lang w:val="ru-RU"/>
        </w:rPr>
        <w:t xml:space="preserve"> № _____</w:t>
      </w:r>
    </w:p>
    <w:p w14:paraId="728C0D01" w14:textId="77777777" w:rsidR="00A52D28" w:rsidRDefault="00A52D28" w:rsidP="00A52D28">
      <w:pPr>
        <w:jc w:val="center"/>
        <w:rPr>
          <w:color w:val="000000"/>
          <w:lang w:val="ru-RU"/>
        </w:rPr>
      </w:pPr>
      <w:r w:rsidRPr="00F224CD">
        <w:rPr>
          <w:color w:val="000000"/>
          <w:lang w:val="ru-RU"/>
        </w:rPr>
        <w:t>уступки прав требования (цессии)</w:t>
      </w:r>
    </w:p>
    <w:p w14:paraId="01DBCE90" w14:textId="1725EF33" w:rsidR="00A52D28" w:rsidRPr="00D404D6" w:rsidRDefault="00A52D28" w:rsidP="00A52D28">
      <w:pPr>
        <w:jc w:val="center"/>
        <w:rPr>
          <w:sz w:val="22"/>
          <w:szCs w:val="22"/>
          <w:lang w:val="ru-RU"/>
        </w:rPr>
      </w:pPr>
      <w:r w:rsidRPr="00D404D6">
        <w:rPr>
          <w:sz w:val="22"/>
          <w:szCs w:val="22"/>
          <w:lang w:val="ru-RU"/>
        </w:rPr>
        <w:t>(приобретаемого на торгах, организ</w:t>
      </w:r>
      <w:r>
        <w:rPr>
          <w:sz w:val="22"/>
          <w:szCs w:val="22"/>
          <w:lang w:val="ru-RU"/>
        </w:rPr>
        <w:t>ованных</w:t>
      </w:r>
    </w:p>
    <w:p w14:paraId="68900CB4" w14:textId="77777777" w:rsidR="00A52D28" w:rsidRPr="00D404D6" w:rsidRDefault="00A52D28" w:rsidP="00A52D28">
      <w:pPr>
        <w:jc w:val="center"/>
        <w:rPr>
          <w:sz w:val="22"/>
          <w:szCs w:val="22"/>
          <w:lang w:val="ru-RU"/>
        </w:rPr>
      </w:pPr>
      <w:r w:rsidRPr="00D404D6">
        <w:rPr>
          <w:sz w:val="22"/>
          <w:szCs w:val="22"/>
          <w:lang w:val="ru-RU"/>
        </w:rPr>
        <w:t>для реализации имущества должника)</w:t>
      </w:r>
    </w:p>
    <w:p w14:paraId="79443D8A" w14:textId="77777777" w:rsidR="00A52D28" w:rsidRPr="00F23515" w:rsidRDefault="00A52D28" w:rsidP="00A52D28">
      <w:pPr>
        <w:jc w:val="center"/>
        <w:rPr>
          <w:color w:val="000000"/>
          <w:lang w:val="ru-RU"/>
        </w:rPr>
      </w:pPr>
    </w:p>
    <w:p w14:paraId="49F9DA68" w14:textId="6F09CD51" w:rsidR="00A52D28" w:rsidRPr="00F23515" w:rsidRDefault="00A52D28" w:rsidP="00A52D28">
      <w:pPr>
        <w:rPr>
          <w:color w:val="000000"/>
          <w:lang w:val="ru-RU"/>
        </w:rPr>
      </w:pPr>
      <w:r w:rsidRPr="00F23515">
        <w:rPr>
          <w:color w:val="000000"/>
          <w:lang w:val="ru-RU"/>
        </w:rPr>
        <w:t xml:space="preserve">г. __________    </w:t>
      </w:r>
      <w:r w:rsidRPr="00F23515">
        <w:rPr>
          <w:color w:val="000000"/>
          <w:lang w:val="ru-RU"/>
        </w:rPr>
        <w:tab/>
      </w:r>
      <w:r w:rsidRPr="00F23515">
        <w:rPr>
          <w:color w:val="000000"/>
          <w:lang w:val="ru-RU"/>
        </w:rPr>
        <w:tab/>
      </w:r>
      <w:r w:rsidRPr="00F23515">
        <w:rPr>
          <w:color w:val="000000"/>
          <w:lang w:val="ru-RU"/>
        </w:rPr>
        <w:tab/>
      </w:r>
      <w:r w:rsidRPr="00F23515">
        <w:rPr>
          <w:color w:val="000000"/>
          <w:lang w:val="ru-RU"/>
        </w:rPr>
        <w:tab/>
      </w:r>
      <w:r w:rsidRPr="00F23515">
        <w:rPr>
          <w:color w:val="000000"/>
          <w:lang w:val="ru-RU"/>
        </w:rPr>
        <w:tab/>
      </w:r>
      <w:r w:rsidRPr="00F23515">
        <w:rPr>
          <w:color w:val="000000"/>
          <w:lang w:val="ru-RU"/>
        </w:rPr>
        <w:tab/>
        <w:t xml:space="preserve">                                ____ _________ </w:t>
      </w:r>
    </w:p>
    <w:p w14:paraId="113CAA9D" w14:textId="77777777" w:rsidR="00A52D28" w:rsidRDefault="00A52D28" w:rsidP="00A52D28">
      <w:pPr>
        <w:rPr>
          <w:b/>
          <w:color w:val="000000"/>
          <w:lang w:val="ru-RU"/>
        </w:rPr>
      </w:pPr>
      <w:r w:rsidRPr="00F23515">
        <w:rPr>
          <w:b/>
          <w:color w:val="000000"/>
          <w:lang w:val="ru-RU"/>
        </w:rPr>
        <w:t xml:space="preserve">      </w:t>
      </w:r>
    </w:p>
    <w:p w14:paraId="5F6A12EA" w14:textId="0F83B1B1" w:rsidR="00A52D28" w:rsidRPr="00870EB2" w:rsidRDefault="00870EB2" w:rsidP="00A52D2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bookmarkStart w:id="0" w:name="_Hlk110520515"/>
      <w:r w:rsidRPr="00870EB2">
        <w:rPr>
          <w:rFonts w:ascii="Times New Roman" w:hAnsi="Times New Roman" w:cs="Times New Roman"/>
          <w:iCs/>
          <w:sz w:val="22"/>
          <w:szCs w:val="22"/>
          <w:lang w:val="ru-RU"/>
        </w:rPr>
        <w:t>О</w:t>
      </w:r>
      <w:r w:rsidRPr="00870EB2">
        <w:rPr>
          <w:iCs/>
          <w:sz w:val="22"/>
          <w:szCs w:val="22"/>
          <w:lang w:val="ru-RU"/>
        </w:rPr>
        <w:t>бщество с ограниченной ответственностью</w:t>
      </w:r>
      <w:r w:rsidRPr="00870EB2">
        <w:rPr>
          <w:rFonts w:ascii="Times New Roman" w:hAnsi="Times New Roman" w:cs="Times New Roman"/>
          <w:iCs/>
          <w:sz w:val="22"/>
          <w:szCs w:val="22"/>
          <w:lang w:val="ru-RU"/>
        </w:rPr>
        <w:t xml:space="preserve"> КФ «Омега Продукт»</w:t>
      </w:r>
      <w:r w:rsidRPr="00870EB2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r w:rsidRPr="00870EB2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(ИНН 5249132614, ОГРН 1145249001270, адрес: </w:t>
      </w:r>
      <w:r w:rsidRPr="00870EB2">
        <w:rPr>
          <w:bCs/>
          <w:sz w:val="22"/>
          <w:szCs w:val="22"/>
          <w:lang w:val="ru-RU"/>
        </w:rPr>
        <w:t xml:space="preserve">606002, Нижегородская обл. г. Дзержинск, пр. Свердлова, д.53А) (Должник) </w:t>
      </w:r>
      <w:r w:rsidRPr="00870EB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в лице конкурсного управляющего </w:t>
      </w:r>
      <w:proofErr w:type="spellStart"/>
      <w:r w:rsidRPr="00870EB2">
        <w:rPr>
          <w:bCs/>
          <w:sz w:val="22"/>
          <w:szCs w:val="22"/>
          <w:lang w:val="ru-RU"/>
        </w:rPr>
        <w:t>Янбаевой</w:t>
      </w:r>
      <w:proofErr w:type="spellEnd"/>
      <w:r w:rsidRPr="00870EB2">
        <w:rPr>
          <w:bCs/>
          <w:sz w:val="22"/>
          <w:szCs w:val="22"/>
          <w:lang w:val="ru-RU"/>
        </w:rPr>
        <w:t xml:space="preserve"> Наили </w:t>
      </w:r>
      <w:proofErr w:type="spellStart"/>
      <w:r w:rsidRPr="00870EB2">
        <w:rPr>
          <w:bCs/>
          <w:sz w:val="22"/>
          <w:szCs w:val="22"/>
          <w:lang w:val="ru-RU"/>
        </w:rPr>
        <w:t>Харизовны</w:t>
      </w:r>
      <w:proofErr w:type="spellEnd"/>
      <w:r w:rsidRPr="00870EB2">
        <w:rPr>
          <w:bCs/>
          <w:sz w:val="22"/>
          <w:szCs w:val="22"/>
          <w:lang w:val="ru-RU"/>
        </w:rPr>
        <w:t xml:space="preserve"> (ИНН 525703861680, СН</w:t>
      </w:r>
      <w:r w:rsidRPr="00870EB2">
        <w:rPr>
          <w:sz w:val="22"/>
          <w:szCs w:val="22"/>
          <w:lang w:val="ru-RU"/>
        </w:rPr>
        <w:t xml:space="preserve">ИЛС 075-181-425-61, рег. №19882, адрес для корреспонденции: 111402, г. Москва, а/я 14), член САУ «Саморегулируемая организация «Дело» (ИНН 5010029544, ОГРН 1035002205919, место нахождения: 125284, г. Москва, Хорошевское шоссе, д.32а, оф.300), </w:t>
      </w:r>
      <w:r w:rsidRPr="00870EB2">
        <w:rPr>
          <w:rFonts w:ascii="Times New Roman" w:hAnsi="Times New Roman" w:cs="Times New Roman"/>
          <w:sz w:val="22"/>
          <w:szCs w:val="22"/>
          <w:lang w:val="ru-RU"/>
        </w:rPr>
        <w:t>действующего на основании Решения Арбитражного суда Нижегородской области от 11.03.2022г. по делу №А43-3427/2021</w:t>
      </w:r>
      <w:bookmarkEnd w:id="0"/>
      <w:r w:rsidR="00A52D28" w:rsidRPr="00870EB2">
        <w:rPr>
          <w:rFonts w:ascii="Times New Roman" w:eastAsia="Calibri" w:hAnsi="Times New Roman" w:cs="Times New Roman"/>
          <w:sz w:val="22"/>
          <w:szCs w:val="22"/>
          <w:lang w:val="ru-RU"/>
        </w:rPr>
        <w:t>, именуемое в дальнейшем «Цедент»</w:t>
      </w:r>
      <w:r w:rsidR="00A52D28" w:rsidRPr="00870EB2">
        <w:rPr>
          <w:rFonts w:ascii="Times New Roman" w:hAnsi="Times New Roman" w:cs="Times New Roman"/>
          <w:sz w:val="22"/>
          <w:szCs w:val="22"/>
          <w:lang w:val="ru-RU"/>
        </w:rPr>
        <w:t>, с одной стороны,</w:t>
      </w:r>
    </w:p>
    <w:p w14:paraId="03647899" w14:textId="77777777" w:rsidR="00A52D28" w:rsidRPr="00650AAC" w:rsidRDefault="00A52D28" w:rsidP="00A52D28">
      <w:pPr>
        <w:shd w:val="clear" w:color="auto" w:fill="FFFFFF"/>
        <w:spacing w:before="5" w:line="274" w:lineRule="exact"/>
        <w:ind w:left="43" w:right="163" w:firstLine="71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sz w:val="23"/>
          <w:szCs w:val="23"/>
          <w:lang w:val="ru-RU"/>
        </w:rPr>
        <w:t>и __________________, именуемый (-</w:t>
      </w:r>
      <w:proofErr w:type="spellStart"/>
      <w:r w:rsidRPr="00650AAC">
        <w:rPr>
          <w:rFonts w:ascii="Times New Roman" w:hAnsi="Times New Roman" w:cs="Times New Roman"/>
          <w:sz w:val="23"/>
          <w:szCs w:val="23"/>
          <w:lang w:val="ru-RU"/>
        </w:rPr>
        <w:t>ая</w:t>
      </w:r>
      <w:proofErr w:type="spellEnd"/>
      <w:r w:rsidRPr="00650AAC">
        <w:rPr>
          <w:rFonts w:ascii="Times New Roman" w:hAnsi="Times New Roman" w:cs="Times New Roman"/>
          <w:sz w:val="23"/>
          <w:szCs w:val="23"/>
          <w:lang w:val="ru-RU"/>
        </w:rPr>
        <w:t>,-</w:t>
      </w:r>
      <w:proofErr w:type="spellStart"/>
      <w:r w:rsidRPr="00650AAC">
        <w:rPr>
          <w:rFonts w:ascii="Times New Roman" w:hAnsi="Times New Roman" w:cs="Times New Roman"/>
          <w:sz w:val="23"/>
          <w:szCs w:val="23"/>
          <w:lang w:val="ru-RU"/>
        </w:rPr>
        <w:t>ое</w:t>
      </w:r>
      <w:proofErr w:type="spellEnd"/>
      <w:r w:rsidRPr="00650AAC">
        <w:rPr>
          <w:rFonts w:ascii="Times New Roman" w:hAnsi="Times New Roman" w:cs="Times New Roman"/>
          <w:sz w:val="23"/>
          <w:szCs w:val="23"/>
          <w:lang w:val="ru-RU"/>
        </w:rPr>
        <w:t xml:space="preserve">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14:paraId="4073340A" w14:textId="77777777" w:rsidR="00A52D28" w:rsidRPr="00650AAC" w:rsidRDefault="00A52D28" w:rsidP="00A52D28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1EA02ECA" w14:textId="77777777" w:rsidR="00A52D28" w:rsidRPr="00650AAC" w:rsidRDefault="00A52D28" w:rsidP="00A52D28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650AAC">
        <w:rPr>
          <w:b/>
          <w:color w:val="000000"/>
          <w:sz w:val="23"/>
          <w:szCs w:val="23"/>
        </w:rPr>
        <w:t>1. ПРЕДМЕТ ДОГОВОРА</w:t>
      </w:r>
    </w:p>
    <w:p w14:paraId="022FB5FB" w14:textId="77777777" w:rsidR="00A52D28" w:rsidRPr="00650AAC" w:rsidRDefault="00A52D28" w:rsidP="00A52D28">
      <w:pPr>
        <w:pStyle w:val="a5"/>
        <w:ind w:left="0" w:firstLine="709"/>
        <w:jc w:val="both"/>
        <w:rPr>
          <w:rFonts w:ascii="Times New Roman" w:hAnsi="Times New Roman" w:cs="Times New Roman"/>
          <w:bCs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sz w:val="23"/>
          <w:szCs w:val="23"/>
          <w:lang w:val="ru-RU"/>
        </w:rPr>
        <w:t xml:space="preserve">1.1. </w:t>
      </w:r>
      <w:r w:rsidRPr="00650AA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По результатам электронных торгов в форме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__________</w:t>
      </w:r>
      <w:r w:rsidRPr="00650AAC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</w:t>
      </w:r>
      <w:r w:rsidRPr="00650AAC">
        <w:rPr>
          <w:rFonts w:ascii="Times New Roman" w:hAnsi="Times New Roman" w:cs="Times New Roman"/>
          <w:color w:val="000000"/>
          <w:sz w:val="22"/>
          <w:szCs w:val="22"/>
          <w:lang w:val="ru-RU"/>
        </w:rPr>
        <w:t>по реализации имущества Цедента (далее – Торги) по лоту № __ (Протокол от «__» ____ 20__года № __), проводимых в порядке и на условиях, указанных в сообщении о проведении Торгов, опубликованном в газете «</w:t>
      </w:r>
      <w:proofErr w:type="spellStart"/>
      <w:r w:rsidRPr="00650AAC">
        <w:rPr>
          <w:rFonts w:ascii="Times New Roman" w:hAnsi="Times New Roman" w:cs="Times New Roman"/>
          <w:color w:val="000000"/>
          <w:sz w:val="22"/>
          <w:szCs w:val="22"/>
          <w:lang w:val="ru-RU"/>
        </w:rPr>
        <w:t>КоммерсантЪ</w:t>
      </w:r>
      <w:proofErr w:type="spellEnd"/>
      <w:r w:rsidRPr="00650AA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» от «___» _____ 20_ года № ____, 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 xml:space="preserve">Цедент передает, </w:t>
      </w:r>
      <w:r w:rsidRPr="00650AAC">
        <w:rPr>
          <w:rFonts w:ascii="Times New Roman" w:hAnsi="Times New Roman" w:cs="Times New Roman"/>
          <w:bCs/>
          <w:sz w:val="23"/>
          <w:szCs w:val="23"/>
          <w:lang w:val="ru-RU"/>
        </w:rPr>
        <w:t>а Цессионарий принимает и оплачивает на условиях Договора принадлежащие Цеденту права требования</w:t>
      </w:r>
      <w:r w:rsidRPr="00650AAC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</w:t>
      </w:r>
      <w:r w:rsidRPr="00650AAC">
        <w:rPr>
          <w:rFonts w:ascii="Times New Roman" w:hAnsi="Times New Roman" w:cs="Times New Roman"/>
          <w:color w:val="000000"/>
          <w:sz w:val="22"/>
          <w:szCs w:val="22"/>
          <w:lang w:val="ru-RU"/>
        </w:rPr>
        <w:t>к</w:t>
      </w:r>
      <w:r w:rsidRPr="00650AAC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_________________ (для юридических лиц указать ИНН или ОГРН  ____________)   (далее – Должник)</w:t>
      </w:r>
      <w:r w:rsidRPr="00650AAC">
        <w:rPr>
          <w:rFonts w:ascii="Times New Roman" w:hAnsi="Times New Roman" w:cs="Times New Roman"/>
          <w:bCs/>
          <w:sz w:val="23"/>
          <w:szCs w:val="23"/>
          <w:lang w:val="ru-RU"/>
        </w:rPr>
        <w:t>:</w:t>
      </w:r>
    </w:p>
    <w:p w14:paraId="7B65134E" w14:textId="77777777" w:rsidR="00A52D28" w:rsidRPr="00650AAC" w:rsidRDefault="00A52D28" w:rsidP="00A52D28">
      <w:pPr>
        <w:pStyle w:val="a5"/>
        <w:ind w:left="0" w:firstLine="709"/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</w:pPr>
    </w:p>
    <w:p w14:paraId="7B41D89A" w14:textId="77777777" w:rsidR="00A52D28" w:rsidRPr="00650AAC" w:rsidRDefault="00A52D28" w:rsidP="00A52D2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На дату заключения Договора в состав указанных выше </w:t>
      </w:r>
      <w:r w:rsidRPr="00650AAC"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прав требования к Должнику входят (</w:t>
      </w:r>
      <w:r w:rsidRPr="00650AAC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указать следующие данные, при наличии</w:t>
      </w:r>
      <w:r w:rsidRPr="00650AAC">
        <w:rPr>
          <w:rFonts w:ascii="Times New Roman" w:hAnsi="Times New Roman" w:cs="Times New Roman"/>
          <w:color w:val="000000"/>
          <w:sz w:val="22"/>
          <w:szCs w:val="22"/>
          <w:lang w:val="ru-RU"/>
        </w:rPr>
        <w:t>)</w:t>
      </w: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>:</w:t>
      </w:r>
    </w:p>
    <w:p w14:paraId="281F80FC" w14:textId="77777777" w:rsidR="00A52D28" w:rsidRPr="00650AAC" w:rsidRDefault="00A52D28" w:rsidP="00A52D28">
      <w:pPr>
        <w:pStyle w:val="a5"/>
        <w:ind w:left="0" w:firstLine="709"/>
        <w:rPr>
          <w:rFonts w:ascii="Times New Roman" w:hAnsi="Times New Roman" w:cs="Times New Roman"/>
          <w:bCs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bCs/>
          <w:sz w:val="23"/>
          <w:szCs w:val="23"/>
          <w:lang w:val="ru-RU"/>
        </w:rPr>
        <w:t>- сумма основного долга: _________________________________________________;</w:t>
      </w:r>
    </w:p>
    <w:p w14:paraId="5BA412E5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bCs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- сумма процентов: _________________________________________________________________; </w:t>
      </w:r>
    </w:p>
    <w:p w14:paraId="4075C2BE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bCs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bCs/>
          <w:sz w:val="23"/>
          <w:szCs w:val="23"/>
          <w:lang w:val="ru-RU"/>
        </w:rPr>
        <w:t>- сумма неустойки (штрафа, пени): __________________________________________________;</w:t>
      </w:r>
    </w:p>
    <w:p w14:paraId="00BCCDEA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bCs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bCs/>
          <w:sz w:val="23"/>
          <w:szCs w:val="23"/>
          <w:lang w:val="ru-RU"/>
        </w:rPr>
        <w:t>- сумма государственной пошлины: _________________________________________________;</w:t>
      </w:r>
    </w:p>
    <w:p w14:paraId="66344A25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bCs/>
          <w:i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bCs/>
          <w:sz w:val="23"/>
          <w:szCs w:val="23"/>
          <w:lang w:val="ru-RU"/>
        </w:rPr>
        <w:t>-______________________________________________________________________________</w:t>
      </w:r>
    </w:p>
    <w:p w14:paraId="7F0D59DC" w14:textId="77777777" w:rsidR="00A52D28" w:rsidRPr="00650AAC" w:rsidRDefault="00A52D28" w:rsidP="00A52D28">
      <w:pPr>
        <w:pStyle w:val="a5"/>
        <w:ind w:left="0" w:firstLine="709"/>
        <w:jc w:val="center"/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  <w:t>(данные о правах, обеспечивающих исполнение обязательств, и других правах, связанных с уступаемыми Правами требования)</w:t>
      </w:r>
    </w:p>
    <w:p w14:paraId="3E3D5238" w14:textId="77777777" w:rsidR="00A52D28" w:rsidRPr="00650AAC" w:rsidRDefault="00A52D28" w:rsidP="00A52D28">
      <w:pPr>
        <w:pStyle w:val="a5"/>
        <w:ind w:left="0" w:firstLine="709"/>
        <w:jc w:val="center"/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  <w:t>- ______________________________________________________________________________.</w:t>
      </w:r>
    </w:p>
    <w:p w14:paraId="51880D94" w14:textId="77777777" w:rsidR="00A52D28" w:rsidRPr="00650AAC" w:rsidRDefault="00A52D28" w:rsidP="00A52D28">
      <w:pPr>
        <w:pStyle w:val="a5"/>
        <w:ind w:left="0" w:firstLine="709"/>
        <w:jc w:val="center"/>
        <w:rPr>
          <w:rFonts w:ascii="Times New Roman" w:hAnsi="Times New Roman" w:cs="Times New Roman"/>
          <w:bCs/>
          <w:i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  <w:t>(иные сведения)</w:t>
      </w:r>
    </w:p>
    <w:p w14:paraId="6B7DBB6F" w14:textId="77777777" w:rsidR="00A52D28" w:rsidRPr="00650AAC" w:rsidRDefault="00A52D28" w:rsidP="00A52D2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sz w:val="23"/>
          <w:szCs w:val="23"/>
          <w:lang w:val="ru-RU"/>
        </w:rPr>
        <w:t xml:space="preserve">1.2. </w:t>
      </w: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14:paraId="518C74E7" w14:textId="77777777" w:rsidR="00A52D28" w:rsidRPr="00650AAC" w:rsidRDefault="00A52D28" w:rsidP="00A52D2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>- ________________________________________________________________________________;</w:t>
      </w:r>
    </w:p>
    <w:p w14:paraId="146DAB32" w14:textId="77777777" w:rsidR="00A52D28" w:rsidRPr="00650AAC" w:rsidRDefault="00A52D28" w:rsidP="00A52D2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указать реквизиты судебного акта, исполнительного документа (серия, номер, наименование суда, дата вынесения (выдачи), номер дела) </w:t>
      </w:r>
    </w:p>
    <w:p w14:paraId="4E4D5882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sz w:val="23"/>
          <w:szCs w:val="23"/>
          <w:lang w:val="ru-RU"/>
        </w:rPr>
        <w:t>1.3.</w:t>
      </w:r>
      <w:r w:rsidRPr="00650AAC">
        <w:rPr>
          <w:rFonts w:ascii="Times New Roman" w:hAnsi="Times New Roman" w:cs="Times New Roman"/>
          <w:sz w:val="23"/>
          <w:szCs w:val="23"/>
        </w:rPr>
        <w:t> 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 xml:space="preserve">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в п. 2.1</w:t>
      </w:r>
      <w:r w:rsidRPr="00650AAC">
        <w:rPr>
          <w:rFonts w:ascii="Times New Roman" w:hAnsi="Times New Roman" w:cs="Times New Roman"/>
          <w:color w:val="FF0000"/>
          <w:sz w:val="23"/>
          <w:szCs w:val="23"/>
          <w:lang w:val="ru-RU"/>
        </w:rPr>
        <w:t xml:space="preserve"> 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>Договора.</w:t>
      </w:r>
    </w:p>
    <w:p w14:paraId="084947AD" w14:textId="77777777" w:rsidR="00A52D28" w:rsidRPr="00650AAC" w:rsidRDefault="00A52D28" w:rsidP="00A52D28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</w:t>
      </w:r>
      <w:r w:rsidRPr="00650AAC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условиях, которые существовали на момент перехода Прав требования, включая права, обеспечивающие исполнение обязательств, и другие права, связанные с уступаемыми Правами требования, </w:t>
      </w:r>
      <w:r w:rsidRPr="00650AAC">
        <w:rPr>
          <w:rFonts w:ascii="Times New Roman" w:hAnsi="Times New Roman" w:cs="Times New Roman"/>
          <w:sz w:val="23"/>
          <w:szCs w:val="23"/>
        </w:rPr>
        <w:t>в том числе право на проценты.</w:t>
      </w:r>
    </w:p>
    <w:p w14:paraId="7E4F6028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sz w:val="23"/>
          <w:szCs w:val="23"/>
          <w:lang w:val="ru-RU"/>
        </w:rPr>
        <w:t xml:space="preserve">1.5. На момент заключения Договора споры и обременения в отношении </w:t>
      </w: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Прав требования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 xml:space="preserve"> отсутствуют.</w:t>
      </w:r>
    </w:p>
    <w:p w14:paraId="4628D418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>1.6. Цедент несет перед Цессионарием ответственность за недействительность Прав требования.</w:t>
      </w:r>
    </w:p>
    <w:p w14:paraId="275D7669" w14:textId="77777777" w:rsidR="00A52D28" w:rsidRPr="00650AAC" w:rsidRDefault="00A52D28" w:rsidP="00A52D28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14:paraId="47945DE1" w14:textId="77777777" w:rsidR="00A52D28" w:rsidRPr="00650AAC" w:rsidRDefault="00A52D28" w:rsidP="00A52D28">
      <w:pPr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2. УСЛОВИЯ И ПОРЯДОК РАЧЕТОВ</w:t>
      </w:r>
    </w:p>
    <w:p w14:paraId="21E2625F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sz w:val="23"/>
          <w:szCs w:val="23"/>
          <w:lang w:val="ru-RU"/>
        </w:rPr>
        <w:t>2.1. За приобретаемые Права требования Цессионарий уплачивает Цеденту цену в размере ______ (________) рублей ___ копеек.</w:t>
      </w:r>
    </w:p>
    <w:p w14:paraId="04E4A3FE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2.2. 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>Задаток, ранее внесенный Цессионарием за участие в Торгах в размере _______ (__________) рублей _______ копеек (далее – Задаток), засчитывается в счет цены, указанной в п. 2.1 Договора.</w:t>
      </w:r>
    </w:p>
    <w:p w14:paraId="5273F3B5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2.3. Денежные средства, за вычетом суммы Задатка, в размере 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>______ (________) рублей ___ копеек,</w:t>
      </w: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Цессионарий перечисляет 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 xml:space="preserve">на счет Цедента, указанный в разделе 9 Договора, </w:t>
      </w:r>
      <w:r w:rsidRPr="00650AAC">
        <w:rPr>
          <w:rFonts w:ascii="Times New Roman" w:hAnsi="Times New Roman" w:cs="Times New Roman"/>
          <w:sz w:val="23"/>
          <w:lang w:val="ru-RU"/>
        </w:rPr>
        <w:t xml:space="preserve">не позднее тридцати дней с даты 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 xml:space="preserve">заключения Договора. </w:t>
      </w:r>
    </w:p>
    <w:p w14:paraId="45593594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sz w:val="23"/>
          <w:szCs w:val="23"/>
          <w:lang w:val="ru-RU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>.</w:t>
      </w:r>
    </w:p>
    <w:p w14:paraId="0A694BE8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</w:p>
    <w:p w14:paraId="0491AE4B" w14:textId="77777777" w:rsidR="00A52D28" w:rsidRPr="00650AAC" w:rsidRDefault="00A52D28" w:rsidP="00A52D28">
      <w:pPr>
        <w:pStyle w:val="3"/>
        <w:jc w:val="center"/>
        <w:rPr>
          <w:b/>
          <w:color w:val="000000"/>
          <w:sz w:val="23"/>
          <w:szCs w:val="23"/>
        </w:rPr>
      </w:pPr>
      <w:r w:rsidRPr="00650AAC">
        <w:rPr>
          <w:b/>
          <w:color w:val="000000"/>
          <w:sz w:val="23"/>
          <w:szCs w:val="23"/>
        </w:rPr>
        <w:t>3. ОБЯЗАННОСТИ СТОРОН</w:t>
      </w:r>
    </w:p>
    <w:p w14:paraId="63D830C3" w14:textId="77777777" w:rsidR="00A52D28" w:rsidRPr="00650AAC" w:rsidRDefault="00A52D28" w:rsidP="00A52D28">
      <w:pPr>
        <w:pStyle w:val="3"/>
        <w:ind w:firstLine="709"/>
        <w:rPr>
          <w:color w:val="000000"/>
          <w:sz w:val="23"/>
          <w:szCs w:val="23"/>
        </w:rPr>
      </w:pPr>
      <w:r w:rsidRPr="00650AAC">
        <w:rPr>
          <w:color w:val="000000"/>
          <w:sz w:val="23"/>
          <w:szCs w:val="23"/>
        </w:rPr>
        <w:t xml:space="preserve">3.1. Цедент обязан: </w:t>
      </w:r>
    </w:p>
    <w:p w14:paraId="77D3878C" w14:textId="77777777" w:rsidR="00A52D28" w:rsidRPr="00650AAC" w:rsidRDefault="00A52D28" w:rsidP="00A52D28">
      <w:pPr>
        <w:pStyle w:val="3"/>
        <w:ind w:firstLine="709"/>
        <w:rPr>
          <w:color w:val="000000"/>
          <w:sz w:val="23"/>
          <w:szCs w:val="23"/>
        </w:rPr>
      </w:pPr>
      <w:r w:rsidRPr="00650AAC">
        <w:rPr>
          <w:color w:val="000000"/>
          <w:sz w:val="23"/>
          <w:szCs w:val="23"/>
        </w:rPr>
        <w:t xml:space="preserve">3.1.1. Не позднее ___ дней со дня оплаты Прав требования в соответствии с п. 2.4 </w:t>
      </w:r>
      <w:proofErr w:type="gramStart"/>
      <w:r w:rsidRPr="00650AAC">
        <w:rPr>
          <w:color w:val="000000"/>
          <w:sz w:val="23"/>
          <w:szCs w:val="23"/>
        </w:rPr>
        <w:t>Договора  передать</w:t>
      </w:r>
      <w:proofErr w:type="gramEnd"/>
      <w:r w:rsidRPr="00650AAC">
        <w:rPr>
          <w:color w:val="000000"/>
          <w:sz w:val="23"/>
          <w:szCs w:val="23"/>
        </w:rPr>
        <w:t xml:space="preserve"> Цессионарию по акту приема - передачи (Приложение 1 к Договору, далее -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14:paraId="0903F67B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14:paraId="78138075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>3.2. Цессионарий обязан:</w:t>
      </w:r>
    </w:p>
    <w:p w14:paraId="1F33F60D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3.2.1. Уплатить Цеденту денежные средства за приобретаемые Права требования в размере и порядке, предусмотренных п. п. 2.1 – 2.3 Договора.  </w:t>
      </w:r>
    </w:p>
    <w:p w14:paraId="277319C8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>3.2.2. Принять по Акту документы, удостоверяющие Права требования к Должнику, в день их поступления от Цедента.</w:t>
      </w:r>
    </w:p>
    <w:p w14:paraId="05B0C4F5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14:paraId="6980A06D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>3.2.4. В течение ___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подп. 3.2.3 п. 3.2 Договора.</w:t>
      </w:r>
    </w:p>
    <w:p w14:paraId="069762FF" w14:textId="77777777" w:rsidR="00A52D28" w:rsidRPr="00650AAC" w:rsidRDefault="00A52D28" w:rsidP="00A52D28">
      <w:pPr>
        <w:ind w:firstLine="709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</w:pPr>
    </w:p>
    <w:p w14:paraId="78BD8B9A" w14:textId="77777777" w:rsidR="00A52D28" w:rsidRPr="00650AAC" w:rsidRDefault="00A52D28" w:rsidP="00A52D28">
      <w:pPr>
        <w:widowControl w:val="0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4.</w:t>
      </w:r>
      <w:r w:rsidRPr="00650AAC">
        <w:rPr>
          <w:rFonts w:ascii="Times New Roman" w:hAnsi="Times New Roman" w:cs="Times New Roman"/>
          <w:b/>
          <w:color w:val="000000"/>
          <w:sz w:val="23"/>
          <w:szCs w:val="23"/>
        </w:rPr>
        <w:t> </w:t>
      </w:r>
      <w:r w:rsidRPr="00650AAC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ОТВЕТСТВЕННОСТЬ СТОРОН </w:t>
      </w:r>
    </w:p>
    <w:p w14:paraId="1AA19147" w14:textId="77777777" w:rsidR="00A52D28" w:rsidRPr="00650AAC" w:rsidRDefault="00A52D28" w:rsidP="00A52D28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sz w:val="22"/>
          <w:szCs w:val="22"/>
          <w:lang w:val="ru-RU"/>
        </w:rPr>
        <w:t>4.1.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14:paraId="434F0DDC" w14:textId="77777777" w:rsidR="00A52D28" w:rsidRPr="00650AAC" w:rsidRDefault="00A52D28" w:rsidP="00A52D28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sz w:val="22"/>
          <w:szCs w:val="22"/>
          <w:lang w:val="ru-RU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14:paraId="4AD38C2F" w14:textId="77777777" w:rsidR="00A52D28" w:rsidRPr="00650AAC" w:rsidRDefault="00A52D28" w:rsidP="00A52D28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2"/>
          <w:szCs w:val="23"/>
          <w:lang w:val="ru-RU"/>
        </w:rPr>
      </w:pPr>
      <w:r w:rsidRPr="00650AAC">
        <w:rPr>
          <w:rFonts w:ascii="Times New Roman" w:hAnsi="Times New Roman" w:cs="Times New Roman"/>
          <w:sz w:val="22"/>
          <w:szCs w:val="22"/>
          <w:lang w:val="ru-RU"/>
        </w:rPr>
        <w:t>4.3.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650AAC">
        <w:rPr>
          <w:rFonts w:ascii="Times New Roman" w:hAnsi="Times New Roman" w:cs="Times New Roman"/>
          <w:sz w:val="22"/>
          <w:szCs w:val="23"/>
          <w:lang w:val="ru-RU"/>
        </w:rPr>
        <w:t xml:space="preserve"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</w:t>
      </w:r>
      <w:r w:rsidRPr="00650AAC">
        <w:rPr>
          <w:rFonts w:ascii="Times New Roman" w:hAnsi="Times New Roman" w:cs="Times New Roman"/>
          <w:sz w:val="22"/>
          <w:szCs w:val="23"/>
          <w:lang w:val="ru-RU"/>
        </w:rPr>
        <w:lastRenderedPageBreak/>
        <w:t>___</w:t>
      </w:r>
      <w:proofErr w:type="gramStart"/>
      <w:r w:rsidRPr="00650AAC">
        <w:rPr>
          <w:rFonts w:ascii="Times New Roman" w:hAnsi="Times New Roman" w:cs="Times New Roman"/>
          <w:sz w:val="22"/>
          <w:szCs w:val="23"/>
          <w:lang w:val="ru-RU"/>
        </w:rPr>
        <w:t>%  цены</w:t>
      </w:r>
      <w:proofErr w:type="gramEnd"/>
      <w:r w:rsidRPr="00650AAC">
        <w:rPr>
          <w:rFonts w:ascii="Times New Roman" w:hAnsi="Times New Roman" w:cs="Times New Roman"/>
          <w:sz w:val="22"/>
          <w:szCs w:val="23"/>
          <w:lang w:val="ru-RU"/>
        </w:rPr>
        <w:t xml:space="preserve"> приобретаемых Прав требований, установленной в п. 2.1 Договора, за каждый день просрочки</w:t>
      </w:r>
      <w:r w:rsidRPr="00650AAC" w:rsidDel="008C35E9">
        <w:rPr>
          <w:rFonts w:ascii="Times New Roman" w:hAnsi="Times New Roman" w:cs="Times New Roman"/>
          <w:sz w:val="22"/>
          <w:szCs w:val="23"/>
          <w:lang w:val="ru-RU"/>
        </w:rPr>
        <w:t xml:space="preserve"> </w:t>
      </w:r>
      <w:r w:rsidRPr="00650AAC">
        <w:rPr>
          <w:rFonts w:ascii="Times New Roman" w:hAnsi="Times New Roman" w:cs="Times New Roman"/>
          <w:sz w:val="22"/>
          <w:szCs w:val="23"/>
          <w:lang w:val="ru-RU"/>
        </w:rPr>
        <w:t xml:space="preserve">надлежащего исполнения обязательств по Договору. </w:t>
      </w:r>
    </w:p>
    <w:p w14:paraId="30B5CA0E" w14:textId="77777777" w:rsidR="00A52D28" w:rsidRPr="00650AAC" w:rsidRDefault="00A52D28" w:rsidP="00A52D28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2"/>
          <w:szCs w:val="23"/>
          <w:lang w:val="ru-RU"/>
        </w:rPr>
      </w:pPr>
      <w:r w:rsidRPr="00650AAC">
        <w:rPr>
          <w:rFonts w:ascii="Times New Roman" w:hAnsi="Times New Roman" w:cs="Times New Roman"/>
          <w:sz w:val="22"/>
          <w:szCs w:val="23"/>
          <w:lang w:val="ru-RU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14:paraId="491552E7" w14:textId="77777777" w:rsidR="00A52D28" w:rsidRPr="00650AAC" w:rsidRDefault="00A52D28" w:rsidP="00A52D28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21A3D43" w14:textId="77777777" w:rsidR="00A52D28" w:rsidRPr="00650AAC" w:rsidRDefault="00A52D28" w:rsidP="00A52D28">
      <w:pPr>
        <w:widowControl w:val="0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b/>
          <w:sz w:val="22"/>
          <w:szCs w:val="22"/>
          <w:lang w:val="ru-RU"/>
        </w:rPr>
        <w:t>5.</w:t>
      </w:r>
      <w:r w:rsidRPr="00650AAC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 ПОРЯДОК РАСТОРЖЕНИЯ ДОГОВОРА</w:t>
      </w:r>
    </w:p>
    <w:p w14:paraId="53AD08E8" w14:textId="77777777" w:rsidR="00A52D28" w:rsidRPr="00650AAC" w:rsidRDefault="00A52D28" w:rsidP="00A52D28">
      <w:pPr>
        <w:widowControl w:val="0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303B96C1" w14:textId="77777777" w:rsidR="00A52D28" w:rsidRPr="00650AAC" w:rsidRDefault="00A52D28" w:rsidP="00A52D2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50AAC">
        <w:rPr>
          <w:rFonts w:ascii="Times New Roman" w:hAnsi="Times New Roman" w:cs="Times New Roman"/>
          <w:sz w:val="23"/>
          <w:szCs w:val="23"/>
        </w:rPr>
        <w:t xml:space="preserve">5.1. В случае если после заключения Договора, но до перехода Прав требования к </w:t>
      </w:r>
      <w:r w:rsidRPr="00650AAC">
        <w:rPr>
          <w:rFonts w:ascii="Times New Roman" w:hAnsi="Times New Roman" w:cs="Times New Roman"/>
          <w:color w:val="000000"/>
          <w:sz w:val="23"/>
          <w:szCs w:val="23"/>
        </w:rPr>
        <w:t>Цессионарию</w:t>
      </w:r>
      <w:r w:rsidRPr="00650AAC">
        <w:rPr>
          <w:rFonts w:ascii="Times New Roman" w:hAnsi="Times New Roman" w:cs="Times New Roman"/>
          <w:sz w:val="23"/>
          <w:szCs w:val="23"/>
        </w:rPr>
        <w:t xml:space="preserve"> одно или несколько из входящих в лот №___ Прав требования прекратятся полностью или частично, Цедент уведомляет об этом </w:t>
      </w:r>
      <w:r w:rsidRPr="00650AAC">
        <w:rPr>
          <w:rFonts w:ascii="Times New Roman" w:hAnsi="Times New Roman" w:cs="Times New Roman"/>
          <w:color w:val="000000"/>
          <w:sz w:val="23"/>
          <w:szCs w:val="23"/>
        </w:rPr>
        <w:t>Цессионария</w:t>
      </w:r>
      <w:r w:rsidRPr="00650AAC">
        <w:rPr>
          <w:rFonts w:ascii="Times New Roman" w:hAnsi="Times New Roman" w:cs="Times New Roman"/>
          <w:sz w:val="23"/>
          <w:szCs w:val="23"/>
        </w:rPr>
        <w:t xml:space="preserve"> по адресу электронной почты, указанному в его заявке на участие в Торгах.</w:t>
      </w:r>
    </w:p>
    <w:p w14:paraId="79134838" w14:textId="77777777" w:rsidR="00A52D28" w:rsidRPr="00650AAC" w:rsidRDefault="00A52D28" w:rsidP="00A52D28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sz w:val="22"/>
          <w:szCs w:val="22"/>
          <w:lang w:val="ru-RU"/>
        </w:rPr>
        <w:t>5.2.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14:paraId="73C691F0" w14:textId="77777777" w:rsidR="00A52D28" w:rsidRPr="00650AAC" w:rsidRDefault="00A52D28" w:rsidP="00A52D28">
      <w:pPr>
        <w:widowControl w:val="0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23D99F4C" w14:textId="77777777" w:rsidR="00A52D28" w:rsidRPr="00650AAC" w:rsidRDefault="00A52D28" w:rsidP="00A52D28">
      <w:pPr>
        <w:widowControl w:val="0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6EC0EADE" w14:textId="77777777" w:rsidR="00A52D28" w:rsidRPr="00650AAC" w:rsidRDefault="00A52D28" w:rsidP="00A52D28">
      <w:pPr>
        <w:widowControl w:val="0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b/>
          <w:sz w:val="22"/>
          <w:szCs w:val="22"/>
          <w:lang w:val="ru-RU"/>
        </w:rPr>
        <w:t>6.</w:t>
      </w:r>
      <w:r w:rsidRPr="00650AAC">
        <w:rPr>
          <w:rFonts w:ascii="Times New Roman" w:hAnsi="Times New Roman" w:cs="Times New Roman"/>
          <w:b/>
          <w:sz w:val="22"/>
          <w:szCs w:val="22"/>
        </w:rPr>
        <w:t> </w:t>
      </w:r>
      <w:r w:rsidRPr="00650AAC">
        <w:rPr>
          <w:rFonts w:ascii="Times New Roman" w:hAnsi="Times New Roman" w:cs="Times New Roman"/>
          <w:b/>
          <w:sz w:val="22"/>
          <w:szCs w:val="22"/>
          <w:lang w:val="ru-RU"/>
        </w:rPr>
        <w:t>ПОРЯДОК РАЗРЕШЕНИЯ СПОРОВ</w:t>
      </w:r>
    </w:p>
    <w:p w14:paraId="79FF32B1" w14:textId="77777777" w:rsidR="00A52D28" w:rsidRPr="00650AAC" w:rsidRDefault="00A52D28" w:rsidP="00A52D28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sz w:val="22"/>
          <w:szCs w:val="22"/>
          <w:lang w:val="ru-RU"/>
        </w:rPr>
        <w:t>6.1.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650AAC">
        <w:rPr>
          <w:rFonts w:ascii="Times New Roman" w:hAnsi="Times New Roman" w:cs="Times New Roman"/>
          <w:i/>
          <w:sz w:val="22"/>
          <w:szCs w:val="22"/>
          <w:lang w:val="ru-RU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50AAC">
        <w:rPr>
          <w:rStyle w:val="a8"/>
          <w:rFonts w:ascii="Times New Roman" w:hAnsi="Times New Roman" w:cs="Times New Roman"/>
          <w:sz w:val="22"/>
          <w:szCs w:val="22"/>
        </w:rPr>
        <w:footnoteReference w:id="1"/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14:paraId="4E48ADCE" w14:textId="77777777" w:rsidR="00A52D28" w:rsidRPr="00650AAC" w:rsidRDefault="00A52D28" w:rsidP="00A52D28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sz w:val="22"/>
          <w:szCs w:val="22"/>
          <w:lang w:val="ru-RU"/>
        </w:rPr>
        <w:t>6.2.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650AAC">
        <w:rPr>
          <w:rFonts w:ascii="Times New Roman" w:hAnsi="Times New Roman" w:cs="Times New Roman"/>
          <w:i/>
          <w:sz w:val="22"/>
          <w:szCs w:val="22"/>
          <w:lang w:val="ru-RU"/>
        </w:rPr>
        <w:t>по месту регистрации Цедента)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 xml:space="preserve"> или в _______________</w:t>
      </w:r>
      <w:proofErr w:type="gramStart"/>
      <w:r w:rsidRPr="00650AAC">
        <w:rPr>
          <w:rFonts w:ascii="Times New Roman" w:hAnsi="Times New Roman" w:cs="Times New Roman"/>
          <w:sz w:val="22"/>
          <w:szCs w:val="22"/>
          <w:lang w:val="ru-RU"/>
        </w:rPr>
        <w:t>_</w:t>
      </w:r>
      <w:r w:rsidRPr="00650AAC">
        <w:rPr>
          <w:rFonts w:ascii="Times New Roman" w:hAnsi="Times New Roman" w:cs="Times New Roman"/>
          <w:i/>
          <w:sz w:val="22"/>
          <w:szCs w:val="22"/>
          <w:lang w:val="ru-RU"/>
        </w:rPr>
        <w:t>(</w:t>
      </w:r>
      <w:proofErr w:type="gramEnd"/>
      <w:r w:rsidRPr="00650AAC">
        <w:rPr>
          <w:rFonts w:ascii="Times New Roman" w:hAnsi="Times New Roman" w:cs="Times New Roman"/>
          <w:i/>
          <w:sz w:val="22"/>
          <w:szCs w:val="22"/>
          <w:lang w:val="ru-RU"/>
        </w:rPr>
        <w:t>наименование суда общей юрисдикции по месту регистрации Цедента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>).</w:t>
      </w:r>
    </w:p>
    <w:p w14:paraId="55409B44" w14:textId="77777777" w:rsidR="00A52D28" w:rsidRPr="00650AAC" w:rsidRDefault="00A52D28" w:rsidP="00A52D28">
      <w:pPr>
        <w:widowControl w:val="0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A915AF8" w14:textId="77777777" w:rsidR="00A52D28" w:rsidRPr="00650AAC" w:rsidRDefault="00A52D28" w:rsidP="00A52D28">
      <w:pPr>
        <w:widowControl w:val="0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b/>
          <w:sz w:val="22"/>
          <w:szCs w:val="22"/>
          <w:lang w:val="ru-RU"/>
        </w:rPr>
        <w:t>7. КОНФИДЕНЦИАЛЬНОСТЬ</w:t>
      </w:r>
    </w:p>
    <w:p w14:paraId="255B98B6" w14:textId="77777777" w:rsidR="00A52D28" w:rsidRPr="00650AAC" w:rsidRDefault="00A52D28" w:rsidP="00A52D28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sz w:val="22"/>
          <w:szCs w:val="22"/>
          <w:lang w:val="ru-RU"/>
        </w:rPr>
        <w:t xml:space="preserve">7.1. 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>Цессионарий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 xml:space="preserve"> обязан сохранять конфиденциальность в отношении любой информации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5</w:t>
      </w:r>
      <w:r w:rsidRPr="00650AAC">
        <w:rPr>
          <w:rFonts w:ascii="Times New Roman" w:hAnsi="Times New Roman" w:cs="Times New Roman"/>
          <w:sz w:val="22"/>
          <w:szCs w:val="22"/>
        </w:rPr>
        <w:t> 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 xml:space="preserve">(Пять) лет после его окончания. Под конфиденциальной информацией,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14:paraId="45FE55EF" w14:textId="77777777" w:rsidR="00A52D28" w:rsidRPr="00650AAC" w:rsidRDefault="00A52D28" w:rsidP="00A52D28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sz w:val="22"/>
          <w:szCs w:val="22"/>
          <w:lang w:val="ru-RU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>Цессионарий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 xml:space="preserve"> обязан незамедлительно уведомить Цедента о получении любых требований о раскрытии конфиденциальной информации.</w:t>
      </w:r>
    </w:p>
    <w:p w14:paraId="4933872B" w14:textId="77777777" w:rsidR="00A52D28" w:rsidRPr="00650AAC" w:rsidRDefault="00A52D28" w:rsidP="00A52D28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</w:p>
    <w:p w14:paraId="58D55230" w14:textId="77777777" w:rsidR="00A52D28" w:rsidRPr="00650AAC" w:rsidRDefault="00A52D28" w:rsidP="00A52D28">
      <w:pPr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8.</w:t>
      </w:r>
      <w:r w:rsidRPr="00650AAC">
        <w:rPr>
          <w:rFonts w:ascii="Times New Roman" w:hAnsi="Times New Roman" w:cs="Times New Roman"/>
          <w:b/>
          <w:color w:val="000000"/>
          <w:sz w:val="23"/>
          <w:szCs w:val="23"/>
        </w:rPr>
        <w:t> </w:t>
      </w:r>
      <w:r w:rsidRPr="00650AAC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ЗАКЛЮЧИТЕЛЬНЫЕ ПОЛОЖЕНИЯ</w:t>
      </w:r>
    </w:p>
    <w:p w14:paraId="0ABEE5EA" w14:textId="77777777" w:rsidR="00A52D28" w:rsidRPr="00650AAC" w:rsidRDefault="00A52D28" w:rsidP="00A52D28">
      <w:pPr>
        <w:pStyle w:val="3"/>
        <w:ind w:firstLine="709"/>
        <w:rPr>
          <w:color w:val="000000"/>
          <w:sz w:val="23"/>
          <w:szCs w:val="23"/>
        </w:rPr>
      </w:pPr>
      <w:r w:rsidRPr="00650AAC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14:paraId="5886F9C1" w14:textId="77777777" w:rsidR="00A52D28" w:rsidRPr="00650AAC" w:rsidRDefault="00A52D28" w:rsidP="00A52D28">
      <w:pPr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color w:val="000000"/>
          <w:sz w:val="22"/>
          <w:szCs w:val="22"/>
          <w:lang w:val="ru-RU"/>
        </w:rPr>
        <w:lastRenderedPageBreak/>
        <w:t xml:space="preserve">8.2. 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14:paraId="4D284059" w14:textId="77777777" w:rsidR="00A52D28" w:rsidRPr="00650AAC" w:rsidRDefault="00A52D28" w:rsidP="00A52D28">
      <w:pPr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8.3. 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14:paraId="1C396B01" w14:textId="77777777" w:rsidR="00A52D28" w:rsidRPr="00650AAC" w:rsidRDefault="00A52D28" w:rsidP="00A52D28">
      <w:pPr>
        <w:pStyle w:val="3"/>
        <w:ind w:firstLine="709"/>
        <w:rPr>
          <w:color w:val="000000"/>
          <w:sz w:val="22"/>
          <w:szCs w:val="22"/>
        </w:rPr>
      </w:pPr>
      <w:r w:rsidRPr="00650AAC">
        <w:rPr>
          <w:sz w:val="22"/>
          <w:szCs w:val="22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650AAC">
        <w:rPr>
          <w:color w:val="000000"/>
          <w:sz w:val="22"/>
          <w:szCs w:val="22"/>
        </w:rPr>
        <w:t xml:space="preserve">   </w:t>
      </w:r>
    </w:p>
    <w:p w14:paraId="61CAC294" w14:textId="77777777" w:rsidR="00A52D28" w:rsidRPr="00650AAC" w:rsidRDefault="00A52D28" w:rsidP="00A52D28">
      <w:pPr>
        <w:pStyle w:val="3"/>
        <w:ind w:firstLine="709"/>
        <w:rPr>
          <w:color w:val="000000"/>
          <w:sz w:val="23"/>
          <w:szCs w:val="23"/>
        </w:rPr>
      </w:pPr>
      <w:r w:rsidRPr="00650AAC">
        <w:rPr>
          <w:color w:val="000000"/>
          <w:sz w:val="23"/>
          <w:szCs w:val="23"/>
        </w:rPr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14:paraId="3A9790F7" w14:textId="77777777" w:rsidR="00A52D28" w:rsidRPr="00650AAC" w:rsidRDefault="00A52D28" w:rsidP="00A52D28">
      <w:pPr>
        <w:pStyle w:val="3"/>
        <w:rPr>
          <w:color w:val="000000"/>
          <w:sz w:val="22"/>
          <w:szCs w:val="22"/>
        </w:rPr>
      </w:pPr>
    </w:p>
    <w:p w14:paraId="63A12E77" w14:textId="77777777" w:rsidR="00A52D28" w:rsidRPr="00650AAC" w:rsidRDefault="00A52D28" w:rsidP="00A52D28">
      <w:pPr>
        <w:pStyle w:val="3"/>
        <w:jc w:val="center"/>
        <w:rPr>
          <w:b/>
          <w:color w:val="000000"/>
          <w:sz w:val="23"/>
          <w:szCs w:val="23"/>
        </w:rPr>
      </w:pPr>
      <w:r w:rsidRPr="00650AAC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14:paraId="39808A29" w14:textId="77777777" w:rsidR="00A52D28" w:rsidRPr="00650AAC" w:rsidRDefault="00A52D28" w:rsidP="00A52D28">
      <w:pPr>
        <w:pStyle w:val="3"/>
        <w:jc w:val="center"/>
        <w:rPr>
          <w:b/>
          <w:color w:val="000000"/>
          <w:sz w:val="23"/>
          <w:szCs w:val="23"/>
        </w:rPr>
      </w:pPr>
    </w:p>
    <w:p w14:paraId="148CDEBB" w14:textId="77777777" w:rsidR="005F545D" w:rsidRPr="00A52D28" w:rsidRDefault="005F545D">
      <w:pPr>
        <w:rPr>
          <w:lang w:val="ru-RU"/>
        </w:rPr>
      </w:pPr>
    </w:p>
    <w:sectPr w:rsidR="005F545D" w:rsidRPr="00A5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117F7" w14:textId="77777777" w:rsidR="00F502C1" w:rsidRDefault="00F502C1" w:rsidP="00A52D28">
      <w:r>
        <w:separator/>
      </w:r>
    </w:p>
  </w:endnote>
  <w:endnote w:type="continuationSeparator" w:id="0">
    <w:p w14:paraId="556E4091" w14:textId="77777777" w:rsidR="00F502C1" w:rsidRDefault="00F502C1" w:rsidP="00A5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935F6" w14:textId="77777777" w:rsidR="00F502C1" w:rsidRDefault="00F502C1" w:rsidP="00A52D28">
      <w:r>
        <w:separator/>
      </w:r>
    </w:p>
  </w:footnote>
  <w:footnote w:type="continuationSeparator" w:id="0">
    <w:p w14:paraId="6C9B3567" w14:textId="77777777" w:rsidR="00F502C1" w:rsidRDefault="00F502C1" w:rsidP="00A52D28">
      <w:r>
        <w:continuationSeparator/>
      </w:r>
    </w:p>
  </w:footnote>
  <w:footnote w:id="1">
    <w:p w14:paraId="13411533" w14:textId="77777777" w:rsidR="00A52D28" w:rsidRDefault="00A52D28" w:rsidP="00A52D28">
      <w:pPr>
        <w:pStyle w:val="a6"/>
      </w:pPr>
      <w:r>
        <w:rPr>
          <w:rStyle w:val="a8"/>
        </w:rPr>
        <w:footnoteRef/>
      </w:r>
      <w:r>
        <w:t xml:space="preserve"> Применяется в случае подведомственности </w:t>
      </w:r>
      <w:proofErr w:type="spellStart"/>
      <w:r>
        <w:t>разрещения</w:t>
      </w:r>
      <w:proofErr w:type="spellEnd"/>
      <w:r>
        <w:t xml:space="preserve"> спора арбитражному суду.</w:t>
      </w:r>
    </w:p>
    <w:p w14:paraId="42D6F1E3" w14:textId="77777777" w:rsidR="00A52D28" w:rsidRDefault="00A52D28" w:rsidP="00A52D28">
      <w:pPr>
        <w:pStyle w:val="a6"/>
      </w:pPr>
    </w:p>
    <w:p w14:paraId="4B0A5952" w14:textId="77777777" w:rsidR="00A52D28" w:rsidRPr="0067190D" w:rsidRDefault="00A52D28" w:rsidP="00A52D28">
      <w:pPr>
        <w:pStyle w:val="a6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A95"/>
    <w:rsid w:val="00484A95"/>
    <w:rsid w:val="005F545D"/>
    <w:rsid w:val="008129F3"/>
    <w:rsid w:val="00870EB2"/>
    <w:rsid w:val="00A52D28"/>
    <w:rsid w:val="00F5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6B670"/>
  <w15:chartTrackingRefBased/>
  <w15:docId w15:val="{1D87F4A7-CC76-4284-AD38-7AD021D5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D28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52D28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rsid w:val="00A52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52D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styleId="HTML">
    <w:name w:val="HTML Preformatted"/>
    <w:basedOn w:val="a"/>
    <w:link w:val="HTML0"/>
    <w:rsid w:val="00A52D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rsid w:val="00A52D28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List Paragraph"/>
    <w:aliases w:val="Table-Normal,RSHB_Table-Normal"/>
    <w:basedOn w:val="a"/>
    <w:uiPriority w:val="34"/>
    <w:qFormat/>
    <w:rsid w:val="00A52D28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A52D28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52D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A52D28"/>
    <w:rPr>
      <w:rFonts w:ascii="Times New Roman" w:hAnsi="Times New Roman" w:cs="Times New Roman"/>
      <w:sz w:val="20"/>
      <w:szCs w:val="20"/>
      <w:lang w:val="ru-RU"/>
    </w:rPr>
  </w:style>
  <w:style w:type="character" w:customStyle="1" w:styleId="a7">
    <w:name w:val="Текст сноски Знак"/>
    <w:basedOn w:val="a0"/>
    <w:link w:val="a6"/>
    <w:uiPriority w:val="99"/>
    <w:rsid w:val="00A52D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A52D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1474</Words>
  <Characters>8408</Characters>
  <Application>Microsoft Office Word</Application>
  <DocSecurity>0</DocSecurity>
  <Lines>70</Lines>
  <Paragraphs>19</Paragraphs>
  <ScaleCrop>false</ScaleCrop>
  <Company/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2022-08-04T13:02:00Z</dcterms:created>
  <dcterms:modified xsi:type="dcterms:W3CDTF">2022-08-04T13:02:00Z</dcterms:modified>
</cp:coreProperties>
</file>