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427AAA05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принадлежащего ПАО «Нижнекамскнефтехим»</w:t>
      </w:r>
    </w:p>
    <w:p w14:paraId="31FE391E" w14:textId="77777777" w:rsidR="00A53FB0" w:rsidRPr="00530F2C" w:rsidRDefault="00A53FB0" w:rsidP="00407859">
      <w:pPr>
        <w:jc w:val="both"/>
      </w:pPr>
    </w:p>
    <w:p w14:paraId="2275C751" w14:textId="1C924066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Электронный аукцион будет проводиться </w:t>
      </w:r>
      <w:r w:rsidR="00497585">
        <w:rPr>
          <w:b/>
          <w:bCs/>
        </w:rPr>
        <w:t xml:space="preserve">9 сентября </w:t>
      </w:r>
      <w:r w:rsidR="00530F2C" w:rsidRPr="00530F2C">
        <w:rPr>
          <w:b/>
          <w:bCs/>
        </w:rPr>
        <w:t>2022</w:t>
      </w:r>
      <w:r w:rsidRPr="00530F2C">
        <w:rPr>
          <w:b/>
          <w:bCs/>
        </w:rPr>
        <w:t xml:space="preserve"> г. в 12:00</w:t>
      </w:r>
    </w:p>
    <w:p w14:paraId="159ED335" w14:textId="77777777" w:rsidR="00D246D6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на электронной торговой площадке АО «Российский аукционный дом»</w:t>
      </w:r>
      <w:r w:rsidR="00530F2C" w:rsidRPr="00530F2C">
        <w:rPr>
          <w:b/>
          <w:bCs/>
        </w:rPr>
        <w:t xml:space="preserve"> </w:t>
      </w:r>
    </w:p>
    <w:p w14:paraId="1E912A44" w14:textId="09CBB1E2" w:rsidR="00DF2419" w:rsidRPr="00530F2C" w:rsidRDefault="00000000" w:rsidP="00407859">
      <w:pPr>
        <w:tabs>
          <w:tab w:val="left" w:pos="3969"/>
        </w:tabs>
        <w:jc w:val="center"/>
        <w:rPr>
          <w:b/>
          <w:bCs/>
        </w:rPr>
      </w:pPr>
      <w:hyperlink r:id="rId6" w:history="1">
        <w:r w:rsidR="00D246D6" w:rsidRPr="00F76743">
          <w:rPr>
            <w:rStyle w:val="a3"/>
            <w:b/>
            <w:bCs/>
          </w:rPr>
          <w:t>www.lot-online.ru</w:t>
        </w:r>
      </w:hyperlink>
      <w:r w:rsidR="00D246D6">
        <w:rPr>
          <w:b/>
          <w:bCs/>
        </w:rPr>
        <w:t xml:space="preserve"> (далее – ЭТП)</w:t>
      </w:r>
    </w:p>
    <w:p w14:paraId="420F2847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5A8900C3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54EF11EE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728FB02C" w14:textId="2E20636E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10:00 </w:t>
      </w:r>
      <w:r w:rsidR="00497585">
        <w:rPr>
          <w:b/>
          <w:bCs/>
        </w:rPr>
        <w:t>16 августа</w:t>
      </w:r>
      <w:r w:rsidR="00530F2C" w:rsidRPr="00530F2C">
        <w:rPr>
          <w:b/>
          <w:bCs/>
        </w:rPr>
        <w:t xml:space="preserve"> 2022</w:t>
      </w:r>
      <w:r w:rsidRPr="00530F2C">
        <w:rPr>
          <w:b/>
          <w:bCs/>
        </w:rPr>
        <w:t xml:space="preserve"> г. по </w:t>
      </w:r>
      <w:r w:rsidR="00497585">
        <w:rPr>
          <w:b/>
          <w:bCs/>
        </w:rPr>
        <w:t>7 сентября</w:t>
      </w:r>
      <w:r w:rsidRPr="00530F2C">
        <w:rPr>
          <w:b/>
          <w:bCs/>
        </w:rPr>
        <w:t xml:space="preserve"> 2022 г. до 1</w:t>
      </w:r>
      <w:r w:rsidR="00587256">
        <w:rPr>
          <w:b/>
          <w:bCs/>
        </w:rPr>
        <w:t>8</w:t>
      </w:r>
      <w:r w:rsidRPr="00530F2C">
        <w:rPr>
          <w:b/>
          <w:bCs/>
        </w:rPr>
        <w:t>:00.</w:t>
      </w:r>
    </w:p>
    <w:p w14:paraId="0D668A96" w14:textId="21793786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Задаток должен поступить на счет Организатора аукциона не позднее 1</w:t>
      </w:r>
      <w:r w:rsidR="00587256">
        <w:rPr>
          <w:b/>
          <w:bCs/>
        </w:rPr>
        <w:t>8</w:t>
      </w:r>
      <w:r w:rsidRPr="00530F2C">
        <w:rPr>
          <w:b/>
          <w:bCs/>
        </w:rPr>
        <w:t xml:space="preserve">:00 </w:t>
      </w:r>
      <w:r w:rsidR="00497585">
        <w:rPr>
          <w:b/>
          <w:bCs/>
        </w:rPr>
        <w:t>7 сентября</w:t>
      </w:r>
      <w:r w:rsidR="00497585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31DF670C" w14:textId="6EE34CAC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до 12:00 </w:t>
      </w:r>
      <w:r w:rsidR="00497585">
        <w:rPr>
          <w:b/>
          <w:bCs/>
        </w:rPr>
        <w:t>8</w:t>
      </w:r>
      <w:r w:rsidR="00497585">
        <w:rPr>
          <w:b/>
          <w:bCs/>
        </w:rPr>
        <w:t xml:space="preserve"> сентября</w:t>
      </w:r>
      <w:r w:rsidR="00497585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628106EE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0AF3D4EC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73C09E5" w14:textId="5B94488A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 w:rsidR="003D3915">
        <w:t>ЭТП</w:t>
      </w:r>
      <w:r w:rsidRPr="00530F2C">
        <w:t>.</w:t>
      </w:r>
    </w:p>
    <w:p w14:paraId="65547DD1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756B9CC7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(«английский»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21015B32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Объекты продажи </w:t>
      </w:r>
      <w:r w:rsidR="00C85AEB" w:rsidRPr="00A46CDD">
        <w:t>(далее – Объекты</w:t>
      </w:r>
      <w:r w:rsidR="007B5C0A" w:rsidRPr="00A46CDD">
        <w:t>, Лот</w:t>
      </w:r>
      <w:r w:rsidR="00C85AEB" w:rsidRPr="00A46CDD">
        <w:t>)</w:t>
      </w:r>
      <w:r w:rsidR="00C85AEB">
        <w:t xml:space="preserve"> </w:t>
      </w:r>
      <w:r w:rsidRPr="002331CF">
        <w:t xml:space="preserve">находятся в собственности </w:t>
      </w:r>
      <w:r w:rsidRPr="001D0D12">
        <w:t>ПАО «Нижнекамскнефтехим</w:t>
      </w:r>
      <w:r w:rsidRPr="00137E01">
        <w:t>» (далее – Продавец) и продаются в соответствии с Договором поручения №РАД-231/2022 от 25.03.2022г.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Объекты никому не проданы, не являются предметом судебного разбирательства, не находятся под арестом, запрещением, не обременены правами третьих лиц</w:t>
      </w:r>
      <w:r w:rsidR="00C85AEB">
        <w:rPr>
          <w:rFonts w:eastAsia="Times New Roman" w:cs="Times New Roman"/>
          <w:lang w:eastAsia="ru-RU"/>
        </w:rPr>
        <w:t>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41E8CED9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Объектах</w:t>
      </w: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1A03BA6D" w14:textId="77777777" w:rsidR="00497585" w:rsidRPr="00EC1C62" w:rsidRDefault="00497585" w:rsidP="00497585">
      <w:pPr>
        <w:widowControl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Здание, площадью 224,8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склад арочный, кадастровый номер: 16:53:000000:1971, этажность: 1, расположенный по адресу: Республика Татарстан, Нижнекамский муниципальный район, г. Нижнекамск (далее – Объект 1).</w:t>
      </w:r>
    </w:p>
    <w:p w14:paraId="1C13AC4F" w14:textId="77777777" w:rsidR="00497585" w:rsidRPr="00EC1C62" w:rsidRDefault="00497585" w:rsidP="00497585">
      <w:pPr>
        <w:widowControl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Здание, площадью 1049,5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склад центральный, кадастровый номер: 16:53:000000:1972, этажность: 1, расположенный по адресу: Республика Татарстан, Нижнекамский муниципальный район г. Нижнекамск (далее – Объект 2).</w:t>
      </w:r>
    </w:p>
    <w:p w14:paraId="39C61BD4" w14:textId="77777777" w:rsidR="00497585" w:rsidRPr="00EC1C62" w:rsidRDefault="00497585" w:rsidP="00497585">
      <w:pPr>
        <w:widowControl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Здание, площадью 1552,5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гараж на 30 автомашин, кадастровый номер: 16:53:000000:1973, этажность: 2, расположенный по адресу: Республика Татарстан, Нижнекамский муниципальный район г. Нижнекамск (далее – Объект 3).</w:t>
      </w:r>
    </w:p>
    <w:p w14:paraId="002678A6" w14:textId="77777777" w:rsidR="00497585" w:rsidRPr="00EC1C62" w:rsidRDefault="00497585" w:rsidP="00497585">
      <w:pPr>
        <w:widowControl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Здание, площадью 300,4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административный корпус, кадастровый номер: 16:53:000000:1974, этажность: 2, расположенный по адресу: Республика Татарстан, Нижнекамский муниципальный район г. Нижнекамск (далее – Объект 4).</w:t>
      </w:r>
    </w:p>
    <w:p w14:paraId="5EEF299B" w14:textId="77777777" w:rsidR="00497585" w:rsidRPr="00EC1C62" w:rsidRDefault="00497585" w:rsidP="00497585">
      <w:pPr>
        <w:widowControl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</w:t>
      </w:r>
      <w:r w:rsidRPr="00EC1C62">
        <w:rPr>
          <w:shd w:val="clear" w:color="auto" w:fill="FFFFFF"/>
        </w:rPr>
        <w:t>дание, площадью 10,5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КПП, кадастровый номер: 16:53:000000:1976, этажность: 1, расположенный по адресу: Республика Татарстан, Нижнекамский муниципальный район г. Нижнекамск (далее – Объект 5).</w:t>
      </w:r>
    </w:p>
    <w:p w14:paraId="181C0D15" w14:textId="77777777" w:rsidR="00497585" w:rsidRPr="00EC1C62" w:rsidRDefault="00497585" w:rsidP="00497585">
      <w:pPr>
        <w:widowControl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Здание, площадью 146,9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склад масел, кадастровый номер: 16:53:000000:1977, этажность: 1, расположенный по адресу: Республика Татарстан, Нижнекамский муниципальный район г. Нижнекамск (далее – Объект 6).</w:t>
      </w:r>
    </w:p>
    <w:p w14:paraId="072EA477" w14:textId="77777777" w:rsidR="00497585" w:rsidRPr="00EC1C62" w:rsidRDefault="00497585" w:rsidP="00497585">
      <w:pPr>
        <w:widowControl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Здание, площадью 8,1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топливный заправочный пункт, кадастровый номер: 16:53:000000:1978, этажность: 1, расположенный по адресу: Республика Татарстан, Нижнекамский муниципальный район, г. Нижнекамск, Промзона (далее – Объект 7).</w:t>
      </w:r>
    </w:p>
    <w:p w14:paraId="236827CC" w14:textId="77777777" w:rsidR="00497585" w:rsidRPr="00EC1C62" w:rsidRDefault="00497585" w:rsidP="00497585">
      <w:pPr>
        <w:widowControl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lastRenderedPageBreak/>
        <w:t>Здание, площадью 70,5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круглый склад, кадастровый номер: 16:53:000000:1979, этажность: 1, расположенный по адресу: Республика Татарстан, Нижнекамский муниципальный район, г. Нижнекамск (далее – Объект 8).</w:t>
      </w:r>
    </w:p>
    <w:p w14:paraId="6DCB8A48" w14:textId="77777777" w:rsidR="00497585" w:rsidRPr="00EC1C62" w:rsidRDefault="00497585" w:rsidP="00497585">
      <w:pPr>
        <w:widowControl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>Здание, площадью 262,3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>м., назначение: нежилое здание, наименование: склад, кадастровый номер: 16:53:000000:1990, этажность: 1, расположенный по адресу: Республика Татарстан, Нижнекамский муниципальный район, г. Нижнекамск (далее – Объект 9).</w:t>
      </w:r>
    </w:p>
    <w:p w14:paraId="3484EFCE" w14:textId="0C0B38A5" w:rsidR="00497585" w:rsidRPr="00EC1C62" w:rsidRDefault="00497585" w:rsidP="00497585">
      <w:pPr>
        <w:widowControl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EC1C62">
        <w:rPr>
          <w:shd w:val="clear" w:color="auto" w:fill="FFFFFF"/>
        </w:rPr>
        <w:t xml:space="preserve">Земельный участок, площадью </w:t>
      </w:r>
      <w:r>
        <w:rPr>
          <w:shd w:val="clear" w:color="auto" w:fill="FFFFFF"/>
        </w:rPr>
        <w:t>30 945 +/- 62</w:t>
      </w:r>
      <w:r w:rsidRPr="00EC1C62">
        <w:rPr>
          <w:shd w:val="clear" w:color="auto" w:fill="FFFFFF"/>
        </w:rPr>
        <w:t xml:space="preserve"> кв.</w:t>
      </w:r>
      <w:r>
        <w:rPr>
          <w:shd w:val="clear" w:color="auto" w:fill="FFFFFF"/>
        </w:rPr>
        <w:t xml:space="preserve"> </w:t>
      </w:r>
      <w:r w:rsidRPr="00EC1C62">
        <w:rPr>
          <w:shd w:val="clear" w:color="auto" w:fill="FFFFFF"/>
        </w:rPr>
        <w:t xml:space="preserve">м., категория земель: </w:t>
      </w:r>
      <w:r>
        <w:rPr>
          <w:shd w:val="clear" w:color="auto" w:fill="FFFFFF"/>
        </w:rPr>
        <w:t>з</w:t>
      </w:r>
      <w:r w:rsidRPr="00EC1C62">
        <w:rPr>
          <w:shd w:val="clear" w:color="auto" w:fill="FFFFFF"/>
        </w:rPr>
        <w:t>емли населенных пунктов, вид разрешенного использования: для эксплуатации нефтехимического производства, кадастровый номер: 16:53:030101:</w:t>
      </w:r>
      <w:r>
        <w:rPr>
          <w:shd w:val="clear" w:color="auto" w:fill="FFFFFF"/>
        </w:rPr>
        <w:t>359</w:t>
      </w:r>
      <w:r w:rsidRPr="00EC1C62">
        <w:rPr>
          <w:shd w:val="clear" w:color="auto" w:fill="FFFFFF"/>
        </w:rPr>
        <w:t xml:space="preserve">, адрес: установлено относительно ориентира, расположенного в границах участка. Почтовый адрес ориентира: </w:t>
      </w:r>
      <w:r>
        <w:rPr>
          <w:shd w:val="clear" w:color="auto" w:fill="FFFFFF"/>
        </w:rPr>
        <w:t xml:space="preserve">РФ, </w:t>
      </w:r>
      <w:r w:rsidRPr="00EC1C62">
        <w:rPr>
          <w:shd w:val="clear" w:color="auto" w:fill="FFFFFF"/>
        </w:rPr>
        <w:t xml:space="preserve">Республика Татарстан, </w:t>
      </w:r>
      <w:r>
        <w:rPr>
          <w:shd w:val="clear" w:color="auto" w:fill="FFFFFF"/>
        </w:rPr>
        <w:t>МО «г. Нижнекамск»</w:t>
      </w:r>
      <w:r w:rsidRPr="00EC1C62">
        <w:rPr>
          <w:shd w:val="clear" w:color="auto" w:fill="FFFFFF"/>
        </w:rPr>
        <w:t xml:space="preserve">, г. Нижнекамск, тер Промзона. (далее – </w:t>
      </w:r>
      <w:r w:rsidR="00636940">
        <w:rPr>
          <w:shd w:val="clear" w:color="auto" w:fill="FFFFFF"/>
        </w:rPr>
        <w:t>О</w:t>
      </w:r>
      <w:r w:rsidRPr="00EC1C62">
        <w:rPr>
          <w:shd w:val="clear" w:color="auto" w:fill="FFFFFF"/>
        </w:rPr>
        <w:t>бъект 10).</w:t>
      </w:r>
    </w:p>
    <w:p w14:paraId="6AF09138" w14:textId="77777777" w:rsidR="00497585" w:rsidRPr="00CB2940" w:rsidRDefault="00497585" w:rsidP="00497585">
      <w:pPr>
        <w:widowControl/>
        <w:numPr>
          <w:ilvl w:val="0"/>
          <w:numId w:val="6"/>
        </w:numPr>
        <w:tabs>
          <w:tab w:val="left" w:pos="993"/>
        </w:tabs>
        <w:ind w:left="0" w:right="-57" w:firstLine="709"/>
        <w:jc w:val="both"/>
      </w:pPr>
      <w:r w:rsidRPr="00EC1C62">
        <w:rPr>
          <w:shd w:val="clear" w:color="auto" w:fill="FFFFFF"/>
        </w:rPr>
        <w:t xml:space="preserve">Иное имущество Лота №1: Ап-т 1-4 1200 (емкость), шкаф </w:t>
      </w:r>
      <w:proofErr w:type="spellStart"/>
      <w:r w:rsidRPr="00EC1C62">
        <w:rPr>
          <w:shd w:val="clear" w:color="auto" w:fill="FFFFFF"/>
        </w:rPr>
        <w:t>сил.распред</w:t>
      </w:r>
      <w:proofErr w:type="spellEnd"/>
      <w:r w:rsidRPr="00EC1C62">
        <w:rPr>
          <w:shd w:val="clear" w:color="auto" w:fill="FFFFFF"/>
        </w:rPr>
        <w:t xml:space="preserve">, Ап-т </w:t>
      </w:r>
      <w:proofErr w:type="spellStart"/>
      <w:r w:rsidRPr="00EC1C62">
        <w:rPr>
          <w:shd w:val="clear" w:color="auto" w:fill="FFFFFF"/>
        </w:rPr>
        <w:t>гориз</w:t>
      </w:r>
      <w:proofErr w:type="spellEnd"/>
      <w:r w:rsidRPr="00EC1C62">
        <w:rPr>
          <w:shd w:val="clear" w:color="auto" w:fill="FFFFFF"/>
        </w:rPr>
        <w:t xml:space="preserve"> (емкость), Шкаф ВРУ 11-10, Нагреватель воды 4 х фланцевый ЭПВН 120, Набор офисной мебели, Компьютер Core i5-3570, Принтер HP(СВ367А), Огнетушитель ОУ-10, Стол угловой, Стол, Стол заседаний, Огнетушитель ОУ-5, Печь СВЧ Samsung, Холодильник Samsung RL29THCSW1, Стул, Чайник Unit UEK-266, Жалюзи – 5 шт., Кресло "Престиж".</w:t>
      </w:r>
    </w:p>
    <w:p w14:paraId="57B64B49" w14:textId="07730DDC" w:rsidR="00497585" w:rsidRDefault="00497585" w:rsidP="00C85AEB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</w:p>
    <w:p w14:paraId="3D34A38C" w14:textId="77777777" w:rsidR="00497585" w:rsidRDefault="00497585" w:rsidP="00497585">
      <w:pPr>
        <w:ind w:right="-57" w:firstLine="708"/>
        <w:contextualSpacing/>
        <w:jc w:val="both"/>
        <w:rPr>
          <w:rFonts w:eastAsia="Times New Roman" w:cs="Times New Roman"/>
          <w:b/>
          <w:lang w:eastAsia="ru-RU"/>
        </w:rPr>
      </w:pPr>
      <w:r w:rsidRPr="00742E4C">
        <w:rPr>
          <w:rFonts w:eastAsia="Times New Roman" w:cs="Times New Roman"/>
          <w:b/>
          <w:bCs/>
          <w:lang w:eastAsia="ru-RU"/>
        </w:rPr>
        <w:t xml:space="preserve">Начальная (стартовая) стоимость реализации Лота №1 – </w:t>
      </w:r>
      <w:r>
        <w:rPr>
          <w:rFonts w:eastAsia="Times New Roman" w:cs="Times New Roman"/>
          <w:b/>
          <w:bCs/>
          <w:lang w:eastAsia="ru-RU"/>
        </w:rPr>
        <w:t>38 622 960</w:t>
      </w:r>
      <w:r w:rsidRPr="00742E4C">
        <w:rPr>
          <w:rFonts w:eastAsia="Times New Roman" w:cs="Times New Roman"/>
          <w:b/>
          <w:bCs/>
          <w:lang w:eastAsia="ru-RU"/>
        </w:rPr>
        <w:t xml:space="preserve"> (</w:t>
      </w:r>
      <w:r>
        <w:rPr>
          <w:rFonts w:eastAsia="Times New Roman" w:cs="Times New Roman"/>
          <w:b/>
          <w:bCs/>
          <w:lang w:eastAsia="ru-RU"/>
        </w:rPr>
        <w:t>Тридцать восемь миллионов шестьсот двадцать две тысячи девятьсот шестьдесят</w:t>
      </w:r>
      <w:r w:rsidRPr="00742E4C">
        <w:rPr>
          <w:rFonts w:eastAsia="Times New Roman" w:cs="Times New Roman"/>
          <w:b/>
          <w:bCs/>
          <w:lang w:eastAsia="ru-RU"/>
        </w:rPr>
        <w:t>) рублей 00 копеек, в том числе НДС 20%</w:t>
      </w:r>
      <w:r w:rsidRPr="00742E4C">
        <w:rPr>
          <w:rFonts w:eastAsia="Times New Roman" w:cs="Times New Roman"/>
          <w:lang w:eastAsia="ru-RU"/>
        </w:rPr>
        <w:t xml:space="preserve"> - </w:t>
      </w:r>
      <w:r>
        <w:rPr>
          <w:rFonts w:eastAsia="Times New Roman" w:cs="Times New Roman"/>
          <w:b/>
          <w:lang w:eastAsia="ru-RU"/>
        </w:rPr>
        <w:t>2 618 360</w:t>
      </w:r>
      <w:r w:rsidRPr="00742E4C">
        <w:rPr>
          <w:rFonts w:eastAsia="Times New Roman" w:cs="Times New Roman"/>
          <w:b/>
          <w:lang w:eastAsia="ru-RU"/>
        </w:rPr>
        <w:t xml:space="preserve"> (</w:t>
      </w:r>
      <w:r>
        <w:rPr>
          <w:rFonts w:eastAsia="Times New Roman" w:cs="Times New Roman"/>
          <w:b/>
          <w:lang w:eastAsia="ru-RU"/>
        </w:rPr>
        <w:t>Два миллиона шестьсот восемнадцать тысяч триста шестьдесят) рублей 00 копеек, в том числе:</w:t>
      </w:r>
    </w:p>
    <w:p w14:paraId="27731691" w14:textId="19FA84CF" w:rsidR="00497585" w:rsidRDefault="00497585" w:rsidP="00497585">
      <w:pPr>
        <w:ind w:right="-57" w:firstLine="708"/>
        <w:contextualSpacing/>
        <w:jc w:val="both"/>
        <w:rPr>
          <w:rFonts w:eastAsia="Times New Roman" w:cs="Times New Roman"/>
          <w:lang w:eastAsia="ru-RU"/>
        </w:rPr>
      </w:pPr>
      <w:r w:rsidRPr="007B105C">
        <w:rPr>
          <w:rFonts w:eastAsia="Times New Roman" w:cs="Times New Roman"/>
          <w:lang w:eastAsia="ru-RU"/>
        </w:rPr>
        <w:t>Объект 1</w:t>
      </w:r>
      <w:r>
        <w:rPr>
          <w:rFonts w:eastAsia="Times New Roman" w:cs="Times New Roman"/>
          <w:b/>
          <w:lang w:eastAsia="ru-RU"/>
        </w:rPr>
        <w:t xml:space="preserve"> – </w:t>
      </w:r>
      <w:r>
        <w:rPr>
          <w:rFonts w:eastAsia="Times New Roman" w:cs="Times New Roman"/>
          <w:lang w:eastAsia="ru-RU"/>
        </w:rPr>
        <w:t xml:space="preserve">508 000 (Пятьсот восемь тысяч) рублей, в </w:t>
      </w:r>
      <w:r w:rsidR="00636940">
        <w:rPr>
          <w:rFonts w:eastAsia="Times New Roman" w:cs="Times New Roman"/>
          <w:lang w:eastAsia="ru-RU"/>
        </w:rPr>
        <w:t>т.ч.</w:t>
      </w:r>
      <w:r>
        <w:rPr>
          <w:rFonts w:eastAsia="Times New Roman" w:cs="Times New Roman"/>
          <w:lang w:eastAsia="ru-RU"/>
        </w:rPr>
        <w:t xml:space="preserve"> НДС.</w:t>
      </w:r>
    </w:p>
    <w:p w14:paraId="053570F3" w14:textId="388D64E2" w:rsidR="00497585" w:rsidRDefault="00497585" w:rsidP="00497585">
      <w:pPr>
        <w:ind w:right="-57" w:firstLine="708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Объект 2 – 3 600 800 (Три миллиона шестьсот тысяч восемьсот) рублей, в </w:t>
      </w:r>
      <w:r w:rsidR="00636940">
        <w:rPr>
          <w:rFonts w:eastAsia="Times New Roman" w:cs="Times New Roman"/>
          <w:lang w:eastAsia="ru-RU"/>
        </w:rPr>
        <w:t>т.ч.</w:t>
      </w:r>
      <w:r>
        <w:rPr>
          <w:rFonts w:eastAsia="Times New Roman" w:cs="Times New Roman"/>
          <w:lang w:eastAsia="ru-RU"/>
        </w:rPr>
        <w:t xml:space="preserve"> НДС.</w:t>
      </w:r>
    </w:p>
    <w:p w14:paraId="6E3ADD8F" w14:textId="3B8BE090" w:rsidR="00497585" w:rsidRDefault="00497585" w:rsidP="00497585">
      <w:pPr>
        <w:ind w:right="-57" w:firstLine="708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Объект 3 – 6 784 160 (Шесть миллионов семьсот восемьдесят четыре тысячи сто шестьдесят) рублей, в </w:t>
      </w:r>
      <w:r w:rsidR="00636940">
        <w:rPr>
          <w:rFonts w:eastAsia="Times New Roman" w:cs="Times New Roman"/>
          <w:lang w:eastAsia="ru-RU"/>
        </w:rPr>
        <w:t>т.ч.</w:t>
      </w:r>
      <w:r>
        <w:rPr>
          <w:rFonts w:eastAsia="Times New Roman" w:cs="Times New Roman"/>
          <w:lang w:eastAsia="ru-RU"/>
        </w:rPr>
        <w:t xml:space="preserve"> НДС.</w:t>
      </w:r>
    </w:p>
    <w:p w14:paraId="6352BB7F" w14:textId="27C6762A" w:rsidR="00497585" w:rsidRDefault="00497585" w:rsidP="00497585">
      <w:pPr>
        <w:ind w:right="-57" w:firstLine="708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Объект 4 – 2 338 480 (Два миллиона триста тридцать восемь тысяч четыреста восемьдесят) рублей, в </w:t>
      </w:r>
      <w:r w:rsidR="00636940">
        <w:rPr>
          <w:rFonts w:eastAsia="Times New Roman" w:cs="Times New Roman"/>
          <w:lang w:eastAsia="ru-RU"/>
        </w:rPr>
        <w:t>т.ч.</w:t>
      </w:r>
      <w:r>
        <w:rPr>
          <w:rFonts w:eastAsia="Times New Roman" w:cs="Times New Roman"/>
          <w:lang w:eastAsia="ru-RU"/>
        </w:rPr>
        <w:t xml:space="preserve"> НДС.</w:t>
      </w:r>
    </w:p>
    <w:p w14:paraId="77EFDD69" w14:textId="5726E45E" w:rsidR="00497585" w:rsidRDefault="00497585" w:rsidP="00497585">
      <w:pPr>
        <w:ind w:right="-57" w:firstLine="708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Объект 5 – 82 320 (Восемьдесят две тысячи триста двадцать) рублей, в </w:t>
      </w:r>
      <w:r w:rsidR="00636940">
        <w:rPr>
          <w:rFonts w:eastAsia="Times New Roman" w:cs="Times New Roman"/>
          <w:lang w:eastAsia="ru-RU"/>
        </w:rPr>
        <w:t>т.ч.</w:t>
      </w:r>
      <w:r>
        <w:rPr>
          <w:rFonts w:eastAsia="Times New Roman" w:cs="Times New Roman"/>
          <w:lang w:eastAsia="ru-RU"/>
        </w:rPr>
        <w:t xml:space="preserve"> НДС.</w:t>
      </w:r>
    </w:p>
    <w:p w14:paraId="480E0306" w14:textId="0973BA09" w:rsidR="00497585" w:rsidRDefault="00497585" w:rsidP="00497585">
      <w:pPr>
        <w:ind w:right="-57" w:firstLine="708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Объект 6 – 348 960 (Триста сорок восемь тысяч девятьсот шестьдесят) рублей, в </w:t>
      </w:r>
      <w:r w:rsidR="00636940">
        <w:rPr>
          <w:rFonts w:eastAsia="Times New Roman" w:cs="Times New Roman"/>
          <w:lang w:eastAsia="ru-RU"/>
        </w:rPr>
        <w:t>т.ч.</w:t>
      </w:r>
      <w:r>
        <w:rPr>
          <w:rFonts w:eastAsia="Times New Roman" w:cs="Times New Roman"/>
          <w:lang w:eastAsia="ru-RU"/>
        </w:rPr>
        <w:t xml:space="preserve"> НДС.</w:t>
      </w:r>
    </w:p>
    <w:p w14:paraId="5C96DD03" w14:textId="01BA8C4C" w:rsidR="00497585" w:rsidRDefault="00497585" w:rsidP="00497585">
      <w:pPr>
        <w:ind w:right="-57" w:firstLine="708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Объект 7 – 65 440 (Шестьдесят пять тысяч четыреста сорок) рублей, в </w:t>
      </w:r>
      <w:r w:rsidR="00636940">
        <w:rPr>
          <w:rFonts w:eastAsia="Times New Roman" w:cs="Times New Roman"/>
          <w:lang w:eastAsia="ru-RU"/>
        </w:rPr>
        <w:t>т.ч.</w:t>
      </w:r>
      <w:r>
        <w:rPr>
          <w:rFonts w:eastAsia="Times New Roman" w:cs="Times New Roman"/>
          <w:lang w:eastAsia="ru-RU"/>
        </w:rPr>
        <w:t xml:space="preserve"> НДС.</w:t>
      </w:r>
    </w:p>
    <w:p w14:paraId="22A9A225" w14:textId="5B4403FB" w:rsidR="00497585" w:rsidRDefault="00497585" w:rsidP="00497585">
      <w:pPr>
        <w:ind w:right="-57" w:firstLine="708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Объект 8 – 331 760 (Триста тридцать одна тысяча семьсот шестьдесят) рублей, в </w:t>
      </w:r>
      <w:r w:rsidR="00636940">
        <w:rPr>
          <w:rFonts w:eastAsia="Times New Roman" w:cs="Times New Roman"/>
          <w:lang w:eastAsia="ru-RU"/>
        </w:rPr>
        <w:t>т.ч.</w:t>
      </w:r>
      <w:r>
        <w:rPr>
          <w:rFonts w:eastAsia="Times New Roman" w:cs="Times New Roman"/>
          <w:lang w:eastAsia="ru-RU"/>
        </w:rPr>
        <w:t xml:space="preserve"> НДС.</w:t>
      </w:r>
    </w:p>
    <w:p w14:paraId="60BE280D" w14:textId="224C22BC" w:rsidR="00497585" w:rsidRDefault="00497585" w:rsidP="00497585">
      <w:pPr>
        <w:ind w:right="-57" w:firstLine="708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Объект 9 – 1 058 480 (Один миллион пятьдесят восемь тысяч четыреста восемьдесят) рублей, в </w:t>
      </w:r>
      <w:r w:rsidR="00636940">
        <w:rPr>
          <w:rFonts w:eastAsia="Times New Roman" w:cs="Times New Roman"/>
          <w:lang w:eastAsia="ru-RU"/>
        </w:rPr>
        <w:t>т.ч.</w:t>
      </w:r>
      <w:r>
        <w:rPr>
          <w:rFonts w:eastAsia="Times New Roman" w:cs="Times New Roman"/>
          <w:lang w:eastAsia="ru-RU"/>
        </w:rPr>
        <w:t xml:space="preserve"> НДС.</w:t>
      </w:r>
    </w:p>
    <w:p w14:paraId="7A1366EA" w14:textId="77777777" w:rsidR="00497585" w:rsidRDefault="00497585" w:rsidP="00497585">
      <w:pPr>
        <w:ind w:right="-57" w:firstLine="708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Объект 10 – 22 912 800 (Двадцать два миллиона девятьсот двенадцать тысяч восемьсот) рублей 00 копеек, </w:t>
      </w:r>
      <w:r w:rsidRPr="0015087E">
        <w:rPr>
          <w:rFonts w:eastAsia="Times New Roman" w:cs="Times New Roman"/>
          <w:lang w:eastAsia="ru-RU"/>
        </w:rPr>
        <w:t>НДС не облагается согласно подпункта 6 пункта 2 статьи 146 НК РФ.</w:t>
      </w:r>
    </w:p>
    <w:p w14:paraId="55602A4C" w14:textId="471F9EF8" w:rsidR="00497585" w:rsidRPr="00742E4C" w:rsidRDefault="00497585" w:rsidP="00497585">
      <w:pPr>
        <w:ind w:right="-57" w:firstLine="708"/>
        <w:contextualSpacing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lang w:eastAsia="ru-RU"/>
        </w:rPr>
        <w:t xml:space="preserve">Иное имущество Лота №1, общей стоимостью – 591 760 (Пятьсот девяносто одна тысяча семьсот шестьдесят) рублей, в </w:t>
      </w:r>
      <w:r w:rsidR="00636940">
        <w:rPr>
          <w:rFonts w:eastAsia="Times New Roman" w:cs="Times New Roman"/>
          <w:lang w:eastAsia="ru-RU"/>
        </w:rPr>
        <w:t>т.ч.</w:t>
      </w:r>
      <w:r>
        <w:rPr>
          <w:rFonts w:eastAsia="Times New Roman" w:cs="Times New Roman"/>
          <w:lang w:eastAsia="ru-RU"/>
        </w:rPr>
        <w:t xml:space="preserve"> НДС.</w:t>
      </w:r>
    </w:p>
    <w:p w14:paraId="65439939" w14:textId="6357A7C0" w:rsidR="00497585" w:rsidRPr="00742E4C" w:rsidRDefault="00497585" w:rsidP="00497585">
      <w:pPr>
        <w:ind w:right="-57" w:firstLine="708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742E4C">
        <w:rPr>
          <w:rFonts w:eastAsia="Times New Roman" w:cs="Times New Roman"/>
          <w:b/>
          <w:bCs/>
          <w:lang w:eastAsia="ru-RU"/>
        </w:rPr>
        <w:t>Сумма задатка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742E4C">
        <w:rPr>
          <w:rFonts w:eastAsia="Times New Roman" w:cs="Times New Roman"/>
          <w:b/>
          <w:bCs/>
          <w:lang w:eastAsia="ru-RU"/>
        </w:rPr>
        <w:t xml:space="preserve">– </w:t>
      </w:r>
      <w:r>
        <w:rPr>
          <w:rFonts w:eastAsia="Times New Roman" w:cs="Times New Roman"/>
          <w:b/>
          <w:bCs/>
          <w:lang w:eastAsia="ru-RU"/>
        </w:rPr>
        <w:t>7 724 592</w:t>
      </w:r>
      <w:r w:rsidRPr="00742E4C">
        <w:rPr>
          <w:rFonts w:eastAsia="Times New Roman" w:cs="Times New Roman"/>
          <w:b/>
          <w:bCs/>
          <w:lang w:eastAsia="ru-RU"/>
        </w:rPr>
        <w:t xml:space="preserve"> (</w:t>
      </w:r>
      <w:r>
        <w:rPr>
          <w:rFonts w:eastAsia="Times New Roman" w:cs="Times New Roman"/>
          <w:b/>
          <w:bCs/>
          <w:lang w:eastAsia="ru-RU"/>
        </w:rPr>
        <w:t>Семь миллионов семьсот двадцать четыре тысячи пятьсот девяносто два</w:t>
      </w:r>
      <w:r w:rsidRPr="00742E4C">
        <w:rPr>
          <w:rFonts w:eastAsia="Times New Roman" w:cs="Times New Roman"/>
          <w:b/>
          <w:bCs/>
          <w:lang w:eastAsia="ru-RU"/>
        </w:rPr>
        <w:t>) рубл</w:t>
      </w:r>
      <w:r>
        <w:rPr>
          <w:rFonts w:eastAsia="Times New Roman" w:cs="Times New Roman"/>
          <w:b/>
          <w:bCs/>
          <w:lang w:eastAsia="ru-RU"/>
        </w:rPr>
        <w:t xml:space="preserve">я </w:t>
      </w:r>
      <w:r w:rsidRPr="00742E4C">
        <w:rPr>
          <w:rFonts w:eastAsia="Times New Roman" w:cs="Times New Roman"/>
          <w:b/>
          <w:bCs/>
          <w:lang w:eastAsia="ru-RU"/>
        </w:rPr>
        <w:t>00 копеек.</w:t>
      </w:r>
    </w:p>
    <w:p w14:paraId="6D5A03F5" w14:textId="02ED46F8" w:rsidR="00497585" w:rsidRDefault="00497585" w:rsidP="00497585">
      <w:pPr>
        <w:ind w:right="-57" w:firstLine="708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742E4C">
        <w:rPr>
          <w:rFonts w:eastAsia="Times New Roman" w:cs="Times New Roman"/>
          <w:b/>
          <w:bCs/>
          <w:lang w:eastAsia="ru-RU"/>
        </w:rPr>
        <w:t xml:space="preserve">Шаг аукциона на повышение </w:t>
      </w:r>
      <w:r>
        <w:rPr>
          <w:rFonts w:eastAsia="Times New Roman" w:cs="Times New Roman"/>
          <w:b/>
          <w:bCs/>
          <w:lang w:eastAsia="ru-RU"/>
        </w:rPr>
        <w:t xml:space="preserve">- </w:t>
      </w:r>
      <w:r>
        <w:rPr>
          <w:rFonts w:eastAsia="Times New Roman" w:cs="Times New Roman"/>
          <w:b/>
          <w:bCs/>
          <w:lang w:eastAsia="ru-RU"/>
        </w:rPr>
        <w:t>386 229</w:t>
      </w:r>
      <w:r w:rsidRPr="00742E4C">
        <w:rPr>
          <w:rFonts w:eastAsia="Times New Roman" w:cs="Times New Roman"/>
          <w:b/>
          <w:bCs/>
          <w:lang w:eastAsia="ru-RU"/>
        </w:rPr>
        <w:t xml:space="preserve"> (</w:t>
      </w:r>
      <w:r>
        <w:rPr>
          <w:rFonts w:eastAsia="Times New Roman" w:cs="Times New Roman"/>
          <w:b/>
          <w:bCs/>
          <w:lang w:eastAsia="ru-RU"/>
        </w:rPr>
        <w:t>Триста восемьдесят шесть тысяч двести двадцать девять</w:t>
      </w:r>
      <w:r w:rsidRPr="00742E4C">
        <w:rPr>
          <w:rFonts w:eastAsia="Times New Roman" w:cs="Times New Roman"/>
          <w:b/>
          <w:bCs/>
          <w:lang w:eastAsia="ru-RU"/>
        </w:rPr>
        <w:t>) рублей</w:t>
      </w:r>
      <w:r>
        <w:rPr>
          <w:rFonts w:eastAsia="Times New Roman" w:cs="Times New Roman"/>
          <w:b/>
          <w:bCs/>
          <w:lang w:eastAsia="ru-RU"/>
        </w:rPr>
        <w:t xml:space="preserve"> 60 копеек.</w:t>
      </w:r>
    </w:p>
    <w:p w14:paraId="26474923" w14:textId="1FC3030E" w:rsidR="00407859" w:rsidRDefault="00407859" w:rsidP="00407859">
      <w:pPr>
        <w:tabs>
          <w:tab w:val="left" w:pos="3969"/>
        </w:tabs>
        <w:ind w:right="-1" w:firstLine="567"/>
        <w:jc w:val="center"/>
        <w:rPr>
          <w:b/>
          <w:bCs/>
          <w:shd w:val="clear" w:color="auto" w:fill="FFFFFF"/>
        </w:rPr>
      </w:pPr>
    </w:p>
    <w:p w14:paraId="14610ED5" w14:textId="4F33F9A9" w:rsidR="00F0227C" w:rsidRPr="00EB6F01" w:rsidRDefault="00F0227C" w:rsidP="00407859">
      <w:pPr>
        <w:widowControl/>
        <w:tabs>
          <w:tab w:val="left" w:pos="3969"/>
        </w:tabs>
        <w:suppressAutoHyphens w:val="0"/>
        <w:ind w:firstLine="567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  <w:r w:rsidR="009C3831" w:rsidRPr="00EB6F01">
        <w:rPr>
          <w:b/>
          <w:bCs/>
        </w:rPr>
        <w:t>.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ru</w:t>
      </w:r>
      <w:r w:rsidR="00F0530E" w:rsidRPr="00EB6F01">
        <w:rPr>
          <w:bCs/>
        </w:rPr>
        <w:t>.</w:t>
      </w:r>
    </w:p>
    <w:p w14:paraId="35B9CC34" w14:textId="3533F588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>поступление на счет Организатора торгов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  <w:r w:rsidRPr="00EB6F01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3DBAEF9" w14:textId="1ACB79E7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Пользователем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lastRenderedPageBreak/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B6F01" w:rsidRDefault="00814711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</w:p>
    <w:p w14:paraId="3B4081EA" w14:textId="77777777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4AD3599F" w14:textId="77777777" w:rsidR="003D073C" w:rsidRPr="00EB6F01" w:rsidRDefault="003D073C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6B2D4EA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5C71B438" w14:textId="3F157AF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на </w:t>
      </w:r>
      <w:r w:rsidR="006E7A43" w:rsidRPr="00EB6F01">
        <w:rPr>
          <w:b/>
          <w:shd w:val="clear" w:color="auto" w:fill="FFFFFF"/>
        </w:rPr>
        <w:t xml:space="preserve">один из </w:t>
      </w:r>
      <w:r w:rsidRPr="00EB6F01">
        <w:rPr>
          <w:b/>
          <w:shd w:val="clear" w:color="auto" w:fill="FFFFFF"/>
        </w:rPr>
        <w:t>расчетны</w:t>
      </w:r>
      <w:r w:rsidR="006E7A43" w:rsidRPr="00EB6F01">
        <w:rPr>
          <w:b/>
          <w:shd w:val="clear" w:color="auto" w:fill="FFFFFF"/>
        </w:rPr>
        <w:t>х</w:t>
      </w:r>
      <w:r w:rsidRPr="00EB6F01">
        <w:rPr>
          <w:b/>
          <w:shd w:val="clear" w:color="auto" w:fill="FFFFFF"/>
        </w:rPr>
        <w:t xml:space="preserve"> счет</w:t>
      </w:r>
      <w:r w:rsidR="006E7A43" w:rsidRPr="00EB6F01">
        <w:rPr>
          <w:b/>
          <w:shd w:val="clear" w:color="auto" w:fill="FFFFFF"/>
        </w:rPr>
        <w:t>ов</w:t>
      </w:r>
      <w:r w:rsidRPr="00EB6F01">
        <w:rPr>
          <w:shd w:val="clear" w:color="auto" w:fill="FFFFFF"/>
        </w:rPr>
        <w:t xml:space="preserve"> </w:t>
      </w:r>
      <w:r w:rsidRPr="00EB6F01">
        <w:rPr>
          <w:b/>
          <w:bCs/>
          <w:shd w:val="clear" w:color="auto" w:fill="FFFFFF"/>
        </w:rPr>
        <w:t xml:space="preserve">АО </w:t>
      </w:r>
      <w:r w:rsidRPr="00EB6F01"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34486318" w14:textId="77777777" w:rsidR="00822514" w:rsidRP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1) счет в ПАО Сбербанк (Северо-Западный банк) г. Санкт-Петербург, к/с 30101810500000000653, БИК 044030653, р/с 40702810855230001547;</w:t>
      </w:r>
    </w:p>
    <w:p w14:paraId="12B4162D" w14:textId="77777777" w:rsid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lastRenderedPageBreak/>
        <w:t>2) счет в ПАО Банк "ФК Открытие" (Северо-Западный филиал) г. Санкт-Петербург, БИК 044030795, к/с 30101810540300000795, р/с 40702810100050004773.</w:t>
      </w:r>
    </w:p>
    <w:p w14:paraId="3E1916B2" w14:textId="02159F7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указать </w:t>
      </w:r>
      <w:r w:rsidR="00822514">
        <w:rPr>
          <w:rFonts w:cs="Times New Roman"/>
          <w:color w:val="000000"/>
          <w:shd w:val="clear" w:color="auto" w:fill="FFFFFF"/>
        </w:rPr>
        <w:t>код</w:t>
      </w:r>
      <w:r w:rsidR="00C74465" w:rsidRPr="00EB6F01">
        <w:rPr>
          <w:rFonts w:cs="Times New Roman"/>
          <w:color w:val="000000"/>
          <w:shd w:val="clear" w:color="auto" w:fill="FFFFFF"/>
        </w:rPr>
        <w:t xml:space="preserve"> Лота</w:t>
      </w:r>
      <w:r w:rsidR="00822514">
        <w:rPr>
          <w:rFonts w:cs="Times New Roman"/>
          <w:color w:val="000000"/>
          <w:shd w:val="clear" w:color="auto" w:fill="FFFFFF"/>
        </w:rPr>
        <w:t xml:space="preserve"> (РАД-ХХХХХХ) и наименование Лота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61F7D39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2657DCD3" w:rsidR="009F4BB1" w:rsidRPr="00EB6F01" w:rsidRDefault="009F4BB1" w:rsidP="009F4BB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57AB79B7" w14:textId="71583AB2" w:rsidR="00E8051E" w:rsidRPr="00E8051E" w:rsidRDefault="00E8051E" w:rsidP="00E8051E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 w:rsidR="003F09F1"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4F4C6189" w14:textId="5F6BEC0B" w:rsidR="00466869" w:rsidRPr="00E8051E" w:rsidRDefault="003D073C" w:rsidP="0046686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="00867CF0" w:rsidRPr="00E8051E">
        <w:rPr>
          <w:rFonts w:cs="Times New Roman"/>
          <w:shd w:val="clear" w:color="auto" w:fill="FFFFFF"/>
        </w:rPr>
        <w:t>П</w:t>
      </w:r>
      <w:r w:rsidRPr="00E8051E">
        <w:rPr>
          <w:rFonts w:cs="Times New Roman"/>
          <w:shd w:val="clear" w:color="auto" w:fill="FFFFFF"/>
        </w:rPr>
        <w:t>обедителя</w:t>
      </w:r>
      <w:r w:rsidR="00E02DD4" w:rsidRPr="00E8051E">
        <w:rPr>
          <w:rFonts w:cs="Times New Roman"/>
          <w:shd w:val="clear" w:color="auto" w:fill="FFFFFF"/>
        </w:rPr>
        <w:t xml:space="preserve">, </w:t>
      </w:r>
      <w:r w:rsidRPr="00E8051E">
        <w:rPr>
          <w:rFonts w:cs="Times New Roman"/>
          <w:color w:val="000000"/>
          <w:shd w:val="clear" w:color="auto" w:fill="FFFFFF"/>
        </w:rPr>
        <w:t>по заключению договор</w:t>
      </w:r>
      <w:r w:rsidR="001E07FC" w:rsidRPr="00E8051E">
        <w:rPr>
          <w:rFonts w:cs="Times New Roman"/>
          <w:color w:val="000000"/>
          <w:shd w:val="clear" w:color="auto" w:fill="FFFFFF"/>
        </w:rPr>
        <w:t>а купли-продажи и оплате</w:t>
      </w:r>
      <w:r w:rsidR="007B5C0A" w:rsidRPr="00E8051E">
        <w:rPr>
          <w:rFonts w:cs="Times New Roman"/>
          <w:color w:val="000000"/>
          <w:shd w:val="clear" w:color="auto" w:fill="FFFFFF"/>
        </w:rPr>
        <w:t xml:space="preserve"> цены продажи Лота.</w:t>
      </w:r>
      <w:r w:rsidR="00466869" w:rsidRPr="00E8051E">
        <w:rPr>
          <w:rFonts w:cs="Times New Roman"/>
          <w:color w:val="000000"/>
          <w:shd w:val="clear" w:color="auto" w:fill="FFFFFF"/>
        </w:rPr>
        <w:t xml:space="preserve"> </w:t>
      </w:r>
      <w:r w:rsidR="005E4553"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867CF0" w:rsidRPr="00E8051E">
        <w:rPr>
          <w:rFonts w:cs="Times New Roman"/>
          <w:shd w:val="clear" w:color="auto" w:fill="FFFFFF"/>
        </w:rPr>
        <w:t>П</w:t>
      </w:r>
      <w:r w:rsidR="005E4553" w:rsidRPr="00E8051E">
        <w:rPr>
          <w:rFonts w:cs="Times New Roman"/>
          <w:shd w:val="clear" w:color="auto" w:fill="FFFFFF"/>
        </w:rPr>
        <w:t>обедителем</w:t>
      </w:r>
      <w:r w:rsidR="00466869" w:rsidRPr="00E8051E">
        <w:rPr>
          <w:rFonts w:cs="Times New Roman"/>
          <w:shd w:val="clear" w:color="auto" w:fill="FFFFFF"/>
        </w:rPr>
        <w:t>, засчитывается в счет оплаты цены продажи Лота по договору купли-продажи.</w:t>
      </w:r>
    </w:p>
    <w:p w14:paraId="77DC284E" w14:textId="381A8D82" w:rsidR="005E4553" w:rsidRPr="00E8051E" w:rsidRDefault="00466869" w:rsidP="005E4553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7D1FBC" w:rsidRPr="00E8051E">
        <w:rPr>
          <w:rFonts w:cs="Times New Roman"/>
          <w:shd w:val="clear" w:color="auto" w:fill="FFFFFF"/>
        </w:rPr>
        <w:t xml:space="preserve">Единственным участником/ </w:t>
      </w:r>
      <w:r w:rsidR="00E02DD4" w:rsidRPr="00E8051E">
        <w:rPr>
          <w:rFonts w:cs="Times New Roman"/>
          <w:shd w:val="clear" w:color="auto" w:fill="FFFFFF"/>
        </w:rPr>
        <w:t xml:space="preserve">участником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="005E4553" w:rsidRPr="00E8051E">
        <w:rPr>
          <w:rFonts w:cs="Times New Roman"/>
          <w:shd w:val="clear" w:color="auto" w:fill="FFFFFF"/>
        </w:rPr>
        <w:t xml:space="preserve">, засчитывается в счет оплаты цены продажи </w:t>
      </w:r>
      <w:r w:rsidR="007B5C0A" w:rsidRPr="00E8051E">
        <w:rPr>
          <w:rFonts w:cs="Times New Roman"/>
          <w:shd w:val="clear" w:color="auto" w:fill="FFFFFF"/>
        </w:rPr>
        <w:t>Лота</w:t>
      </w:r>
      <w:r w:rsidR="005E4553" w:rsidRPr="00E8051E">
        <w:rPr>
          <w:rFonts w:cs="Times New Roman"/>
          <w:shd w:val="clear" w:color="auto" w:fill="FFFFFF"/>
        </w:rPr>
        <w:t xml:space="preserve"> по договору купли-продажи</w:t>
      </w:r>
      <w:r w:rsidRPr="00E8051E">
        <w:rPr>
          <w:rFonts w:cs="Times New Roman"/>
          <w:shd w:val="clear" w:color="auto" w:fill="FFFFFF"/>
        </w:rPr>
        <w:t xml:space="preserve">, в случае заключения </w:t>
      </w:r>
      <w:r w:rsidR="00F279DF"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390DF111" w14:textId="68694881" w:rsidR="00D2137A" w:rsidRPr="00E8051E" w:rsidRDefault="00D2137A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="00E02DD4" w:rsidRPr="00E8051E">
        <w:rPr>
          <w:rFonts w:cs="Times New Roman"/>
          <w:shd w:val="clear" w:color="auto" w:fill="FFFFFF"/>
        </w:rPr>
        <w:t xml:space="preserve">участника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Pr="00E8051E">
        <w:rPr>
          <w:rFonts w:cs="Times New Roman"/>
          <w:color w:val="000000"/>
          <w:shd w:val="clear" w:color="auto" w:fill="FFFFFF"/>
        </w:rPr>
        <w:t xml:space="preserve">, </w:t>
      </w:r>
      <w:r w:rsidR="009C730E" w:rsidRPr="00E8051E">
        <w:rPr>
          <w:rFonts w:cs="Times New Roman"/>
          <w:color w:val="000000"/>
          <w:shd w:val="clear" w:color="auto" w:fill="FFFFFF"/>
        </w:rPr>
        <w:t>возвращается в течении 10 (Десяти) рабочих дней</w:t>
      </w:r>
      <w:r w:rsidR="00E8051E">
        <w:rPr>
          <w:rFonts w:cs="Times New Roman"/>
          <w:color w:val="000000"/>
          <w:shd w:val="clear" w:color="auto" w:fill="FFFFFF"/>
        </w:rPr>
        <w:t>.</w:t>
      </w:r>
    </w:p>
    <w:p w14:paraId="681AB9FB" w14:textId="0597517B" w:rsidR="00F408BF" w:rsidRPr="00E8051E" w:rsidRDefault="00F408BF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 w:rsidR="003F09F1"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Продавца и</w:t>
      </w:r>
      <w:r w:rsidR="003F09F1"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</w:t>
      </w:r>
      <w:r w:rsidR="00A46CDD">
        <w:rPr>
          <w:color w:val="000000" w:themeColor="text1"/>
        </w:rPr>
        <w:t>Лота</w:t>
      </w:r>
      <w:r w:rsidRPr="00E8051E">
        <w:rPr>
          <w:color w:val="000000" w:themeColor="text1"/>
        </w:rPr>
        <w:t xml:space="preserve"> по договору купли-продажи</w:t>
      </w:r>
      <w:r w:rsidR="00E8051E" w:rsidRPr="00E8051E">
        <w:rPr>
          <w:color w:val="000000" w:themeColor="text1"/>
        </w:rPr>
        <w:t>.</w:t>
      </w:r>
    </w:p>
    <w:p w14:paraId="3797C2AA" w14:textId="17EB33F5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="00636940">
        <w:rPr>
          <w:rFonts w:cs="Times New Roman"/>
          <w:color w:val="000000"/>
          <w:shd w:val="clear" w:color="auto" w:fill="FFFFFF"/>
        </w:rPr>
        <w:t>Л</w:t>
      </w:r>
      <w:r w:rsidRPr="00EB6F01">
        <w:rPr>
          <w:rFonts w:cs="Times New Roman"/>
          <w:color w:val="000000"/>
          <w:shd w:val="clear" w:color="auto" w:fill="FFFFFF"/>
        </w:rPr>
        <w:t>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180809A5" w14:textId="38D5776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</w:t>
      </w:r>
      <w:r w:rsidR="006E0215" w:rsidRPr="00EB6F01">
        <w:rPr>
          <w:rFonts w:cs="Times New Roman"/>
          <w:color w:val="000000"/>
          <w:shd w:val="clear" w:color="auto" w:fill="FFFFFF"/>
        </w:rPr>
        <w:t>П</w:t>
      </w:r>
      <w:r w:rsidRPr="00EB6F01">
        <w:rPr>
          <w:rFonts w:cs="Times New Roman"/>
          <w:color w:val="000000"/>
          <w:shd w:val="clear" w:color="auto" w:fill="FFFFFF"/>
        </w:rPr>
        <w:t>яти) рабочих дней со дня поступления уведомления об отзыве заявки.</w:t>
      </w:r>
    </w:p>
    <w:p w14:paraId="0766ACA7" w14:textId="0872D80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60E1702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>
        <w:rPr>
          <w:rFonts w:cs="Times New Roman"/>
          <w:color w:val="000000"/>
          <w:shd w:val="clear" w:color="auto" w:fill="FFFFFF"/>
        </w:rPr>
        <w:t>У</w:t>
      </w:r>
      <w:r w:rsidRPr="00EB6F01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lastRenderedPageBreak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6E40ACCB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Организатора торгов </w:t>
      </w:r>
      <w:r w:rsidR="00B61229"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B61229">
        <w:rPr>
          <w:rFonts w:cs="Times New Roman"/>
          <w:color w:val="000000"/>
          <w:shd w:val="clear" w:color="auto" w:fill="FFFFFF"/>
        </w:rPr>
        <w:t>дату, указанную</w:t>
      </w:r>
      <w:r w:rsidRPr="00EB6F01">
        <w:rPr>
          <w:rFonts w:cs="Times New Roman"/>
          <w:color w:val="000000"/>
          <w:shd w:val="clear" w:color="auto" w:fill="FFFFFF"/>
        </w:rPr>
        <w:t xml:space="preserve"> </w:t>
      </w:r>
      <w:r w:rsidR="00B61229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2814A88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Ознакомиться с условиями договора о задатке</w:t>
      </w:r>
      <w:r w:rsidR="003C021F">
        <w:rPr>
          <w:rFonts w:cs="Times New Roman"/>
          <w:color w:val="000000"/>
          <w:shd w:val="clear" w:color="auto" w:fill="FFFFFF"/>
        </w:rPr>
        <w:t>, с</w:t>
      </w:r>
      <w:r w:rsidR="003C021F" w:rsidRPr="003C021F">
        <w:rPr>
          <w:rFonts w:cs="Times New Roman"/>
          <w:color w:val="000000"/>
          <w:shd w:val="clear" w:color="auto" w:fill="FFFFFF"/>
        </w:rPr>
        <w:t>оглашени</w:t>
      </w:r>
      <w:r w:rsidR="003C021F">
        <w:rPr>
          <w:rFonts w:cs="Times New Roman"/>
          <w:color w:val="000000"/>
          <w:shd w:val="clear" w:color="auto" w:fill="FFFFFF"/>
        </w:rPr>
        <w:t>я</w:t>
      </w:r>
      <w:r w:rsidR="003C021F" w:rsidRPr="003C021F">
        <w:rPr>
          <w:rFonts w:cs="Times New Roman"/>
          <w:color w:val="000000"/>
          <w:shd w:val="clear" w:color="auto" w:fill="FFFFFF"/>
        </w:rPr>
        <w:t xml:space="preserve"> о выплате вознаграждения</w:t>
      </w:r>
      <w:r w:rsidR="003C021F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D57E42" w:rsidRPr="00EB6F01">
        <w:rPr>
          <w:rFonts w:cs="Times New Roman"/>
          <w:color w:val="000000"/>
          <w:shd w:val="clear" w:color="auto" w:fill="FFFFFF"/>
        </w:rPr>
        <w:t>ах</w:t>
      </w:r>
      <w:r w:rsidRPr="00EB6F01">
        <w:rPr>
          <w:rFonts w:cs="Times New Roman"/>
          <w:color w:val="000000"/>
          <w:shd w:val="clear" w:color="auto" w:fill="FFFFFF"/>
        </w:rPr>
        <w:t xml:space="preserve">, можно на 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3BEF37EA" w14:textId="13D9D917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7946375B" w14:textId="77777777" w:rsidR="008325A6" w:rsidRDefault="008325A6" w:rsidP="00407859">
      <w:pPr>
        <w:tabs>
          <w:tab w:val="left" w:pos="3969"/>
        </w:tabs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376587BD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7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27E3E19C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>оргов на электронной площадке через «Личный кабинет» (в разделе «Покупаю»).</w:t>
      </w:r>
    </w:p>
    <w:p w14:paraId="73DF3130" w14:textId="4D7EA4B7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электронной площадке все принятые предложения о цене </w:t>
      </w:r>
      <w:r w:rsidR="00634DEC">
        <w:t>Л</w:t>
      </w:r>
      <w:r w:rsidRPr="00EE3979">
        <w:t>ота и время их поступления, а также время до истечения времени окончания представления таких предложений.</w:t>
      </w:r>
    </w:p>
    <w:p w14:paraId="546EEADC" w14:textId="60D137A6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</w:t>
      </w:r>
      <w:r w:rsidR="00636940">
        <w:t>Л</w:t>
      </w:r>
      <w:r w:rsidRPr="00EB6F01">
        <w:t>ота.</w:t>
      </w:r>
    </w:p>
    <w:p w14:paraId="3E34CD78" w14:textId="78768C57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Цена </w:t>
      </w:r>
      <w:r w:rsidR="00636940">
        <w:t>Л</w:t>
      </w:r>
      <w:r w:rsidRPr="00EB6F01">
        <w:t xml:space="preserve">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5DCE09C5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>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6B546560" w14:textId="1EECFF5A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обедителя аукциона на заключение договора купли-продажи </w:t>
      </w:r>
      <w:r w:rsidR="007B5C0A">
        <w:rPr>
          <w:rFonts w:cs="Times New Roman"/>
        </w:rPr>
        <w:t>Лота</w:t>
      </w:r>
      <w:r w:rsidRPr="00EB6F01">
        <w:rPr>
          <w:rFonts w:cs="Times New Roman"/>
        </w:rPr>
        <w:t xml:space="preserve"> 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3E4B72D7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20D76537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Договор купли-продажи </w:t>
      </w:r>
      <w:r w:rsidR="00A46CDD">
        <w:rPr>
          <w:color w:val="000000" w:themeColor="text1"/>
          <w:shd w:val="clear" w:color="auto" w:fill="FFFFFF"/>
        </w:rPr>
        <w:t>Лот</w:t>
      </w:r>
      <w:r w:rsidRPr="003F4FF3">
        <w:rPr>
          <w:color w:val="000000" w:themeColor="text1"/>
          <w:shd w:val="clear" w:color="auto" w:fill="FFFFFF"/>
        </w:rPr>
        <w:t>а</w:t>
      </w:r>
      <w:r w:rsidR="003F4FF3" w:rsidRPr="003F4FF3">
        <w:rPr>
          <w:color w:val="000000" w:themeColor="text1"/>
          <w:shd w:val="clear" w:color="auto" w:fill="FFFFFF"/>
        </w:rPr>
        <w:t xml:space="preserve">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4D27C6E2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lastRenderedPageBreak/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>При этом заключение договора для единственного участника торгов является обязательным.</w:t>
      </w:r>
    </w:p>
    <w:p w14:paraId="3CA37A64" w14:textId="4EA50EDB" w:rsidR="00055F89" w:rsidRPr="003F4FF3" w:rsidRDefault="008211FA" w:rsidP="003F4FF3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отказа или уклонения Победителя Торгов от заключения договора купли-продажи </w:t>
      </w:r>
      <w:r w:rsidR="00A46CDD">
        <w:rPr>
          <w:color w:val="000000" w:themeColor="text1"/>
          <w:shd w:val="clear" w:color="auto" w:fill="FFFFFF"/>
        </w:rPr>
        <w:t xml:space="preserve">Лота </w:t>
      </w:r>
      <w:r w:rsidRPr="003F4FF3">
        <w:rPr>
          <w:color w:val="000000" w:themeColor="text1"/>
          <w:shd w:val="clear" w:color="auto" w:fill="FFFFFF"/>
        </w:rPr>
        <w:t xml:space="preserve">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>течение 20 (Двадцати) рабочих дней с даты направления предложения участнику Торгов, предложение по цене которого на Торгах было предыдущим от предложения Победителя Торгов.</w:t>
      </w:r>
    </w:p>
    <w:p w14:paraId="775A9A5A" w14:textId="6F316B8A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 xml:space="preserve">от подписания в установленный срок договора купли-продажи </w:t>
      </w:r>
      <w:r w:rsidR="00A46CDD">
        <w:rPr>
          <w:color w:val="000000" w:themeColor="text1"/>
        </w:rPr>
        <w:t>Лот</w:t>
      </w:r>
      <w:r w:rsidR="007D6F1A" w:rsidRPr="003F09F1">
        <w:rPr>
          <w:color w:val="000000" w:themeColor="text1"/>
        </w:rPr>
        <w:t>а</w:t>
      </w:r>
      <w:r w:rsidRPr="003F09F1">
        <w:rPr>
          <w:color w:val="000000" w:themeColor="text1"/>
        </w:rPr>
        <w:t xml:space="preserve">, нарушении сроков оплаты </w:t>
      </w:r>
      <w:r w:rsidR="00A46CDD">
        <w:rPr>
          <w:color w:val="000000" w:themeColor="text1"/>
        </w:rPr>
        <w:t>Лот</w:t>
      </w:r>
      <w:r w:rsidR="003F4FF3" w:rsidRPr="003F09F1">
        <w:rPr>
          <w:color w:val="000000" w:themeColor="text1"/>
        </w:rPr>
        <w:t>а</w:t>
      </w:r>
      <w:r w:rsidRPr="003F09F1">
        <w:rPr>
          <w:color w:val="000000" w:themeColor="text1"/>
        </w:rPr>
        <w:t>, задаток ему не возвращается, и он утрачивает право на заключение указанного договора.</w:t>
      </w:r>
    </w:p>
    <w:p w14:paraId="0D2FD32D" w14:textId="412F6227" w:rsidR="00DC2F96" w:rsidRPr="004426A9" w:rsidRDefault="00252F88" w:rsidP="004426A9">
      <w:pPr>
        <w:tabs>
          <w:tab w:val="left" w:pos="3969"/>
        </w:tabs>
        <w:ind w:firstLine="567"/>
        <w:jc w:val="both"/>
        <w:rPr>
          <w:color w:val="FF0000"/>
          <w:shd w:val="clear" w:color="auto" w:fill="FFFFFF"/>
        </w:rPr>
      </w:pPr>
      <w:r>
        <w:t xml:space="preserve">Дополнительно </w:t>
      </w:r>
      <w:r w:rsidR="004426A9" w:rsidRPr="004426A9">
        <w:t xml:space="preserve">Победитель </w:t>
      </w:r>
      <w:r w:rsidR="004426A9">
        <w:t xml:space="preserve">/ </w:t>
      </w:r>
      <w:r w:rsidR="00867CF0">
        <w:t>Е</w:t>
      </w:r>
      <w:r w:rsidR="004426A9" w:rsidRPr="004426A9">
        <w:t>динственн</w:t>
      </w:r>
      <w:r w:rsidR="004426A9">
        <w:t>ый</w:t>
      </w:r>
      <w:r w:rsidR="004426A9" w:rsidRPr="004426A9">
        <w:t xml:space="preserve"> участник</w:t>
      </w:r>
      <w:r w:rsidR="004426A9">
        <w:t xml:space="preserve"> </w:t>
      </w:r>
      <w:r w:rsidR="004426A9" w:rsidRPr="004426A9">
        <w:t xml:space="preserve">/ </w:t>
      </w:r>
      <w:r w:rsidR="00A26E9A" w:rsidRPr="00A26E9A">
        <w:t xml:space="preserve">участник </w:t>
      </w:r>
      <w:r w:rsidR="00F7050D">
        <w:t>Т</w:t>
      </w:r>
      <w:r w:rsidR="00A26E9A" w:rsidRPr="00A26E9A">
        <w:t xml:space="preserve">оргов, предложение по цене которого на </w:t>
      </w:r>
      <w:r w:rsidR="008F6BFE">
        <w:t>Т</w:t>
      </w:r>
      <w:r w:rsidR="00A26E9A" w:rsidRPr="00A26E9A">
        <w:t xml:space="preserve">оргах было предыдущим от предложения </w:t>
      </w:r>
      <w:r w:rsidR="00867CF0">
        <w:t>П</w:t>
      </w:r>
      <w:r w:rsidR="00A26E9A" w:rsidRPr="00A26E9A">
        <w:t>обедителя</w:t>
      </w:r>
      <w:r w:rsidR="004426A9" w:rsidRPr="004426A9">
        <w:t>, оплачивает Организатору</w:t>
      </w:r>
      <w:r w:rsidR="004426A9">
        <w:t xml:space="preserve"> торгов</w:t>
      </w:r>
      <w:r w:rsidR="004426A9" w:rsidRPr="004426A9">
        <w:t xml:space="preserve"> вознаграждение за организацию и проведение продажи </w:t>
      </w:r>
      <w:r w:rsidR="00A46CDD">
        <w:t>Лота</w:t>
      </w:r>
      <w:r w:rsidR="00DC2F96">
        <w:t xml:space="preserve"> в следующем порядке:</w:t>
      </w:r>
    </w:p>
    <w:p w14:paraId="7EC524CF" w14:textId="729AD98E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 xml:space="preserve">ва с половиной процента) от цены продажи </w:t>
      </w:r>
      <w:r w:rsidR="00A46CDD">
        <w:t>Лот</w:t>
      </w:r>
      <w:r>
        <w:t>а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5EE1723C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 xml:space="preserve">ва с половиной процента) от цены продажи </w:t>
      </w:r>
      <w:r w:rsidR="00A46CDD">
        <w:t>Ло</w:t>
      </w:r>
      <w:r w:rsidR="00DC2F96">
        <w:t>т</w:t>
      </w:r>
      <w:r>
        <w:t>а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4E9EABA4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 xml:space="preserve">ва с половиной процента) от цены продажи </w:t>
      </w:r>
      <w:r w:rsidR="00A46CDD">
        <w:t>Ло</w:t>
      </w:r>
      <w:r w:rsidR="00DC2F96">
        <w:t>т</w:t>
      </w:r>
      <w:r>
        <w:t>а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купли-продажи.</w:t>
      </w:r>
    </w:p>
    <w:p w14:paraId="779F548D" w14:textId="5D978762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</w:t>
      </w:r>
      <w:r w:rsidR="00A46CDD">
        <w:t>Лот</w:t>
      </w:r>
      <w:r>
        <w:t xml:space="preserve">а </w:t>
      </w:r>
      <w:r w:rsidRPr="00252F88">
        <w:t>и уплачивается сверх цены продажи Объект</w:t>
      </w:r>
      <w:r w:rsidR="00A46CDD">
        <w:t>ов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6BDEEC9C" w:rsidR="0072622F" w:rsidRPr="00EB6F01" w:rsidRDefault="00E02DD4" w:rsidP="00407859">
      <w:pPr>
        <w:tabs>
          <w:tab w:val="left" w:pos="3969"/>
        </w:tabs>
        <w:snapToGrid w:val="0"/>
        <w:ind w:right="27" w:firstLine="567"/>
        <w:jc w:val="both"/>
      </w:pPr>
      <w:r w:rsidRPr="00E02DD4">
        <w:t xml:space="preserve">Оплата цены продажи </w:t>
      </w:r>
      <w:r w:rsidR="00A46CDD">
        <w:t>Объектов</w:t>
      </w:r>
      <w:r>
        <w:t xml:space="preserve">, сложившейся по результатам </w:t>
      </w:r>
      <w:r w:rsidR="00F7050D">
        <w:t>Т</w:t>
      </w:r>
      <w:r>
        <w:t xml:space="preserve">оргов, </w:t>
      </w:r>
      <w:r w:rsidR="00B50A8D">
        <w:t xml:space="preserve">производится </w:t>
      </w:r>
      <w:r w:rsidR="00B50A8D" w:rsidRPr="00B50A8D">
        <w:t xml:space="preserve">путем безналичного перечисления денежных средств </w:t>
      </w:r>
      <w:r w:rsidR="00B50A8D">
        <w:t xml:space="preserve">Покупателем </w:t>
      </w:r>
      <w:r w:rsidR="00B50A8D" w:rsidRPr="00B50A8D">
        <w:t>на счет Продавца</w:t>
      </w:r>
      <w:r w:rsidR="00B50A8D" w:rsidRPr="00E02DD4">
        <w:t xml:space="preserve"> </w:t>
      </w:r>
      <w:r w:rsidRPr="00E02DD4">
        <w:t>в течение 5 (</w:t>
      </w:r>
      <w:r w:rsidR="00F7050D">
        <w:t>П</w:t>
      </w:r>
      <w:r w:rsidRPr="00E02DD4">
        <w:t xml:space="preserve">яти) календарных дней с момента подписания </w:t>
      </w:r>
      <w:r>
        <w:t xml:space="preserve">договора купли-продажи </w:t>
      </w:r>
      <w:r w:rsidR="00A46CDD">
        <w:t>Ло</w:t>
      </w:r>
      <w:r>
        <w:t>та.</w:t>
      </w:r>
    </w:p>
    <w:sectPr w:rsidR="0072622F" w:rsidRPr="00EB6F01" w:rsidSect="00A45832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50630"/>
    <w:multiLevelType w:val="hybridMultilevel"/>
    <w:tmpl w:val="1EB0A9B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850141159">
    <w:abstractNumId w:val="0"/>
  </w:num>
  <w:num w:numId="2" w16cid:durableId="1233664078">
    <w:abstractNumId w:val="1"/>
  </w:num>
  <w:num w:numId="3" w16cid:durableId="682245464">
    <w:abstractNumId w:val="5"/>
  </w:num>
  <w:num w:numId="4" w16cid:durableId="1900244025">
    <w:abstractNumId w:val="4"/>
  </w:num>
  <w:num w:numId="5" w16cid:durableId="459811333">
    <w:abstractNumId w:val="2"/>
  </w:num>
  <w:num w:numId="6" w16cid:durableId="1026757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31145"/>
    <w:rsid w:val="0004066F"/>
    <w:rsid w:val="00053EB0"/>
    <w:rsid w:val="00055F89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0F0DC9"/>
    <w:rsid w:val="00120AE4"/>
    <w:rsid w:val="00137E01"/>
    <w:rsid w:val="00142205"/>
    <w:rsid w:val="00153573"/>
    <w:rsid w:val="00162574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4F87"/>
    <w:rsid w:val="001E07FC"/>
    <w:rsid w:val="001E0D3E"/>
    <w:rsid w:val="00204C1C"/>
    <w:rsid w:val="00241050"/>
    <w:rsid w:val="002524BE"/>
    <w:rsid w:val="00252F88"/>
    <w:rsid w:val="002615C7"/>
    <w:rsid w:val="00265802"/>
    <w:rsid w:val="00266D50"/>
    <w:rsid w:val="0027044D"/>
    <w:rsid w:val="00276835"/>
    <w:rsid w:val="002801B7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91996"/>
    <w:rsid w:val="00492C61"/>
    <w:rsid w:val="00497585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87256"/>
    <w:rsid w:val="00592DC1"/>
    <w:rsid w:val="005A5C80"/>
    <w:rsid w:val="005A6FC6"/>
    <w:rsid w:val="005B0E5F"/>
    <w:rsid w:val="005B65B7"/>
    <w:rsid w:val="005B6904"/>
    <w:rsid w:val="005C1F5A"/>
    <w:rsid w:val="005C5789"/>
    <w:rsid w:val="005E4553"/>
    <w:rsid w:val="005F02F6"/>
    <w:rsid w:val="00612C6F"/>
    <w:rsid w:val="00634DEC"/>
    <w:rsid w:val="00636940"/>
    <w:rsid w:val="00641986"/>
    <w:rsid w:val="0064579B"/>
    <w:rsid w:val="00655B57"/>
    <w:rsid w:val="006A55FB"/>
    <w:rsid w:val="006A61AB"/>
    <w:rsid w:val="006A6990"/>
    <w:rsid w:val="006D0878"/>
    <w:rsid w:val="006E0215"/>
    <w:rsid w:val="006E7A43"/>
    <w:rsid w:val="007114A2"/>
    <w:rsid w:val="00715F39"/>
    <w:rsid w:val="00722727"/>
    <w:rsid w:val="0072622F"/>
    <w:rsid w:val="007315E2"/>
    <w:rsid w:val="007525BB"/>
    <w:rsid w:val="00756C83"/>
    <w:rsid w:val="00761965"/>
    <w:rsid w:val="00767B5F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25A6"/>
    <w:rsid w:val="00867CF0"/>
    <w:rsid w:val="008725B9"/>
    <w:rsid w:val="00874345"/>
    <w:rsid w:val="00891905"/>
    <w:rsid w:val="008A0B14"/>
    <w:rsid w:val="008A1F82"/>
    <w:rsid w:val="008D1AC1"/>
    <w:rsid w:val="008E0682"/>
    <w:rsid w:val="008E24A1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C2028"/>
    <w:rsid w:val="009C3831"/>
    <w:rsid w:val="009C730E"/>
    <w:rsid w:val="009E6F34"/>
    <w:rsid w:val="009F4BB1"/>
    <w:rsid w:val="00A0580C"/>
    <w:rsid w:val="00A10D60"/>
    <w:rsid w:val="00A26E9A"/>
    <w:rsid w:val="00A45832"/>
    <w:rsid w:val="00A46CDD"/>
    <w:rsid w:val="00A518A8"/>
    <w:rsid w:val="00A53FB0"/>
    <w:rsid w:val="00A55CB2"/>
    <w:rsid w:val="00A63FE2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E5228"/>
    <w:rsid w:val="00AE5A47"/>
    <w:rsid w:val="00B01B2A"/>
    <w:rsid w:val="00B20FBB"/>
    <w:rsid w:val="00B24E87"/>
    <w:rsid w:val="00B32A87"/>
    <w:rsid w:val="00B35AEA"/>
    <w:rsid w:val="00B41DF3"/>
    <w:rsid w:val="00B50A8D"/>
    <w:rsid w:val="00B50A9E"/>
    <w:rsid w:val="00B5112A"/>
    <w:rsid w:val="00B61229"/>
    <w:rsid w:val="00B65EA1"/>
    <w:rsid w:val="00B7657F"/>
    <w:rsid w:val="00B86AE2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6087C"/>
    <w:rsid w:val="00C65DE7"/>
    <w:rsid w:val="00C74465"/>
    <w:rsid w:val="00C85AEB"/>
    <w:rsid w:val="00C8650E"/>
    <w:rsid w:val="00C928F8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137A"/>
    <w:rsid w:val="00D22AD4"/>
    <w:rsid w:val="00D246D6"/>
    <w:rsid w:val="00D42AF6"/>
    <w:rsid w:val="00D57E42"/>
    <w:rsid w:val="00D67CE2"/>
    <w:rsid w:val="00D72D2A"/>
    <w:rsid w:val="00DA34B7"/>
    <w:rsid w:val="00DB052B"/>
    <w:rsid w:val="00DB52DB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278C"/>
    <w:rsid w:val="00E02DD4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D52E8"/>
    <w:rsid w:val="00EE3979"/>
    <w:rsid w:val="00EE6410"/>
    <w:rsid w:val="00EF3DDF"/>
    <w:rsid w:val="00EF4837"/>
    <w:rsid w:val="00EF6810"/>
    <w:rsid w:val="00F0227C"/>
    <w:rsid w:val="00F0530E"/>
    <w:rsid w:val="00F11615"/>
    <w:rsid w:val="00F14999"/>
    <w:rsid w:val="00F179A2"/>
    <w:rsid w:val="00F23F64"/>
    <w:rsid w:val="00F279DF"/>
    <w:rsid w:val="00F408BF"/>
    <w:rsid w:val="00F64F7A"/>
    <w:rsid w:val="00F7050D"/>
    <w:rsid w:val="00F745CC"/>
    <w:rsid w:val="00F835A3"/>
    <w:rsid w:val="00FA0A3F"/>
    <w:rsid w:val="00FA6AAD"/>
    <w:rsid w:val="00FB17E3"/>
    <w:rsid w:val="00FC48A3"/>
    <w:rsid w:val="00FD2D39"/>
    <w:rsid w:val="00FD335F"/>
    <w:rsid w:val="00FE013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FD2-DF44-48DC-8AA6-CCCEC5E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4</cp:revision>
  <cp:lastPrinted>2022-03-30T08:27:00Z</cp:lastPrinted>
  <dcterms:created xsi:type="dcterms:W3CDTF">2022-03-30T14:45:00Z</dcterms:created>
  <dcterms:modified xsi:type="dcterms:W3CDTF">2022-08-11T12:43:00Z</dcterms:modified>
</cp:coreProperties>
</file>