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124FB5F7"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Pr>
          <w:b/>
          <w:bCs/>
        </w:rPr>
        <w:t>нежил</w:t>
      </w:r>
      <w:r w:rsidR="0060438B">
        <w:rPr>
          <w:b/>
          <w:bCs/>
        </w:rPr>
        <w:t>ого</w:t>
      </w:r>
      <w:r>
        <w:rPr>
          <w:b/>
          <w:bCs/>
        </w:rPr>
        <w:t xml:space="preserve"> </w:t>
      </w:r>
      <w:r w:rsidR="00252409">
        <w:rPr>
          <w:b/>
          <w:bCs/>
        </w:rPr>
        <w:t xml:space="preserve">здания </w:t>
      </w:r>
      <w:r w:rsidR="00145E8D">
        <w:rPr>
          <w:b/>
          <w:bCs/>
        </w:rPr>
        <w:t>в</w:t>
      </w:r>
      <w:r w:rsidR="00252409">
        <w:rPr>
          <w:b/>
          <w:bCs/>
        </w:rPr>
        <w:t xml:space="preserve"> </w:t>
      </w:r>
      <w:r w:rsidR="00963D11">
        <w:rPr>
          <w:b/>
          <w:bCs/>
        </w:rPr>
        <w:t>Иркутской области</w:t>
      </w:r>
      <w:r w:rsidR="007C52FB" w:rsidRPr="007C52FB">
        <w:rPr>
          <w:b/>
          <w:bCs/>
        </w:rPr>
        <w:t xml:space="preserve">, </w:t>
      </w:r>
      <w:r w:rsidR="00D514F3">
        <w:rPr>
          <w:b/>
          <w:bCs/>
        </w:rPr>
        <w:t>г. Иркутск, ул. Розы Люксембург,</w:t>
      </w:r>
      <w:r w:rsidR="00E61627">
        <w:rPr>
          <w:b/>
          <w:bCs/>
        </w:rPr>
        <w:t xml:space="preserve"> д. 263А</w:t>
      </w:r>
      <w:r w:rsidR="0060438B" w:rsidRPr="007C52FB">
        <w:rPr>
          <w:b/>
          <w:bCs/>
        </w:rPr>
        <w:t>,</w:t>
      </w:r>
      <w:r w:rsidRPr="007C52FB">
        <w:rPr>
          <w:b/>
          <w:bCs/>
        </w:rPr>
        <w:t xml:space="preserve"> </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64D8AE04" w:rsidR="00B81009" w:rsidRPr="00D01189" w:rsidRDefault="00E61627" w:rsidP="00362841">
      <w:pPr>
        <w:jc w:val="center"/>
        <w:outlineLvl w:val="0"/>
        <w:rPr>
          <w:bCs/>
        </w:rPr>
      </w:pPr>
      <w:r>
        <w:rPr>
          <w:b/>
          <w:bCs/>
          <w:sz w:val="28"/>
          <w:szCs w:val="28"/>
        </w:rPr>
        <w:t>1</w:t>
      </w:r>
      <w:r w:rsidR="00AA4CF8">
        <w:rPr>
          <w:b/>
          <w:bCs/>
          <w:sz w:val="28"/>
          <w:szCs w:val="28"/>
        </w:rPr>
        <w:t>8</w:t>
      </w:r>
      <w:r w:rsidR="00D23BF4">
        <w:rPr>
          <w:b/>
          <w:bCs/>
          <w:sz w:val="28"/>
          <w:szCs w:val="28"/>
        </w:rPr>
        <w:t xml:space="preserve"> </w:t>
      </w:r>
      <w:r w:rsidR="00AA4CF8">
        <w:rPr>
          <w:b/>
          <w:bCs/>
          <w:sz w:val="28"/>
          <w:szCs w:val="28"/>
        </w:rPr>
        <w:t>ноября</w:t>
      </w:r>
      <w:r w:rsidR="00D6543F">
        <w:rPr>
          <w:b/>
          <w:bCs/>
          <w:sz w:val="28"/>
          <w:szCs w:val="28"/>
        </w:rPr>
        <w:t xml:space="preserve"> </w:t>
      </w:r>
      <w:r w:rsidR="00362841" w:rsidRPr="0005653B">
        <w:rPr>
          <w:b/>
          <w:bCs/>
          <w:sz w:val="28"/>
          <w:szCs w:val="28"/>
        </w:rPr>
        <w:t>20</w:t>
      </w:r>
      <w:r w:rsidR="000D3D96" w:rsidRPr="0005653B">
        <w:rPr>
          <w:b/>
          <w:bCs/>
          <w:sz w:val="28"/>
          <w:szCs w:val="28"/>
        </w:rPr>
        <w:t>2</w:t>
      </w:r>
      <w:r w:rsidR="006D465C">
        <w:rPr>
          <w:b/>
          <w:bCs/>
          <w:sz w:val="28"/>
          <w:szCs w:val="28"/>
        </w:rPr>
        <w:t>2</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23397E1A" w:rsidR="00362841" w:rsidRPr="0005653B" w:rsidRDefault="00362841" w:rsidP="00362841">
      <w:pPr>
        <w:jc w:val="center"/>
        <w:outlineLvl w:val="0"/>
        <w:rPr>
          <w:bCs/>
        </w:rPr>
      </w:pPr>
      <w:r w:rsidRPr="0005653B">
        <w:rPr>
          <w:b/>
          <w:bCs/>
        </w:rPr>
        <w:t xml:space="preserve">Прием заявок с </w:t>
      </w:r>
      <w:r w:rsidR="00C84FF3">
        <w:rPr>
          <w:b/>
          <w:bCs/>
        </w:rPr>
        <w:t>1</w:t>
      </w:r>
      <w:r w:rsidR="00E61627">
        <w:rPr>
          <w:b/>
          <w:bCs/>
        </w:rPr>
        <w:t>7</w:t>
      </w:r>
      <w:r w:rsidR="00AA4CF8">
        <w:rPr>
          <w:b/>
          <w:bCs/>
        </w:rPr>
        <w:t>.08.2022</w:t>
      </w:r>
      <w:r w:rsidRPr="0005653B">
        <w:rPr>
          <w:b/>
          <w:bCs/>
        </w:rPr>
        <w:t xml:space="preserve"> г. по </w:t>
      </w:r>
      <w:r w:rsidR="00E61627">
        <w:rPr>
          <w:b/>
          <w:bCs/>
        </w:rPr>
        <w:t>16</w:t>
      </w:r>
      <w:r w:rsidRPr="0005653B">
        <w:rPr>
          <w:b/>
          <w:bCs/>
        </w:rPr>
        <w:t>.</w:t>
      </w:r>
      <w:r w:rsidR="00AA4CF8">
        <w:rPr>
          <w:b/>
          <w:bCs/>
        </w:rPr>
        <w:t>11</w:t>
      </w:r>
      <w:r w:rsidR="007322F9" w:rsidRPr="0005653B">
        <w:rPr>
          <w:b/>
          <w:bCs/>
        </w:rPr>
        <w:t>.202</w:t>
      </w:r>
      <w:r w:rsidR="006D465C">
        <w:rPr>
          <w:b/>
          <w:bCs/>
        </w:rPr>
        <w:t>2</w:t>
      </w:r>
      <w:r w:rsidRPr="0005653B">
        <w:rPr>
          <w:b/>
          <w:bCs/>
        </w:rPr>
        <w:t xml:space="preserve"> г. до </w:t>
      </w:r>
      <w:r w:rsidR="00963D11">
        <w:rPr>
          <w:b/>
          <w:bCs/>
        </w:rPr>
        <w:t>14</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0B0DE2C5" w:rsidR="00362841" w:rsidRPr="0005653B" w:rsidRDefault="00362841" w:rsidP="00362841">
      <w:pPr>
        <w:jc w:val="center"/>
        <w:outlineLvl w:val="0"/>
        <w:rPr>
          <w:bCs/>
        </w:rPr>
      </w:pPr>
      <w:r w:rsidRPr="0005653B">
        <w:rPr>
          <w:b/>
          <w:bCs/>
        </w:rPr>
        <w:t xml:space="preserve">не позднее </w:t>
      </w:r>
      <w:r w:rsidR="00E61627">
        <w:rPr>
          <w:b/>
          <w:bCs/>
        </w:rPr>
        <w:t>16</w:t>
      </w:r>
      <w:r w:rsidR="007E1C9C" w:rsidRPr="0005653B">
        <w:rPr>
          <w:b/>
          <w:bCs/>
        </w:rPr>
        <w:t>.</w:t>
      </w:r>
      <w:r w:rsidR="00AA4CF8">
        <w:rPr>
          <w:b/>
          <w:bCs/>
        </w:rPr>
        <w:t>11</w:t>
      </w:r>
      <w:r w:rsidR="007E1C9C" w:rsidRPr="0005653B">
        <w:rPr>
          <w:b/>
          <w:bCs/>
        </w:rPr>
        <w:t>.</w:t>
      </w:r>
      <w:r w:rsidRPr="0005653B">
        <w:rPr>
          <w:b/>
          <w:bCs/>
        </w:rPr>
        <w:t>20</w:t>
      </w:r>
      <w:r w:rsidR="007322F9" w:rsidRPr="0005653B">
        <w:rPr>
          <w:b/>
          <w:bCs/>
        </w:rPr>
        <w:t>2</w:t>
      </w:r>
      <w:r w:rsidR="006D465C">
        <w:rPr>
          <w:b/>
          <w:bCs/>
        </w:rPr>
        <w:t>2</w:t>
      </w:r>
      <w:r w:rsidRPr="0005653B">
        <w:rPr>
          <w:b/>
          <w:bCs/>
        </w:rPr>
        <w:t xml:space="preserve"> г. до </w:t>
      </w:r>
      <w:r w:rsidR="00963D11">
        <w:rPr>
          <w:b/>
          <w:bCs/>
        </w:rPr>
        <w:t>14</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4CB21B1A" w:rsidR="00573FA0" w:rsidRDefault="00362841" w:rsidP="00EB2441">
      <w:pPr>
        <w:tabs>
          <w:tab w:val="left" w:pos="142"/>
        </w:tabs>
        <w:jc w:val="center"/>
        <w:outlineLvl w:val="0"/>
        <w:rPr>
          <w:bCs/>
        </w:rPr>
      </w:pPr>
      <w:r w:rsidRPr="0005653B">
        <w:rPr>
          <w:b/>
          <w:bCs/>
        </w:rPr>
        <w:t xml:space="preserve">Организатором торгов </w:t>
      </w:r>
      <w:r w:rsidR="00E61627">
        <w:rPr>
          <w:b/>
          <w:bCs/>
        </w:rPr>
        <w:t>1</w:t>
      </w:r>
      <w:r w:rsidR="00AA4CF8">
        <w:rPr>
          <w:b/>
          <w:bCs/>
        </w:rPr>
        <w:t>7</w:t>
      </w:r>
      <w:r w:rsidRPr="0005653B">
        <w:rPr>
          <w:b/>
          <w:bCs/>
        </w:rPr>
        <w:t>.</w:t>
      </w:r>
      <w:r w:rsidR="00AA4CF8">
        <w:rPr>
          <w:b/>
          <w:bCs/>
        </w:rPr>
        <w:t>11</w:t>
      </w:r>
      <w:r w:rsidRPr="0005653B">
        <w:rPr>
          <w:b/>
          <w:bCs/>
        </w:rPr>
        <w:t>.20</w:t>
      </w:r>
      <w:r w:rsidR="00F47C54" w:rsidRPr="0005653B">
        <w:rPr>
          <w:b/>
          <w:bCs/>
        </w:rPr>
        <w:t>2</w:t>
      </w:r>
      <w:r w:rsidR="006D465C">
        <w:rPr>
          <w:b/>
          <w:bCs/>
        </w:rPr>
        <w:t>2</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218CEA9A"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B16744">
        <w:rPr>
          <w:b/>
          <w:bCs/>
        </w:rPr>
        <w:t>939</w:t>
      </w:r>
      <w:r>
        <w:rPr>
          <w:b/>
          <w:bCs/>
        </w:rPr>
        <w:t>-</w:t>
      </w:r>
      <w:r w:rsidR="00B16744">
        <w:rPr>
          <w:b/>
          <w:bCs/>
        </w:rPr>
        <w:t>794</w:t>
      </w:r>
      <w:r>
        <w:rPr>
          <w:b/>
          <w:bCs/>
        </w:rPr>
        <w:t>-</w:t>
      </w:r>
      <w:r w:rsidR="00B16744">
        <w:rPr>
          <w:b/>
          <w:bCs/>
        </w:rPr>
        <w:t>02</w:t>
      </w:r>
      <w:r>
        <w:rPr>
          <w:b/>
          <w:bCs/>
        </w:rPr>
        <w:t>-</w:t>
      </w:r>
      <w:r w:rsidR="00B16744">
        <w:rPr>
          <w:b/>
          <w:bCs/>
        </w:rPr>
        <w:t>12</w:t>
      </w:r>
      <w:r>
        <w:rPr>
          <w:b/>
          <w:bCs/>
        </w:rPr>
        <w:t>, 8(</w:t>
      </w:r>
      <w:r w:rsidR="00B16744">
        <w:rPr>
          <w:b/>
          <w:bCs/>
        </w:rPr>
        <w:t>914</w:t>
      </w:r>
      <w:r>
        <w:rPr>
          <w:b/>
          <w:bCs/>
        </w:rPr>
        <w:t xml:space="preserve">) </w:t>
      </w:r>
      <w:r w:rsidR="00B16744">
        <w:rPr>
          <w:b/>
          <w:bCs/>
        </w:rPr>
        <w:t>917-00-46</w:t>
      </w:r>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0" w:name="_Hlk109991431"/>
        <w:r w:rsidR="00B16744" w:rsidRPr="00D65AFA">
          <w:rPr>
            <w:rStyle w:val="af4"/>
          </w:rPr>
          <w:t>irkutsk@auction-house.ru</w:t>
        </w:r>
        <w:bookmarkEnd w:id="0"/>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0E0BEAFD" w14:textId="1257FBE8" w:rsidR="00024787" w:rsidRPr="00FA5F54" w:rsidRDefault="00A73BB9" w:rsidP="004A3076">
      <w:pPr>
        <w:tabs>
          <w:tab w:val="left" w:pos="993"/>
        </w:tabs>
        <w:ind w:right="-57" w:firstLine="709"/>
        <w:jc w:val="both"/>
      </w:pPr>
      <w:bookmarkStart w:id="1" w:name="_Hlk104197637"/>
      <w:r w:rsidRPr="00FA5F54">
        <w:t>-</w:t>
      </w:r>
      <w:r w:rsidR="0043102C" w:rsidRPr="00FA5F54">
        <w:t xml:space="preserve"> </w:t>
      </w:r>
      <w:r w:rsidR="00243769" w:rsidRPr="00243769">
        <w:rPr>
          <w:b/>
          <w:bCs/>
        </w:rPr>
        <w:t>недвижимое имущество</w:t>
      </w:r>
      <w:r w:rsidR="00243769">
        <w:t xml:space="preserve"> </w:t>
      </w:r>
      <w:r w:rsidR="00B16744">
        <w:rPr>
          <w:b/>
          <w:bCs/>
        </w:rPr>
        <w:t>нежил</w:t>
      </w:r>
      <w:r w:rsidR="000A7D22">
        <w:rPr>
          <w:b/>
          <w:bCs/>
        </w:rPr>
        <w:t>ое</w:t>
      </w:r>
      <w:r w:rsidR="00B16744">
        <w:rPr>
          <w:b/>
          <w:bCs/>
        </w:rPr>
        <w:t xml:space="preserve"> помещен</w:t>
      </w:r>
      <w:r w:rsidR="000A7D22">
        <w:rPr>
          <w:b/>
          <w:bCs/>
        </w:rPr>
        <w:t>ие</w:t>
      </w:r>
      <w:r w:rsidR="00B16744">
        <w:rPr>
          <w:b/>
          <w:bCs/>
        </w:rPr>
        <w:t xml:space="preserve">, </w:t>
      </w:r>
      <w:r w:rsidR="00B16744" w:rsidRPr="00B16744">
        <w:t>расположенное по адресу:</w:t>
      </w:r>
      <w:r w:rsidR="00B16744">
        <w:rPr>
          <w:b/>
          <w:bCs/>
        </w:rPr>
        <w:t xml:space="preserve"> </w:t>
      </w:r>
      <w:r w:rsidR="00B16744" w:rsidRPr="00B16744">
        <w:t>Иркутская область</w:t>
      </w:r>
      <w:r w:rsidR="00B16744">
        <w:t xml:space="preserve">, </w:t>
      </w:r>
      <w:r w:rsidR="00517D50">
        <w:t>г</w:t>
      </w:r>
      <w:r w:rsidR="00E35B85">
        <w:t xml:space="preserve">. </w:t>
      </w:r>
      <w:r w:rsidR="00517D50">
        <w:t>Иркутск</w:t>
      </w:r>
      <w:r w:rsidR="00B16744">
        <w:t xml:space="preserve">, </w:t>
      </w:r>
      <w:r w:rsidR="00E35B85">
        <w:t xml:space="preserve">ул. </w:t>
      </w:r>
      <w:r w:rsidR="00517D50">
        <w:t>Розы Люксембург</w:t>
      </w:r>
      <w:r w:rsidR="005F158F">
        <w:t xml:space="preserve">, д. </w:t>
      </w:r>
      <w:r w:rsidR="00E35B85">
        <w:t>2</w:t>
      </w:r>
      <w:r w:rsidR="00517D50">
        <w:t>6</w:t>
      </w:r>
      <w:r w:rsidR="00E35B85">
        <w:t>3А</w:t>
      </w:r>
      <w:r w:rsidR="005F158F">
        <w:t xml:space="preserve">, площадью </w:t>
      </w:r>
      <w:r w:rsidR="00517D50">
        <w:t>298,5</w:t>
      </w:r>
      <w:r w:rsidR="005F158F">
        <w:t xml:space="preserve"> кв.м., </w:t>
      </w:r>
      <w:r w:rsidR="00E35B85">
        <w:t xml:space="preserve">кадастровый номер: </w:t>
      </w:r>
      <w:r w:rsidR="00517D50">
        <w:t>38</w:t>
      </w:r>
      <w:r w:rsidR="004A3076">
        <w:t>:</w:t>
      </w:r>
      <w:r w:rsidR="00517D50">
        <w:t>36</w:t>
      </w:r>
      <w:r w:rsidR="004A3076">
        <w:t>:0</w:t>
      </w:r>
      <w:r w:rsidR="00517D50">
        <w:t>00005</w:t>
      </w:r>
      <w:r w:rsidR="004A3076">
        <w:t>:</w:t>
      </w:r>
      <w:r w:rsidR="00517D50">
        <w:t>20208</w:t>
      </w:r>
      <w:r w:rsidR="004A3076">
        <w:t>,</w:t>
      </w:r>
      <w:bookmarkStart w:id="2" w:name="_Hlk109995091"/>
      <w:r w:rsidR="0043102C" w:rsidRPr="00FA5F54">
        <w:rPr>
          <w:b/>
          <w:bCs/>
        </w:rPr>
        <w:t xml:space="preserve"> </w:t>
      </w:r>
      <w:r w:rsidRPr="00FA5F54">
        <w:rPr>
          <w:bCs/>
        </w:rPr>
        <w:t>принадлежащее ПАО Сбербанк на праве собственности</w:t>
      </w:r>
      <w:r w:rsidRPr="00FA5F54">
        <w:t xml:space="preserve">, </w:t>
      </w:r>
      <w:r w:rsidRPr="00FA5F54">
        <w:rPr>
          <w:bCs/>
        </w:rPr>
        <w:t xml:space="preserve">что подтверждается записью регистрации в Едином государственном реестре недвижимости </w:t>
      </w:r>
      <w:r w:rsidRPr="00FA5F54">
        <w:t>№</w:t>
      </w:r>
      <w:r w:rsidR="00517D50">
        <w:t>38-38-01/099/2013-907</w:t>
      </w:r>
      <w:r w:rsidRPr="00FA5F54">
        <w:rPr>
          <w:bCs/>
        </w:rPr>
        <w:t xml:space="preserve"> </w:t>
      </w:r>
      <w:r w:rsidRPr="00FA5F54">
        <w:t xml:space="preserve">от </w:t>
      </w:r>
      <w:r w:rsidR="00112EEB">
        <w:t>30</w:t>
      </w:r>
      <w:r w:rsidR="004A3076">
        <w:t>.</w:t>
      </w:r>
      <w:r w:rsidR="00112EEB">
        <w:t>05</w:t>
      </w:r>
      <w:r w:rsidR="004A3076">
        <w:t>.20</w:t>
      </w:r>
      <w:r w:rsidR="00112EEB">
        <w:t>1</w:t>
      </w:r>
      <w:r w:rsidR="004A3076">
        <w:t>3</w:t>
      </w:r>
      <w:r w:rsidRPr="00FA5F54">
        <w:t xml:space="preserve"> года</w:t>
      </w:r>
      <w:bookmarkEnd w:id="2"/>
    </w:p>
    <w:bookmarkEnd w:id="1"/>
    <w:p w14:paraId="1E24B2F6" w14:textId="224D4D17" w:rsidR="0060438B" w:rsidRPr="00FA5F54" w:rsidRDefault="0060438B" w:rsidP="00EB2441">
      <w:pPr>
        <w:tabs>
          <w:tab w:val="left" w:pos="142"/>
        </w:tabs>
        <w:jc w:val="center"/>
        <w:rPr>
          <w:b/>
          <w:bCs/>
        </w:rPr>
      </w:pPr>
    </w:p>
    <w:p w14:paraId="50A9ABFE" w14:textId="0CB349D0" w:rsidR="0005653B" w:rsidRPr="00FA5F54" w:rsidRDefault="0005653B" w:rsidP="0005653B">
      <w:pPr>
        <w:ind w:firstLine="708"/>
        <w:jc w:val="center"/>
        <w:rPr>
          <w:bCs/>
        </w:rPr>
      </w:pPr>
      <w:r w:rsidRPr="00FA5F54">
        <w:rPr>
          <w:b/>
          <w:bCs/>
        </w:rPr>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w:t>
      </w:r>
      <w:r w:rsidR="001400AB">
        <w:rPr>
          <w:b/>
          <w:bCs/>
        </w:rPr>
        <w:t>3</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059C86A9" w14:textId="52051E18" w:rsidR="00656A56" w:rsidRDefault="001E23A4" w:rsidP="001673B3">
      <w:pPr>
        <w:pStyle w:val="ad"/>
        <w:ind w:left="0"/>
        <w:jc w:val="both"/>
        <w:rPr>
          <w:rFonts w:ascii="Times New Roman" w:hAnsi="Times New Roman"/>
          <w:sz w:val="24"/>
          <w:szCs w:val="24"/>
        </w:rPr>
      </w:pPr>
      <w:r w:rsidRPr="00FA5F54">
        <w:rPr>
          <w:rFonts w:ascii="Times New Roman" w:hAnsi="Times New Roman"/>
          <w:b/>
          <w:bCs/>
          <w:sz w:val="24"/>
          <w:szCs w:val="24"/>
        </w:rPr>
        <w:t>Начальная цена:</w:t>
      </w:r>
      <w:r w:rsidR="00885D65" w:rsidRPr="00FA5F54">
        <w:rPr>
          <w:rFonts w:ascii="Times New Roman" w:hAnsi="Times New Roman"/>
          <w:b/>
          <w:bCs/>
          <w:sz w:val="24"/>
          <w:szCs w:val="24"/>
        </w:rPr>
        <w:t xml:space="preserve"> </w:t>
      </w:r>
      <w:r w:rsidR="0085005C" w:rsidRPr="0085005C">
        <w:rPr>
          <w:rFonts w:ascii="Times New Roman" w:hAnsi="Times New Roman"/>
          <w:sz w:val="24"/>
          <w:szCs w:val="24"/>
        </w:rPr>
        <w:t xml:space="preserve">Начальная цена продажи Объекта устанавливается в размере </w:t>
      </w:r>
      <w:r w:rsidR="00112EEB">
        <w:rPr>
          <w:rFonts w:ascii="Times New Roman" w:hAnsi="Times New Roman"/>
          <w:sz w:val="24"/>
          <w:szCs w:val="24"/>
        </w:rPr>
        <w:t>14 526 189</w:t>
      </w:r>
      <w:r w:rsidR="0085005C" w:rsidRPr="0085005C">
        <w:rPr>
          <w:rFonts w:ascii="Times New Roman" w:hAnsi="Times New Roman"/>
          <w:sz w:val="24"/>
          <w:szCs w:val="24"/>
        </w:rPr>
        <w:t xml:space="preserve"> (</w:t>
      </w:r>
      <w:r w:rsidR="00112EEB">
        <w:rPr>
          <w:rFonts w:ascii="Times New Roman" w:hAnsi="Times New Roman"/>
          <w:sz w:val="24"/>
          <w:szCs w:val="24"/>
        </w:rPr>
        <w:t>Четырнадцать миллионов пятьсот двадцать шесть тысяч сто восемьдесят девять</w:t>
      </w:r>
      <w:r w:rsidR="0085005C" w:rsidRPr="0085005C">
        <w:rPr>
          <w:rFonts w:ascii="Times New Roman" w:hAnsi="Times New Roman"/>
          <w:sz w:val="24"/>
          <w:szCs w:val="24"/>
        </w:rPr>
        <w:t>) руб</w:t>
      </w:r>
      <w:r w:rsidR="00965A26">
        <w:rPr>
          <w:rFonts w:ascii="Times New Roman" w:hAnsi="Times New Roman"/>
          <w:sz w:val="24"/>
          <w:szCs w:val="24"/>
        </w:rPr>
        <w:t>.</w:t>
      </w:r>
      <w:r w:rsidR="004A3076">
        <w:rPr>
          <w:rFonts w:ascii="Times New Roman" w:hAnsi="Times New Roman"/>
          <w:sz w:val="24"/>
          <w:szCs w:val="24"/>
        </w:rPr>
        <w:t xml:space="preserve"> 60 коп.</w:t>
      </w:r>
      <w:r w:rsidR="0085005C" w:rsidRPr="0085005C">
        <w:rPr>
          <w:rFonts w:ascii="Times New Roman" w:hAnsi="Times New Roman"/>
          <w:sz w:val="24"/>
          <w:szCs w:val="24"/>
        </w:rPr>
        <w:t xml:space="preserve">, в том числе НДС (20 %) </w:t>
      </w:r>
      <w:r w:rsidR="00297B51">
        <w:rPr>
          <w:rFonts w:ascii="Times New Roman" w:hAnsi="Times New Roman"/>
          <w:sz w:val="24"/>
          <w:szCs w:val="24"/>
        </w:rPr>
        <w:t>2 421 031</w:t>
      </w:r>
      <w:r w:rsidR="0085005C" w:rsidRPr="0085005C">
        <w:rPr>
          <w:rFonts w:ascii="Times New Roman" w:hAnsi="Times New Roman"/>
          <w:sz w:val="24"/>
          <w:szCs w:val="24"/>
        </w:rPr>
        <w:t xml:space="preserve"> (</w:t>
      </w:r>
      <w:r w:rsidR="00297B51">
        <w:rPr>
          <w:rFonts w:ascii="Times New Roman" w:hAnsi="Times New Roman"/>
          <w:sz w:val="24"/>
          <w:szCs w:val="24"/>
        </w:rPr>
        <w:t>Два миллиона четыреста двадцать одна тысяча тридцать один</w:t>
      </w:r>
      <w:r w:rsidR="0085005C" w:rsidRPr="0085005C">
        <w:rPr>
          <w:rFonts w:ascii="Times New Roman" w:hAnsi="Times New Roman"/>
          <w:sz w:val="24"/>
          <w:szCs w:val="24"/>
        </w:rPr>
        <w:t>) рубл</w:t>
      </w:r>
      <w:r w:rsidR="00297B51">
        <w:rPr>
          <w:rFonts w:ascii="Times New Roman" w:hAnsi="Times New Roman"/>
          <w:sz w:val="24"/>
          <w:szCs w:val="24"/>
        </w:rPr>
        <w:t>ь</w:t>
      </w:r>
      <w:r w:rsidR="0085005C" w:rsidRPr="0085005C">
        <w:rPr>
          <w:rFonts w:ascii="Times New Roman" w:hAnsi="Times New Roman"/>
          <w:sz w:val="24"/>
          <w:szCs w:val="24"/>
        </w:rPr>
        <w:t xml:space="preserve"> </w:t>
      </w:r>
      <w:r w:rsidR="00297B51">
        <w:rPr>
          <w:rFonts w:ascii="Times New Roman" w:hAnsi="Times New Roman"/>
          <w:sz w:val="24"/>
          <w:szCs w:val="24"/>
        </w:rPr>
        <w:t>6</w:t>
      </w:r>
      <w:r w:rsidR="004A3076">
        <w:rPr>
          <w:rFonts w:ascii="Times New Roman" w:hAnsi="Times New Roman"/>
          <w:sz w:val="24"/>
          <w:szCs w:val="24"/>
        </w:rPr>
        <w:t>0</w:t>
      </w:r>
      <w:r w:rsidR="0085005C" w:rsidRPr="0085005C">
        <w:rPr>
          <w:rFonts w:ascii="Times New Roman" w:hAnsi="Times New Roman"/>
          <w:sz w:val="24"/>
          <w:szCs w:val="24"/>
        </w:rPr>
        <w:t xml:space="preserve"> копеек</w:t>
      </w:r>
      <w:r w:rsidR="009C6B93">
        <w:rPr>
          <w:rFonts w:ascii="Times New Roman" w:hAnsi="Times New Roman"/>
          <w:sz w:val="24"/>
          <w:szCs w:val="24"/>
        </w:rPr>
        <w:t>, где</w:t>
      </w:r>
      <w:r w:rsidR="00656A56">
        <w:rPr>
          <w:rFonts w:ascii="Times New Roman" w:hAnsi="Times New Roman"/>
          <w:sz w:val="24"/>
          <w:szCs w:val="24"/>
        </w:rPr>
        <w:t>:</w:t>
      </w:r>
    </w:p>
    <w:p w14:paraId="6CD246A2" w14:textId="77777777" w:rsidR="009C6B93" w:rsidRDefault="00656A56" w:rsidP="001673B3">
      <w:pPr>
        <w:pStyle w:val="ad"/>
        <w:ind w:left="0"/>
        <w:jc w:val="both"/>
        <w:rPr>
          <w:rFonts w:ascii="Times New Roman" w:hAnsi="Times New Roman"/>
          <w:sz w:val="24"/>
          <w:szCs w:val="24"/>
        </w:rPr>
      </w:pPr>
      <w:r>
        <w:rPr>
          <w:rFonts w:ascii="Times New Roman" w:hAnsi="Times New Roman"/>
          <w:sz w:val="24"/>
          <w:szCs w:val="24"/>
        </w:rPr>
        <w:t xml:space="preserve">- </w:t>
      </w:r>
      <w:r w:rsidR="009C6B93" w:rsidRPr="009C6B93">
        <w:rPr>
          <w:rFonts w:ascii="Times New Roman" w:hAnsi="Times New Roman"/>
          <w:sz w:val="24"/>
          <w:szCs w:val="24"/>
        </w:rPr>
        <w:t xml:space="preserve">-цена ОПС ВСП 144 ул. Р. Люксембург, 263а, инвентарный номер 604000009412 –591 994,20 (Пятьсот девяносто одна тысяча девятьсот девяносто четыре) рубля 20 копеек, с учетом НДС 98 665,70 (Девяносто восемь тысяч шестьсот шестьдесят пять) рублей 70 копеек; </w:t>
      </w:r>
    </w:p>
    <w:p w14:paraId="67413EF9" w14:textId="77777777" w:rsidR="009C6B93" w:rsidRDefault="009C6B93" w:rsidP="001673B3">
      <w:pPr>
        <w:pStyle w:val="ad"/>
        <w:ind w:left="0"/>
        <w:jc w:val="both"/>
        <w:rPr>
          <w:rFonts w:ascii="Times New Roman" w:hAnsi="Times New Roman"/>
          <w:sz w:val="24"/>
          <w:szCs w:val="24"/>
        </w:rPr>
      </w:pPr>
      <w:r w:rsidRPr="009C6B93">
        <w:rPr>
          <w:rFonts w:ascii="Times New Roman" w:hAnsi="Times New Roman"/>
          <w:sz w:val="24"/>
          <w:szCs w:val="24"/>
        </w:rPr>
        <w:t xml:space="preserve">- цена ТСОН ВСП 144 ул. Р. Люксембург, 263а, инвентарный номер 604000009413 – 749 198,40 (Семьсот сорок девять тысяч сто девяносто восемь) рублей 40 копеек, в том числе НДС 124 866,40 (Сто двадцать четыре тысячи восемьсот шестьдесят шесть) рублей 40 копеек; </w:t>
      </w:r>
    </w:p>
    <w:p w14:paraId="6DF1C0C1" w14:textId="77777777" w:rsidR="009C6B93" w:rsidRDefault="009C6B93" w:rsidP="001673B3">
      <w:pPr>
        <w:pStyle w:val="ad"/>
        <w:ind w:left="0"/>
        <w:jc w:val="both"/>
        <w:rPr>
          <w:rFonts w:ascii="Times New Roman" w:hAnsi="Times New Roman"/>
          <w:sz w:val="24"/>
          <w:szCs w:val="24"/>
        </w:rPr>
      </w:pPr>
      <w:r w:rsidRPr="009C6B93">
        <w:rPr>
          <w:rFonts w:ascii="Times New Roman" w:hAnsi="Times New Roman"/>
          <w:sz w:val="24"/>
          <w:szCs w:val="24"/>
        </w:rPr>
        <w:lastRenderedPageBreak/>
        <w:t xml:space="preserve">- цена СКД ВСП 144 ул. Р. Люксембург, 263а, инвентарный номер 604000009414 – 76 269,00 (Семьдесят шесть тысяч двести шестьдесят девять) рублей 00 копеек, в том числе НДС 12 711,50 (Двенадцать тысяч семьсот одиннадцать) рублей 50 копеек; </w:t>
      </w:r>
    </w:p>
    <w:p w14:paraId="3B7C042F" w14:textId="77777777" w:rsidR="009C6B93" w:rsidRDefault="009C6B93" w:rsidP="001673B3">
      <w:pPr>
        <w:pStyle w:val="ad"/>
        <w:ind w:left="0"/>
        <w:jc w:val="both"/>
        <w:rPr>
          <w:rFonts w:ascii="Times New Roman" w:hAnsi="Times New Roman"/>
          <w:sz w:val="24"/>
          <w:szCs w:val="24"/>
        </w:rPr>
      </w:pPr>
      <w:r w:rsidRPr="009C6B93">
        <w:rPr>
          <w:rFonts w:ascii="Times New Roman" w:hAnsi="Times New Roman"/>
          <w:sz w:val="24"/>
          <w:szCs w:val="24"/>
        </w:rPr>
        <w:t xml:space="preserve">- цена защитных жалюзи ВСП 144 ул. Р. Люксембург, 263а, инвентарный номер 604000009416 – 11 419,20 (Одиннадцать тысяч четыреста девятнадцать) рублей 20 копеек, в том числе НДС 1 903,20 (Одна тысяча девятьсот три) рубля 20 копеек. </w:t>
      </w:r>
    </w:p>
    <w:p w14:paraId="214200F6" w14:textId="77777777" w:rsidR="009C6B93" w:rsidRDefault="009C6B93" w:rsidP="001673B3">
      <w:pPr>
        <w:pStyle w:val="ad"/>
        <w:ind w:left="0"/>
        <w:jc w:val="both"/>
        <w:rPr>
          <w:rFonts w:ascii="Times New Roman" w:hAnsi="Times New Roman"/>
          <w:sz w:val="24"/>
          <w:szCs w:val="24"/>
        </w:rPr>
      </w:pPr>
      <w:r w:rsidRPr="009C6B93">
        <w:rPr>
          <w:rFonts w:ascii="Times New Roman" w:hAnsi="Times New Roman"/>
          <w:sz w:val="24"/>
          <w:szCs w:val="24"/>
        </w:rPr>
        <w:t xml:space="preserve">-цена </w:t>
      </w:r>
      <w:proofErr w:type="spellStart"/>
      <w:r w:rsidRPr="009C6B93">
        <w:rPr>
          <w:rFonts w:ascii="Times New Roman" w:hAnsi="Times New Roman"/>
          <w:sz w:val="24"/>
          <w:szCs w:val="24"/>
        </w:rPr>
        <w:t>Бронеэлементов</w:t>
      </w:r>
      <w:proofErr w:type="spellEnd"/>
      <w:r w:rsidRPr="009C6B93">
        <w:rPr>
          <w:rFonts w:ascii="Times New Roman" w:hAnsi="Times New Roman"/>
          <w:sz w:val="24"/>
          <w:szCs w:val="24"/>
        </w:rPr>
        <w:t xml:space="preserve"> ВСП 144 ул. Р. Люксембург, 263а, инвентарный номер 604000009410 – 265 804,80 (Двести шестьдесят пять тысяч восемьсот четыре) рубля 80 копеек, с учетом НДС 44 300,80 (Сорок четыре тысячи триста) рублей 80 копеек; </w:t>
      </w:r>
    </w:p>
    <w:p w14:paraId="32E40C27" w14:textId="77777777" w:rsidR="009C6B93" w:rsidRDefault="009C6B93" w:rsidP="001673B3">
      <w:pPr>
        <w:pStyle w:val="ad"/>
        <w:ind w:left="0"/>
        <w:jc w:val="both"/>
        <w:rPr>
          <w:rFonts w:ascii="Times New Roman" w:hAnsi="Times New Roman"/>
          <w:sz w:val="24"/>
          <w:szCs w:val="24"/>
        </w:rPr>
      </w:pPr>
      <w:r w:rsidRPr="009C6B93">
        <w:rPr>
          <w:rFonts w:ascii="Times New Roman" w:hAnsi="Times New Roman"/>
          <w:sz w:val="24"/>
          <w:szCs w:val="24"/>
        </w:rPr>
        <w:t xml:space="preserve">- цена СКС ВСП 144 ул. Р. Люксембург, 263а, инвентарный номер 604000009411 – 41 118,00 (Сорок одна тысяча сто восемнадцать) рублей 00 копеек, с учетом НДС – 6 853,00 (Шесть тысяч восемьсот пятьдесят три) рубля 00 копеек; </w:t>
      </w:r>
    </w:p>
    <w:p w14:paraId="4EF319C0" w14:textId="7C2BAEF6" w:rsidR="004A3076" w:rsidRDefault="009C6B93" w:rsidP="001673B3">
      <w:pPr>
        <w:pStyle w:val="ad"/>
        <w:ind w:left="0"/>
        <w:jc w:val="both"/>
        <w:rPr>
          <w:rFonts w:ascii="Times New Roman" w:hAnsi="Times New Roman"/>
          <w:sz w:val="24"/>
          <w:szCs w:val="24"/>
        </w:rPr>
      </w:pPr>
      <w:r w:rsidRPr="009C6B93">
        <w:rPr>
          <w:rFonts w:ascii="Times New Roman" w:hAnsi="Times New Roman"/>
          <w:sz w:val="24"/>
          <w:szCs w:val="24"/>
        </w:rPr>
        <w:t>- цена прибора учета тепловой энергии, инвентарный номер 604003295634 – 30 186,00 (Тридцать тысяч сто восемьдесят шесть) рублей 00 копеек, с учетом НДС 5 031,00 (Пять тысяч тридцать один) рубль 00 копеек</w:t>
      </w:r>
      <w:r w:rsidR="004A3076">
        <w:rPr>
          <w:rFonts w:ascii="Times New Roman" w:hAnsi="Times New Roman"/>
          <w:sz w:val="24"/>
          <w:szCs w:val="24"/>
        </w:rPr>
        <w:t>;</w:t>
      </w:r>
    </w:p>
    <w:p w14:paraId="47A539E8" w14:textId="41162E9D" w:rsidR="0085005C" w:rsidRDefault="00A82C30" w:rsidP="001673B3">
      <w:pPr>
        <w:pStyle w:val="ad"/>
        <w:ind w:left="0"/>
        <w:jc w:val="both"/>
        <w:rPr>
          <w:rFonts w:ascii="Times New Roman" w:hAnsi="Times New Roman"/>
          <w:sz w:val="24"/>
          <w:szCs w:val="24"/>
        </w:rPr>
      </w:pPr>
      <w:r w:rsidRPr="00A82C30">
        <w:rPr>
          <w:rFonts w:ascii="Times New Roman" w:hAnsi="Times New Roman"/>
          <w:b/>
          <w:bCs/>
          <w:sz w:val="24"/>
          <w:szCs w:val="24"/>
        </w:rPr>
        <w:t xml:space="preserve">Минимальная </w:t>
      </w:r>
      <w:r w:rsidR="004A3076" w:rsidRPr="00A82C30">
        <w:rPr>
          <w:rFonts w:ascii="Times New Roman" w:hAnsi="Times New Roman"/>
          <w:b/>
          <w:bCs/>
          <w:sz w:val="24"/>
          <w:szCs w:val="24"/>
        </w:rPr>
        <w:t xml:space="preserve">цена </w:t>
      </w:r>
      <w:r w:rsidRPr="00A82C30">
        <w:rPr>
          <w:rFonts w:ascii="Times New Roman" w:hAnsi="Times New Roman"/>
          <w:b/>
          <w:bCs/>
          <w:sz w:val="24"/>
          <w:szCs w:val="24"/>
        </w:rPr>
        <w:t xml:space="preserve">(цена </w:t>
      </w:r>
      <w:r w:rsidR="004A3076" w:rsidRPr="00A82C30">
        <w:rPr>
          <w:rFonts w:ascii="Times New Roman" w:hAnsi="Times New Roman"/>
          <w:b/>
          <w:bCs/>
          <w:sz w:val="24"/>
          <w:szCs w:val="24"/>
        </w:rPr>
        <w:t>отсечения</w:t>
      </w:r>
      <w:r w:rsidRPr="00A82C30">
        <w:rPr>
          <w:rFonts w:ascii="Times New Roman" w:hAnsi="Times New Roman"/>
          <w:b/>
          <w:bCs/>
          <w:sz w:val="24"/>
          <w:szCs w:val="24"/>
        </w:rPr>
        <w:t>):</w:t>
      </w:r>
      <w:r>
        <w:rPr>
          <w:rFonts w:ascii="Times New Roman" w:hAnsi="Times New Roman"/>
          <w:sz w:val="24"/>
          <w:szCs w:val="24"/>
        </w:rPr>
        <w:t xml:space="preserve"> не </w:t>
      </w:r>
      <w:r w:rsidR="004A3076">
        <w:rPr>
          <w:rFonts w:ascii="Times New Roman" w:hAnsi="Times New Roman"/>
          <w:sz w:val="24"/>
          <w:szCs w:val="24"/>
        </w:rPr>
        <w:t xml:space="preserve">менее </w:t>
      </w:r>
      <w:r w:rsidR="003200C6">
        <w:rPr>
          <w:rFonts w:ascii="Times New Roman" w:hAnsi="Times New Roman"/>
          <w:sz w:val="24"/>
          <w:szCs w:val="24"/>
        </w:rPr>
        <w:t>9 684 126</w:t>
      </w:r>
      <w:r w:rsidR="004A3076">
        <w:rPr>
          <w:rFonts w:ascii="Times New Roman" w:hAnsi="Times New Roman"/>
          <w:sz w:val="24"/>
          <w:szCs w:val="24"/>
        </w:rPr>
        <w:t xml:space="preserve"> (</w:t>
      </w:r>
      <w:r w:rsidR="003200C6">
        <w:rPr>
          <w:rFonts w:ascii="Times New Roman" w:hAnsi="Times New Roman"/>
          <w:sz w:val="24"/>
          <w:szCs w:val="24"/>
        </w:rPr>
        <w:t>Девять миллионов шестьсот восемьдесят четыре тысяч сто двадцать шесть</w:t>
      </w:r>
      <w:r w:rsidR="00965A26">
        <w:rPr>
          <w:rFonts w:ascii="Times New Roman" w:hAnsi="Times New Roman"/>
          <w:sz w:val="24"/>
          <w:szCs w:val="24"/>
        </w:rPr>
        <w:t xml:space="preserve">) руб. 40 коп., в том числе НДС (20%) </w:t>
      </w:r>
      <w:r w:rsidR="003200C6">
        <w:rPr>
          <w:rFonts w:ascii="Times New Roman" w:hAnsi="Times New Roman"/>
          <w:sz w:val="24"/>
          <w:szCs w:val="24"/>
        </w:rPr>
        <w:t>1 614 021</w:t>
      </w:r>
      <w:r w:rsidR="00965A26">
        <w:rPr>
          <w:rFonts w:ascii="Times New Roman" w:hAnsi="Times New Roman"/>
          <w:sz w:val="24"/>
          <w:szCs w:val="24"/>
        </w:rPr>
        <w:t xml:space="preserve"> (</w:t>
      </w:r>
      <w:r w:rsidR="003200C6">
        <w:rPr>
          <w:rFonts w:ascii="Times New Roman" w:hAnsi="Times New Roman"/>
          <w:sz w:val="24"/>
          <w:szCs w:val="24"/>
        </w:rPr>
        <w:t>Один миллион</w:t>
      </w:r>
      <w:r w:rsidR="009E2A3A">
        <w:rPr>
          <w:rFonts w:ascii="Times New Roman" w:hAnsi="Times New Roman"/>
          <w:sz w:val="24"/>
          <w:szCs w:val="24"/>
        </w:rPr>
        <w:t xml:space="preserve"> шестьсот четырнадцать тысяч двадцать один</w:t>
      </w:r>
      <w:r w:rsidR="00965A26">
        <w:rPr>
          <w:rFonts w:ascii="Times New Roman" w:hAnsi="Times New Roman"/>
          <w:sz w:val="24"/>
          <w:szCs w:val="24"/>
        </w:rPr>
        <w:t>) руб. 07 коп.</w:t>
      </w:r>
      <w:r w:rsidR="00F15FEA">
        <w:rPr>
          <w:rFonts w:ascii="Times New Roman" w:hAnsi="Times New Roman"/>
          <w:sz w:val="24"/>
          <w:szCs w:val="24"/>
        </w:rPr>
        <w:t>, где:</w:t>
      </w:r>
    </w:p>
    <w:p w14:paraId="5297AFD1" w14:textId="77777777" w:rsidR="00E37F51" w:rsidRDefault="00E37F51" w:rsidP="001673B3">
      <w:pPr>
        <w:pStyle w:val="ad"/>
        <w:ind w:left="0"/>
        <w:jc w:val="both"/>
        <w:rPr>
          <w:rFonts w:ascii="Times New Roman" w:hAnsi="Times New Roman"/>
          <w:sz w:val="24"/>
          <w:szCs w:val="24"/>
        </w:rPr>
      </w:pPr>
      <w:r w:rsidRPr="00E37F51">
        <w:rPr>
          <w:rFonts w:ascii="Times New Roman" w:hAnsi="Times New Roman"/>
          <w:sz w:val="24"/>
          <w:szCs w:val="24"/>
        </w:rPr>
        <w:t xml:space="preserve">- цена нежилого помещения с кадастровым номером 38:36:000005:20208, общей площадью 298,5 кв. м – 8 506 800,00 (Восемь миллионов пятьсот шесть тысяч восемьсот) рублей 00 копеек, с учетом НДС 1 417 800,00 (Один миллион четыреста семнадцать тысяч восемьсот) рублей 00 копеек; </w:t>
      </w:r>
    </w:p>
    <w:p w14:paraId="24B7052B" w14:textId="77777777" w:rsidR="006A2538" w:rsidRDefault="00E37F51" w:rsidP="001673B3">
      <w:pPr>
        <w:pStyle w:val="ad"/>
        <w:ind w:left="0"/>
        <w:jc w:val="both"/>
        <w:rPr>
          <w:rFonts w:ascii="Times New Roman" w:hAnsi="Times New Roman"/>
          <w:sz w:val="24"/>
          <w:szCs w:val="24"/>
        </w:rPr>
      </w:pPr>
      <w:r w:rsidRPr="00E37F51">
        <w:rPr>
          <w:rFonts w:ascii="Times New Roman" w:hAnsi="Times New Roman"/>
          <w:sz w:val="24"/>
          <w:szCs w:val="24"/>
        </w:rPr>
        <w:t xml:space="preserve">-цена ОПС ВСП 144 ул. Р. Люксембург, 263а, инвентарный номер 604000009412 –394 662,80 (триста девяносто четыре тысячи шестьсот шестьдесят два) рубля 80 копеек, с учетом НДС 65 777,13 (шестьдесят пять тысяч семьсот семьдесят семь) рублей 13 копеек; </w:t>
      </w:r>
    </w:p>
    <w:p w14:paraId="779EBAF7" w14:textId="77777777" w:rsidR="006A2538" w:rsidRDefault="00E37F51" w:rsidP="001673B3">
      <w:pPr>
        <w:pStyle w:val="ad"/>
        <w:ind w:left="0"/>
        <w:jc w:val="both"/>
        <w:rPr>
          <w:rFonts w:ascii="Times New Roman" w:hAnsi="Times New Roman"/>
          <w:sz w:val="24"/>
          <w:szCs w:val="24"/>
        </w:rPr>
      </w:pPr>
      <w:r w:rsidRPr="00E37F51">
        <w:rPr>
          <w:rFonts w:ascii="Times New Roman" w:hAnsi="Times New Roman"/>
          <w:sz w:val="24"/>
          <w:szCs w:val="24"/>
        </w:rPr>
        <w:t xml:space="preserve">- цена ТСОН ВСП 144 ул. Р. Люксембург, 263а, инвентарный номер 604000009413 – 499 465,60 (четыреста девяносто девять тысяч четыреста шестьдесят пять) рублей 60 копеек, в том числе НДС 83 244,27 (восемьдесят три тысячи двести сорок четыре) рубля 27 копеек; </w:t>
      </w:r>
    </w:p>
    <w:p w14:paraId="472D8143" w14:textId="77777777" w:rsidR="006A2538" w:rsidRDefault="00E37F51" w:rsidP="001673B3">
      <w:pPr>
        <w:pStyle w:val="ad"/>
        <w:ind w:left="0"/>
        <w:jc w:val="both"/>
        <w:rPr>
          <w:rFonts w:ascii="Times New Roman" w:hAnsi="Times New Roman"/>
          <w:sz w:val="24"/>
          <w:szCs w:val="24"/>
        </w:rPr>
      </w:pPr>
      <w:r w:rsidRPr="00E37F51">
        <w:rPr>
          <w:rFonts w:ascii="Times New Roman" w:hAnsi="Times New Roman"/>
          <w:sz w:val="24"/>
          <w:szCs w:val="24"/>
        </w:rPr>
        <w:t xml:space="preserve">- цена СКД ВСП 144 ул. Р. Люксембург, 263а, инвентарный номер 604000009414 – 50 846,00 (пятьдесят тысяч восемьсот сорок шесть) рублей 00 копеек, в том числе НДС 8 474,33 (восемь тысяч четыреста семьдесят четыре) рубля 33 копейки; </w:t>
      </w:r>
    </w:p>
    <w:p w14:paraId="11EBF69E" w14:textId="77777777" w:rsidR="006A2538" w:rsidRDefault="00E37F51" w:rsidP="001673B3">
      <w:pPr>
        <w:pStyle w:val="ad"/>
        <w:ind w:left="0"/>
        <w:jc w:val="both"/>
        <w:rPr>
          <w:rFonts w:ascii="Times New Roman" w:hAnsi="Times New Roman"/>
          <w:sz w:val="24"/>
          <w:szCs w:val="24"/>
        </w:rPr>
      </w:pPr>
      <w:r w:rsidRPr="00E37F51">
        <w:rPr>
          <w:rFonts w:ascii="Times New Roman" w:hAnsi="Times New Roman"/>
          <w:sz w:val="24"/>
          <w:szCs w:val="24"/>
        </w:rPr>
        <w:t xml:space="preserve">- цена защитных жалюзи ВСП 144 ул. Р. Люксембург, 263а, инвентарный номер 604000009416 – 7 612,80 (семь тысяч шестьсот двенадцать) рублей 80 копеек, в том числе НДС 1 268,80 (Одна тысяча двести шестьдесят восемь) рублей 80 копеек; </w:t>
      </w:r>
    </w:p>
    <w:p w14:paraId="32671C6E" w14:textId="77777777" w:rsidR="006A2538" w:rsidRDefault="00E37F51" w:rsidP="001673B3">
      <w:pPr>
        <w:pStyle w:val="ad"/>
        <w:ind w:left="0"/>
        <w:jc w:val="both"/>
        <w:rPr>
          <w:rFonts w:ascii="Times New Roman" w:hAnsi="Times New Roman"/>
          <w:sz w:val="24"/>
          <w:szCs w:val="24"/>
        </w:rPr>
      </w:pPr>
      <w:r w:rsidRPr="00E37F51">
        <w:rPr>
          <w:rFonts w:ascii="Times New Roman" w:hAnsi="Times New Roman"/>
          <w:sz w:val="24"/>
          <w:szCs w:val="24"/>
        </w:rPr>
        <w:t xml:space="preserve">-цена </w:t>
      </w:r>
      <w:proofErr w:type="spellStart"/>
      <w:r w:rsidRPr="00E37F51">
        <w:rPr>
          <w:rFonts w:ascii="Times New Roman" w:hAnsi="Times New Roman"/>
          <w:sz w:val="24"/>
          <w:szCs w:val="24"/>
        </w:rPr>
        <w:t>Бронеэлементов</w:t>
      </w:r>
      <w:proofErr w:type="spellEnd"/>
      <w:r w:rsidRPr="00E37F51">
        <w:rPr>
          <w:rFonts w:ascii="Times New Roman" w:hAnsi="Times New Roman"/>
          <w:sz w:val="24"/>
          <w:szCs w:val="24"/>
        </w:rPr>
        <w:t xml:space="preserve"> ВСП 144 ул. Р. Люксембург, 263а, инвентарный номер 604000009410 – 177 203,20 (Сто семьдесят семь тысяч двести три) рубля 20 копеек, с учетом НДС 29 533,87 (двадцать девять тысяч пятьсот тридцать три) рубля 87 копеек; </w:t>
      </w:r>
    </w:p>
    <w:p w14:paraId="65A80BED" w14:textId="77777777" w:rsidR="006A2538" w:rsidRDefault="00E37F51" w:rsidP="001673B3">
      <w:pPr>
        <w:pStyle w:val="ad"/>
        <w:ind w:left="0"/>
        <w:jc w:val="both"/>
        <w:rPr>
          <w:rFonts w:ascii="Times New Roman" w:hAnsi="Times New Roman"/>
          <w:sz w:val="24"/>
          <w:szCs w:val="24"/>
        </w:rPr>
      </w:pPr>
      <w:r w:rsidRPr="00E37F51">
        <w:rPr>
          <w:rFonts w:ascii="Times New Roman" w:hAnsi="Times New Roman"/>
          <w:sz w:val="24"/>
          <w:szCs w:val="24"/>
        </w:rPr>
        <w:t xml:space="preserve">- цена СКС ВСП 144 ул. Р. Люксембург, 263а, инвентарный номер 604000009411 – 27 412,00 (двадцать семь тысяч четыреста двенадцать) рублей 00 копеек, с учетом НДС – 4 568,67 (четыре тысячи пятьсот шестьдесят восемь) рублей 67 копеек; </w:t>
      </w:r>
    </w:p>
    <w:p w14:paraId="0B07099E" w14:textId="38BA7F07" w:rsidR="00F15FEA" w:rsidRDefault="00E37F51" w:rsidP="001673B3">
      <w:pPr>
        <w:pStyle w:val="ad"/>
        <w:ind w:left="0"/>
        <w:jc w:val="both"/>
        <w:rPr>
          <w:rFonts w:ascii="Times New Roman" w:hAnsi="Times New Roman"/>
          <w:sz w:val="24"/>
          <w:szCs w:val="24"/>
        </w:rPr>
      </w:pPr>
      <w:r w:rsidRPr="00E37F51">
        <w:rPr>
          <w:rFonts w:ascii="Times New Roman" w:hAnsi="Times New Roman"/>
          <w:sz w:val="24"/>
          <w:szCs w:val="24"/>
        </w:rPr>
        <w:t>- цена прибора учета тепловой энергии, инвентарный номер 604003295634 – 20 124,00 (двадцать тысяч сто двадцать четыре) рубля 00 копеек, с учетом НДС 3 354,00 (три тысячи триста пятьдесят четыре) рубля 00 копеек».</w:t>
      </w:r>
    </w:p>
    <w:p w14:paraId="42D968E4" w14:textId="6D1D8E07" w:rsidR="001D366C" w:rsidRPr="00FA5F54" w:rsidRDefault="001E23A4" w:rsidP="00DA41EB">
      <w:pPr>
        <w:pStyle w:val="ad"/>
        <w:ind w:left="0"/>
        <w:jc w:val="both"/>
        <w:rPr>
          <w:rFonts w:ascii="Times New Roman" w:hAnsi="Times New Roman"/>
          <w:sz w:val="24"/>
          <w:szCs w:val="24"/>
        </w:rPr>
      </w:pPr>
      <w:r w:rsidRPr="00FA5F54">
        <w:rPr>
          <w:rFonts w:ascii="Times New Roman" w:hAnsi="Times New Roman"/>
          <w:b/>
          <w:sz w:val="24"/>
          <w:szCs w:val="24"/>
        </w:rPr>
        <w:t xml:space="preserve">Сумма задатка: </w:t>
      </w:r>
      <w:r w:rsidR="006A2538">
        <w:rPr>
          <w:rFonts w:ascii="Times New Roman" w:hAnsi="Times New Roman"/>
          <w:bCs/>
          <w:sz w:val="24"/>
          <w:szCs w:val="24"/>
        </w:rPr>
        <w:t>1 453 000</w:t>
      </w:r>
      <w:r w:rsidR="001D366C" w:rsidRPr="00FA5F54">
        <w:rPr>
          <w:rFonts w:ascii="Times New Roman" w:hAnsi="Times New Roman"/>
          <w:b/>
          <w:bCs/>
          <w:sz w:val="24"/>
          <w:szCs w:val="24"/>
        </w:rPr>
        <w:t xml:space="preserve"> </w:t>
      </w:r>
      <w:r w:rsidR="001D366C" w:rsidRPr="00FA5F54">
        <w:rPr>
          <w:rFonts w:ascii="Times New Roman" w:hAnsi="Times New Roman"/>
          <w:sz w:val="24"/>
          <w:szCs w:val="24"/>
        </w:rPr>
        <w:t>(</w:t>
      </w:r>
      <w:r w:rsidR="006A2538">
        <w:rPr>
          <w:rFonts w:ascii="Times New Roman" w:hAnsi="Times New Roman"/>
          <w:sz w:val="24"/>
          <w:szCs w:val="24"/>
        </w:rPr>
        <w:t>Один миллион четыреста пятьдесят три тысячи</w:t>
      </w:r>
      <w:r w:rsidR="001D366C" w:rsidRPr="00FA5F54">
        <w:rPr>
          <w:rFonts w:ascii="Times New Roman" w:hAnsi="Times New Roman"/>
          <w:sz w:val="24"/>
          <w:szCs w:val="24"/>
        </w:rPr>
        <w:t>)</w:t>
      </w:r>
      <w:r w:rsidR="001D366C" w:rsidRPr="00FA5F54">
        <w:rPr>
          <w:rFonts w:ascii="Times New Roman" w:hAnsi="Times New Roman"/>
          <w:b/>
          <w:sz w:val="24"/>
          <w:szCs w:val="24"/>
        </w:rPr>
        <w:t xml:space="preserve"> </w:t>
      </w:r>
      <w:r w:rsidR="001D366C" w:rsidRPr="00FA5F54">
        <w:rPr>
          <w:rFonts w:ascii="Times New Roman" w:hAnsi="Times New Roman"/>
          <w:sz w:val="24"/>
          <w:szCs w:val="24"/>
        </w:rPr>
        <w:t>руб. 00 коп.</w:t>
      </w:r>
      <w:r w:rsidR="00D41F54" w:rsidRPr="00FA5F54">
        <w:rPr>
          <w:rFonts w:ascii="Times New Roman" w:hAnsi="Times New Roman"/>
          <w:sz w:val="24"/>
          <w:szCs w:val="24"/>
        </w:rPr>
        <w:t>, НДС не облагается.</w:t>
      </w:r>
    </w:p>
    <w:p w14:paraId="4987A6D1" w14:textId="32CFEDA0" w:rsidR="006708C7" w:rsidRDefault="0036512E" w:rsidP="0005653B">
      <w:pPr>
        <w:pStyle w:val="ad"/>
        <w:spacing w:after="0" w:line="240" w:lineRule="auto"/>
        <w:ind w:left="0"/>
        <w:contextualSpacing w:val="0"/>
        <w:jc w:val="both"/>
        <w:rPr>
          <w:rFonts w:ascii="Times New Roman" w:hAnsi="Times New Roman"/>
          <w:sz w:val="24"/>
          <w:szCs w:val="24"/>
        </w:rPr>
      </w:pPr>
      <w:r w:rsidRPr="00FA5F54">
        <w:rPr>
          <w:rFonts w:ascii="Times New Roman" w:hAnsi="Times New Roman"/>
          <w:b/>
          <w:sz w:val="24"/>
          <w:szCs w:val="24"/>
        </w:rPr>
        <w:t>Шаг</w:t>
      </w:r>
      <w:r w:rsidR="007C5D38" w:rsidRPr="00FA5F54">
        <w:rPr>
          <w:rFonts w:ascii="Times New Roman" w:hAnsi="Times New Roman"/>
          <w:b/>
          <w:sz w:val="24"/>
          <w:szCs w:val="24"/>
        </w:rPr>
        <w:t xml:space="preserve"> на </w:t>
      </w:r>
      <w:r w:rsidR="00965A26">
        <w:rPr>
          <w:rFonts w:ascii="Times New Roman" w:hAnsi="Times New Roman"/>
          <w:b/>
          <w:sz w:val="24"/>
          <w:szCs w:val="24"/>
        </w:rPr>
        <w:t>понижение</w:t>
      </w:r>
      <w:r w:rsidRPr="00FA5F54">
        <w:rPr>
          <w:rFonts w:ascii="Times New Roman" w:hAnsi="Times New Roman"/>
          <w:b/>
          <w:sz w:val="24"/>
          <w:szCs w:val="24"/>
        </w:rPr>
        <w:t xml:space="preserve">: </w:t>
      </w:r>
      <w:r w:rsidR="00377D26">
        <w:rPr>
          <w:rFonts w:ascii="Times New Roman" w:hAnsi="Times New Roman"/>
          <w:sz w:val="24"/>
          <w:szCs w:val="24"/>
        </w:rPr>
        <w:t>484 206</w:t>
      </w:r>
      <w:r w:rsidR="00E93045" w:rsidRPr="00FA5F54">
        <w:rPr>
          <w:rFonts w:ascii="Times New Roman" w:hAnsi="Times New Roman"/>
          <w:sz w:val="24"/>
          <w:szCs w:val="24"/>
        </w:rPr>
        <w:t xml:space="preserve"> (</w:t>
      </w:r>
      <w:r w:rsidR="00377D26">
        <w:rPr>
          <w:rFonts w:ascii="Times New Roman" w:hAnsi="Times New Roman"/>
          <w:sz w:val="24"/>
          <w:szCs w:val="24"/>
        </w:rPr>
        <w:t>Четыреста восемьдесят четыре тысячи двести шесть</w:t>
      </w:r>
      <w:r w:rsidR="00E93045" w:rsidRPr="00FA5F54">
        <w:rPr>
          <w:rFonts w:ascii="Times New Roman" w:hAnsi="Times New Roman"/>
          <w:sz w:val="24"/>
          <w:szCs w:val="24"/>
        </w:rPr>
        <w:t xml:space="preserve">) руб. </w:t>
      </w:r>
      <w:r w:rsidR="00377D26">
        <w:rPr>
          <w:rFonts w:ascii="Times New Roman" w:hAnsi="Times New Roman"/>
          <w:sz w:val="24"/>
          <w:szCs w:val="24"/>
        </w:rPr>
        <w:t>3</w:t>
      </w:r>
      <w:r w:rsidR="001400AB">
        <w:rPr>
          <w:rFonts w:ascii="Times New Roman" w:hAnsi="Times New Roman"/>
          <w:sz w:val="24"/>
          <w:szCs w:val="24"/>
        </w:rPr>
        <w:t>2</w:t>
      </w:r>
      <w:r w:rsidR="00E93045" w:rsidRPr="00FA5F54">
        <w:rPr>
          <w:rFonts w:ascii="Times New Roman" w:hAnsi="Times New Roman"/>
          <w:sz w:val="24"/>
          <w:szCs w:val="24"/>
        </w:rPr>
        <w:t xml:space="preserve"> </w:t>
      </w:r>
      <w:r w:rsidR="006E1FCC" w:rsidRPr="00FA5F54">
        <w:rPr>
          <w:rFonts w:ascii="Times New Roman" w:hAnsi="Times New Roman"/>
          <w:sz w:val="24"/>
          <w:szCs w:val="24"/>
        </w:rPr>
        <w:t>коп.</w:t>
      </w:r>
    </w:p>
    <w:p w14:paraId="3AAD0136" w14:textId="1F88B284" w:rsidR="00883C9B" w:rsidRPr="00FA5F54" w:rsidRDefault="00883C9B" w:rsidP="0005653B">
      <w:pPr>
        <w:pStyle w:val="ad"/>
        <w:spacing w:after="0" w:line="240" w:lineRule="auto"/>
        <w:ind w:left="0"/>
        <w:contextualSpacing w:val="0"/>
        <w:jc w:val="both"/>
        <w:rPr>
          <w:rFonts w:ascii="Times New Roman" w:hAnsi="Times New Roman"/>
          <w:sz w:val="24"/>
          <w:szCs w:val="24"/>
        </w:rPr>
      </w:pPr>
      <w:r w:rsidRPr="00883C9B">
        <w:rPr>
          <w:rFonts w:ascii="Times New Roman" w:hAnsi="Times New Roman"/>
          <w:b/>
          <w:bCs/>
          <w:sz w:val="24"/>
          <w:szCs w:val="24"/>
        </w:rPr>
        <w:t>Шаг на повышение:</w:t>
      </w:r>
      <w:r>
        <w:rPr>
          <w:rFonts w:ascii="Times New Roman" w:hAnsi="Times New Roman"/>
          <w:sz w:val="24"/>
          <w:szCs w:val="24"/>
        </w:rPr>
        <w:t xml:space="preserve"> </w:t>
      </w:r>
      <w:r w:rsidR="00377D26">
        <w:rPr>
          <w:rFonts w:ascii="Times New Roman" w:hAnsi="Times New Roman"/>
          <w:sz w:val="24"/>
          <w:szCs w:val="24"/>
        </w:rPr>
        <w:t>242 103</w:t>
      </w:r>
      <w:r>
        <w:rPr>
          <w:rFonts w:ascii="Times New Roman" w:hAnsi="Times New Roman"/>
          <w:sz w:val="24"/>
          <w:szCs w:val="24"/>
        </w:rPr>
        <w:t xml:space="preserve"> (</w:t>
      </w:r>
      <w:r w:rsidR="00377D26">
        <w:rPr>
          <w:rFonts w:ascii="Times New Roman" w:hAnsi="Times New Roman"/>
          <w:sz w:val="24"/>
          <w:szCs w:val="24"/>
        </w:rPr>
        <w:t>Двести сорок две тысячи сто три</w:t>
      </w:r>
      <w:r>
        <w:rPr>
          <w:rFonts w:ascii="Times New Roman" w:hAnsi="Times New Roman"/>
          <w:sz w:val="24"/>
          <w:szCs w:val="24"/>
        </w:rPr>
        <w:t xml:space="preserve">) руб. </w:t>
      </w:r>
      <w:r w:rsidR="00377D26">
        <w:rPr>
          <w:rFonts w:ascii="Times New Roman" w:hAnsi="Times New Roman"/>
          <w:sz w:val="24"/>
          <w:szCs w:val="24"/>
        </w:rPr>
        <w:t>16</w:t>
      </w:r>
      <w:r>
        <w:rPr>
          <w:rFonts w:ascii="Times New Roman" w:hAnsi="Times New Roman"/>
          <w:sz w:val="24"/>
          <w:szCs w:val="24"/>
        </w:rPr>
        <w:t xml:space="preserve"> коп.</w:t>
      </w: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647D6923"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lastRenderedPageBreak/>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E22CC8">
        <w:rPr>
          <w:color w:val="000000"/>
        </w:rPr>
        <w:t>Марата</w:t>
      </w:r>
      <w:r w:rsidRPr="00213D65">
        <w:rPr>
          <w:color w:val="000000"/>
        </w:rPr>
        <w:t>, д.</w:t>
      </w:r>
      <w:r w:rsidR="00E22CC8">
        <w:rPr>
          <w:color w:val="000000"/>
        </w:rPr>
        <w:t>38, оф. 6</w:t>
      </w:r>
      <w:r w:rsidRPr="00213D65">
        <w:rPr>
          <w:color w:val="000000"/>
        </w:rPr>
        <w:t>, тел. 8 (</w:t>
      </w:r>
      <w:r w:rsidR="00E22CC8">
        <w:rPr>
          <w:color w:val="000000"/>
        </w:rPr>
        <w:t>939</w:t>
      </w:r>
      <w:r w:rsidRPr="00213D65">
        <w:rPr>
          <w:color w:val="000000"/>
        </w:rPr>
        <w:t>) </w:t>
      </w:r>
      <w:r w:rsidR="00E22CC8">
        <w:rPr>
          <w:color w:val="000000"/>
        </w:rPr>
        <w:t>974</w:t>
      </w:r>
      <w:r w:rsidRPr="00213D65">
        <w:rPr>
          <w:color w:val="000000"/>
        </w:rPr>
        <w:t>-</w:t>
      </w:r>
      <w:r w:rsidR="00E22CC8">
        <w:rPr>
          <w:color w:val="000000"/>
        </w:rPr>
        <w:t>02</w:t>
      </w:r>
      <w:r w:rsidRPr="00213D65">
        <w:rPr>
          <w:color w:val="000000"/>
        </w:rPr>
        <w:t>-</w:t>
      </w:r>
      <w:r w:rsidR="00E22CC8">
        <w:rPr>
          <w:color w:val="000000"/>
        </w:rPr>
        <w:t>12</w:t>
      </w:r>
      <w:r w:rsidRPr="00213D65">
        <w:rPr>
          <w:color w:val="000000"/>
        </w:rPr>
        <w:t xml:space="preserve">, </w:t>
      </w:r>
      <w:r w:rsidR="00E22CC8">
        <w:rPr>
          <w:color w:val="000000"/>
        </w:rPr>
        <w:t>8(914) 917-00-46</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w:t>
      </w:r>
      <w:r w:rsidRPr="00FC3573">
        <w:lastRenderedPageBreak/>
        <w:t xml:space="preserve">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lastRenderedPageBreak/>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один из расчетных счетов АО «Российский аукционный дом» (ИНН 7838430413, КПП 783801001):</w:t>
      </w:r>
      <w:r>
        <w:rPr>
          <w:b/>
          <w:bCs/>
        </w:rPr>
        <w:t xml:space="preserve"> </w:t>
      </w:r>
    </w:p>
    <w:p w14:paraId="070F85A7" w14:textId="77777777" w:rsidR="00D610A5" w:rsidRPr="008751C7" w:rsidRDefault="00D610A5" w:rsidP="002F1612">
      <w:pPr>
        <w:numPr>
          <w:ilvl w:val="0"/>
          <w:numId w:val="2"/>
        </w:numPr>
        <w:ind w:left="567" w:right="-2" w:hanging="567"/>
        <w:jc w:val="both"/>
      </w:pPr>
      <w:r w:rsidRPr="000D5366">
        <w:rPr>
          <w:b/>
          <w:bCs/>
        </w:rPr>
        <w:t>40702810855230001547</w:t>
      </w:r>
      <w:r w:rsidRPr="008751C7">
        <w:rPr>
          <w:bCs/>
        </w:rPr>
        <w:t xml:space="preserve"> в Северо-Западном банке ПАО «Сбербанк России» г. Санкт-Петербург, к/с 30101810500000000653, БИК 044030653</w:t>
      </w:r>
      <w:r w:rsidRPr="008751C7">
        <w:t>;</w:t>
      </w:r>
      <w:r>
        <w:t xml:space="preserve"> </w:t>
      </w:r>
    </w:p>
    <w:p w14:paraId="79871B8D" w14:textId="77777777" w:rsidR="00D610A5" w:rsidRPr="0023032F" w:rsidRDefault="00D610A5" w:rsidP="002F1612">
      <w:pPr>
        <w:numPr>
          <w:ilvl w:val="0"/>
          <w:numId w:val="2"/>
        </w:numPr>
        <w:autoSpaceDE w:val="0"/>
        <w:autoSpaceDN w:val="0"/>
        <w:adjustRightInd w:val="0"/>
        <w:spacing w:after="120" w:line="190" w:lineRule="atLeast"/>
        <w:ind w:left="567" w:right="-2" w:hanging="567"/>
        <w:jc w:val="both"/>
        <w:rPr>
          <w:bCs/>
        </w:rPr>
      </w:pPr>
      <w:r w:rsidRPr="0023032F">
        <w:rPr>
          <w:b/>
          <w:bCs/>
        </w:rPr>
        <w:t>4</w:t>
      </w:r>
      <w:r w:rsidRPr="0023032F">
        <w:rPr>
          <w:b/>
          <w:bCs/>
          <w:color w:val="000000"/>
        </w:rPr>
        <w:t>0702810100050004773</w:t>
      </w:r>
      <w:r w:rsidRPr="0023032F">
        <w:rPr>
          <w:bCs/>
          <w:color w:val="000000"/>
        </w:rPr>
        <w:t xml:space="preserve"> в ф-</w:t>
      </w:r>
      <w:proofErr w:type="spellStart"/>
      <w:r w:rsidRPr="0023032F">
        <w:rPr>
          <w:bCs/>
          <w:color w:val="000000"/>
        </w:rPr>
        <w:t>ле</w:t>
      </w:r>
      <w:proofErr w:type="spellEnd"/>
      <w:r w:rsidRPr="0023032F">
        <w:rPr>
          <w:bCs/>
          <w:color w:val="000000"/>
        </w:rPr>
        <w:t xml:space="preserve"> Северо-Западный ПАО БАНК "ФК ОТКРЫТИЕ", г. Санкт-Петербург, к/с 30101810540300000795, БИК 044030795</w:t>
      </w:r>
      <w:r w:rsidRPr="00BB4766">
        <w:t xml:space="preserve">. </w:t>
      </w:r>
    </w:p>
    <w:p w14:paraId="4F38DFCA" w14:textId="77777777" w:rsidR="00D610A5" w:rsidRPr="00A34B76" w:rsidRDefault="00D610A5" w:rsidP="00D610A5">
      <w:pPr>
        <w:pStyle w:val="a7"/>
        <w:spacing w:line="240" w:lineRule="auto"/>
        <w:ind w:right="-29" w:firstLine="567"/>
        <w:rPr>
          <w:rFonts w:ascii="Times New Roman" w:hAnsi="Times New Roman" w:cs="Times New Roman"/>
          <w:bCs/>
          <w:color w:val="auto"/>
          <w:sz w:val="24"/>
          <w:szCs w:val="24"/>
        </w:rPr>
      </w:pPr>
      <w:r w:rsidRPr="00705520">
        <w:rPr>
          <w:rFonts w:ascii="Times New Roman" w:hAnsi="Times New Roman" w:cs="Times New Roman"/>
          <w:bCs/>
          <w:color w:val="auto"/>
          <w:sz w:val="24"/>
          <w:szCs w:val="24"/>
        </w:rPr>
        <w:t xml:space="preserve">В платежном поручении в части </w:t>
      </w:r>
      <w:r w:rsidRPr="00EC2DFD">
        <w:rPr>
          <w:rFonts w:ascii="Times New Roman" w:hAnsi="Times New Roman" w:cs="Times New Roman"/>
          <w:b/>
          <w:bCs/>
          <w:color w:val="auto"/>
          <w:sz w:val="24"/>
          <w:szCs w:val="24"/>
        </w:rPr>
        <w:t>«Назначение платежа»</w:t>
      </w:r>
      <w:r w:rsidRPr="00705520">
        <w:rPr>
          <w:rFonts w:ascii="Times New Roman" w:hAnsi="Times New Roman" w:cs="Times New Roman"/>
          <w:bCs/>
          <w:color w:val="auto"/>
          <w:sz w:val="24"/>
          <w:szCs w:val="24"/>
        </w:rPr>
        <w:t xml:space="preserve"> претенденту необходимо указать </w:t>
      </w:r>
      <w:r w:rsidRPr="00EC2DFD">
        <w:rPr>
          <w:rFonts w:ascii="Times New Roman" w:hAnsi="Times New Roman" w:cs="Times New Roman"/>
          <w:b/>
          <w:bCs/>
          <w:color w:val="auto"/>
          <w:sz w:val="24"/>
          <w:szCs w:val="24"/>
        </w:rPr>
        <w:t>«</w:t>
      </w:r>
      <w:r>
        <w:rPr>
          <w:rFonts w:ascii="Times New Roman" w:hAnsi="Times New Roman" w:cs="Times New Roman"/>
          <w:b/>
          <w:bCs/>
          <w:color w:val="auto"/>
          <w:sz w:val="24"/>
          <w:szCs w:val="24"/>
        </w:rPr>
        <w:t>З</w:t>
      </w:r>
      <w:r w:rsidRPr="00EC2DFD">
        <w:rPr>
          <w:rFonts w:ascii="Times New Roman" w:hAnsi="Times New Roman" w:cs="Times New Roman"/>
          <w:b/>
          <w:bCs/>
          <w:color w:val="auto"/>
          <w:sz w:val="24"/>
          <w:szCs w:val="24"/>
        </w:rPr>
        <w:t>адат</w:t>
      </w:r>
      <w:r>
        <w:rPr>
          <w:rFonts w:ascii="Times New Roman" w:hAnsi="Times New Roman" w:cs="Times New Roman"/>
          <w:b/>
          <w:bCs/>
          <w:color w:val="auto"/>
          <w:sz w:val="24"/>
          <w:szCs w:val="24"/>
        </w:rPr>
        <w:t>ок</w:t>
      </w:r>
      <w:r w:rsidRPr="00EC2DFD">
        <w:rPr>
          <w:rFonts w:ascii="Times New Roman" w:hAnsi="Times New Roman" w:cs="Times New Roman"/>
          <w:b/>
          <w:bCs/>
          <w:color w:val="auto"/>
          <w:sz w:val="24"/>
          <w:szCs w:val="24"/>
        </w:rPr>
        <w:t xml:space="preserve"> для участия в торгах»</w:t>
      </w:r>
      <w:r>
        <w:rPr>
          <w:rFonts w:ascii="Times New Roman" w:hAnsi="Times New Roman" w:cs="Times New Roman"/>
          <w:b/>
          <w:bCs/>
          <w:color w:val="auto"/>
          <w:sz w:val="24"/>
          <w:szCs w:val="24"/>
        </w:rPr>
        <w:t xml:space="preserve">, </w:t>
      </w:r>
      <w:r w:rsidRPr="006966D6">
        <w:rPr>
          <w:rFonts w:ascii="Times New Roman" w:hAnsi="Times New Roman" w:cs="Times New Roman"/>
          <w:bCs/>
          <w:color w:val="auto"/>
          <w:sz w:val="24"/>
          <w:szCs w:val="24"/>
        </w:rPr>
        <w:t xml:space="preserve">указать </w:t>
      </w:r>
      <w:r>
        <w:rPr>
          <w:rFonts w:ascii="Times New Roman" w:hAnsi="Times New Roman" w:cs="Times New Roman"/>
          <w:b/>
          <w:bCs/>
          <w:color w:val="auto"/>
          <w:sz w:val="24"/>
          <w:szCs w:val="24"/>
        </w:rPr>
        <w:t>дату проведения торгов, № лота (</w:t>
      </w:r>
      <w:r w:rsidRPr="006966D6">
        <w:rPr>
          <w:rFonts w:ascii="Times New Roman" w:hAnsi="Times New Roman" w:cs="Times New Roman"/>
          <w:b/>
          <w:bCs/>
          <w:color w:val="auto"/>
          <w:sz w:val="24"/>
          <w:szCs w:val="24"/>
        </w:rPr>
        <w:t>код лота на электронной торговой площадке</w:t>
      </w:r>
      <w:r>
        <w:rPr>
          <w:rFonts w:ascii="Times New Roman" w:hAnsi="Times New Roman" w:cs="Times New Roman"/>
          <w:b/>
          <w:bCs/>
          <w:color w:val="auto"/>
          <w:sz w:val="24"/>
          <w:szCs w:val="24"/>
        </w:rPr>
        <w:t xml:space="preserve"> в формате РАД-******) </w:t>
      </w:r>
      <w:r w:rsidRPr="00EC2DFD">
        <w:rPr>
          <w:rFonts w:ascii="Times New Roman" w:hAnsi="Times New Roman" w:cs="Times New Roman"/>
          <w:b/>
          <w:bCs/>
          <w:color w:val="auto"/>
          <w:sz w:val="24"/>
          <w:szCs w:val="24"/>
        </w:rPr>
        <w:t>и наименовани</w:t>
      </w:r>
      <w:r w:rsidRPr="006966D6">
        <w:rPr>
          <w:rFonts w:ascii="Times New Roman" w:hAnsi="Times New Roman" w:cs="Times New Roman"/>
          <w:b/>
          <w:bCs/>
          <w:color w:val="auto"/>
          <w:sz w:val="24"/>
          <w:szCs w:val="24"/>
        </w:rPr>
        <w:t xml:space="preserve">е объекта торгов/адрес местонахождения. </w:t>
      </w: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p>
    <w:p w14:paraId="53EE340E" w14:textId="77777777" w:rsidR="00D610A5" w:rsidRDefault="00D610A5" w:rsidP="00D610A5">
      <w:pPr>
        <w:pStyle w:val="a7"/>
        <w:spacing w:line="240" w:lineRule="auto"/>
        <w:ind w:right="-29" w:firstLine="567"/>
        <w:rPr>
          <w:rFonts w:ascii="Times New Roman" w:hAnsi="Times New Roman" w:cs="Times New Roman"/>
          <w:b/>
          <w:bCs/>
          <w:color w:val="auto"/>
          <w:sz w:val="24"/>
          <w:szCs w:val="24"/>
        </w:rPr>
      </w:pP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lastRenderedPageBreak/>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75398D8D" w:rsidR="007C4A87" w:rsidRPr="004A17B6" w:rsidRDefault="00EB4173" w:rsidP="007C4A87">
      <w:pPr>
        <w:autoSpaceDE w:val="0"/>
        <w:autoSpaceDN w:val="0"/>
        <w:adjustRightInd w:val="0"/>
        <w:ind w:firstLine="709"/>
        <w:jc w:val="both"/>
        <w:rPr>
          <w:b/>
          <w:bCs/>
          <w:color w:val="000000"/>
        </w:rPr>
      </w:pPr>
      <w:r w:rsidRPr="004A17B6">
        <w:rPr>
          <w:b/>
          <w:bCs/>
          <w:color w:val="222222"/>
        </w:rPr>
        <w:t>Договор купли-продажи заключается между ПАО Сбербанк и Победителем аукциона (Покупателем)</w:t>
      </w:r>
      <w:r w:rsidR="007C4A87" w:rsidRPr="004A17B6">
        <w:rPr>
          <w:b/>
          <w:bCs/>
          <w:color w:val="222222"/>
        </w:rPr>
        <w:t xml:space="preserve"> </w:t>
      </w:r>
      <w:r w:rsidR="007C4A87" w:rsidRPr="004A17B6">
        <w:rPr>
          <w:b/>
          <w:bCs/>
        </w:rPr>
        <w:t xml:space="preserve">в течение </w:t>
      </w:r>
      <w:r w:rsidR="00E22CC8">
        <w:rPr>
          <w:b/>
          <w:bCs/>
        </w:rPr>
        <w:t>10</w:t>
      </w:r>
      <w:r w:rsidR="007C4A87" w:rsidRPr="004A17B6">
        <w:rPr>
          <w:b/>
          <w:bCs/>
        </w:rPr>
        <w:t xml:space="preserve"> (</w:t>
      </w:r>
      <w:r w:rsidR="00E22CC8">
        <w:rPr>
          <w:b/>
          <w:bCs/>
        </w:rPr>
        <w:t>десяти</w:t>
      </w:r>
      <w:r w:rsidR="007C4A87" w:rsidRPr="004A17B6">
        <w:rPr>
          <w:b/>
          <w:bCs/>
        </w:rPr>
        <w:t>) рабочих дней с даты подведения итогов аукциона.</w:t>
      </w:r>
    </w:p>
    <w:p w14:paraId="1BCF9CCA" w14:textId="772F8C0A" w:rsidR="00B80711" w:rsidRPr="004A17B6" w:rsidRDefault="007C4A87" w:rsidP="007C4A87">
      <w:pPr>
        <w:tabs>
          <w:tab w:val="left" w:pos="1134"/>
        </w:tabs>
        <w:autoSpaceDE w:val="0"/>
        <w:autoSpaceDN w:val="0"/>
        <w:adjustRightInd w:val="0"/>
        <w:ind w:right="-1" w:firstLine="709"/>
        <w:jc w:val="both"/>
        <w:rPr>
          <w:b/>
          <w:bCs/>
        </w:rPr>
      </w:pPr>
      <w:r w:rsidRPr="004A17B6">
        <w:rPr>
          <w:b/>
          <w:bCs/>
          <w:color w:val="000000"/>
        </w:rPr>
        <w:t xml:space="preserve">В </w:t>
      </w:r>
      <w:r w:rsidR="00675E8F" w:rsidRPr="004A17B6">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sidR="00E22CC8">
        <w:rPr>
          <w:b/>
          <w:bCs/>
        </w:rPr>
        <w:t>10</w:t>
      </w:r>
      <w:r w:rsidRPr="004A17B6">
        <w:rPr>
          <w:b/>
          <w:bCs/>
        </w:rPr>
        <w:t xml:space="preserve"> (</w:t>
      </w:r>
      <w:r w:rsidR="00E22CC8">
        <w:rPr>
          <w:b/>
          <w:bCs/>
        </w:rPr>
        <w:t>десяти</w:t>
      </w:r>
      <w:r w:rsidRPr="004A17B6">
        <w:rPr>
          <w:b/>
          <w:bCs/>
        </w:rPr>
        <w:t>) рабочих дней с даты признания аукциона несостоявшимися.</w:t>
      </w:r>
    </w:p>
    <w:p w14:paraId="2C627943" w14:textId="650AEBF7"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w:t>
      </w:r>
      <w:r w:rsidRPr="00D4540C">
        <w:rPr>
          <w:rFonts w:ascii="Times New Roman" w:hAnsi="Times New Roman"/>
          <w:b/>
          <w:bCs/>
          <w:sz w:val="24"/>
          <w:szCs w:val="24"/>
        </w:rPr>
        <w:lastRenderedPageBreak/>
        <w:t>соответствии с условиями договора купли-продажи Объекта</w:t>
      </w:r>
      <w:r w:rsidR="00A82C30">
        <w:rPr>
          <w:rFonts w:ascii="Times New Roman" w:hAnsi="Times New Roman"/>
          <w:b/>
          <w:bCs/>
          <w:sz w:val="24"/>
          <w:szCs w:val="24"/>
        </w:rPr>
        <w:t xml:space="preserve"> в день подписания договора купли-продажи</w:t>
      </w:r>
      <w:r w:rsidRPr="00D4540C">
        <w:rPr>
          <w:rFonts w:ascii="Times New Roman" w:hAnsi="Times New Roman"/>
          <w:b/>
          <w:bCs/>
          <w:sz w:val="24"/>
          <w:szCs w:val="24"/>
        </w:rPr>
        <w:t xml:space="preserve">. </w:t>
      </w:r>
    </w:p>
    <w:p w14:paraId="703FA2B8" w14:textId="362A5DCF" w:rsidR="00FD4773" w:rsidRDefault="00A82C30" w:rsidP="00A82C30">
      <w:pPr>
        <w:autoSpaceDE w:val="0"/>
        <w:autoSpaceDN w:val="0"/>
        <w:adjustRightInd w:val="0"/>
        <w:ind w:firstLine="709"/>
        <w:jc w:val="both"/>
        <w:rPr>
          <w:b/>
          <w:bCs/>
          <w:color w:val="000000"/>
        </w:rPr>
      </w:pPr>
      <w:r>
        <w:rPr>
          <w:b/>
          <w:bCs/>
          <w:color w:val="000000"/>
        </w:rPr>
        <w:t xml:space="preserve">Переход права собственности на Объект осуществляется после полной оплаты с подписанием акта приема-передачи Объекта, </w:t>
      </w:r>
      <w:r w:rsidR="009D61E2">
        <w:rPr>
          <w:b/>
          <w:bCs/>
          <w:color w:val="000000"/>
        </w:rPr>
        <w:t>в день</w:t>
      </w:r>
      <w:r>
        <w:rPr>
          <w:b/>
          <w:bCs/>
          <w:color w:val="000000"/>
        </w:rPr>
        <w:t xml:space="preserve"> подписания договора купли-продажи. </w:t>
      </w:r>
    </w:p>
    <w:p w14:paraId="401AC6EB" w14:textId="239CAD94" w:rsidR="000A1667" w:rsidRPr="009D61E2" w:rsidRDefault="000A1667" w:rsidP="009D61E2">
      <w:pPr>
        <w:autoSpaceDE w:val="0"/>
        <w:autoSpaceDN w:val="0"/>
        <w:adjustRightInd w:val="0"/>
        <w:ind w:firstLine="709"/>
        <w:jc w:val="both"/>
        <w:rPr>
          <w:b/>
          <w:bCs/>
          <w:color w:val="000000"/>
        </w:rPr>
        <w:sectPr w:rsidR="000A1667" w:rsidRPr="009D61E2" w:rsidSect="00893E25">
          <w:pgSz w:w="11906" w:h="16838"/>
          <w:pgMar w:top="709" w:right="851" w:bottom="568" w:left="1134" w:header="709" w:footer="709" w:gutter="0"/>
          <w:cols w:space="708"/>
          <w:docGrid w:linePitch="360"/>
        </w:sectPr>
      </w:pPr>
    </w:p>
    <w:p w14:paraId="6F361D34" w14:textId="357362B6"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3D0E73">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3D0E73">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3D0E73">
            <w:pPr>
              <w:spacing w:after="200" w:line="276" w:lineRule="auto"/>
              <w:rPr>
                <w:b/>
                <w:sz w:val="22"/>
                <w:szCs w:val="22"/>
              </w:rPr>
            </w:pPr>
          </w:p>
        </w:tc>
      </w:tr>
      <w:tr w:rsidR="00947FB9" w14:paraId="39270F26" w14:textId="77777777" w:rsidTr="003D0E73">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3D0E73">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3D0E73">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3D0E73">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3D0E73">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3D0E73">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3D0E73">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3D0E73">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3D0E73">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3D0E73">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3D0E73">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3D0E73">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3D0E73">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3D0E73">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3D0E73">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3D0E73">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3D0E73">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3D0E73">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3D0E73">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3D0E73">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3D0E73">
            <w:pPr>
              <w:spacing w:after="200" w:line="276" w:lineRule="auto"/>
              <w:rPr>
                <w:sz w:val="22"/>
                <w:szCs w:val="22"/>
              </w:rPr>
            </w:pPr>
          </w:p>
        </w:tc>
      </w:tr>
      <w:tr w:rsidR="00947FB9" w14:paraId="10AEF63D" w14:textId="77777777" w:rsidTr="003D0E73">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3D0E73">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3D0E73">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3D0E73">
        <w:trPr>
          <w:trHeight w:hRule="exact" w:val="548"/>
        </w:trPr>
        <w:tc>
          <w:tcPr>
            <w:tcW w:w="4649" w:type="dxa"/>
            <w:vAlign w:val="center"/>
          </w:tcPr>
          <w:p w14:paraId="78AE9651" w14:textId="77777777" w:rsidR="00601173" w:rsidRPr="006E236B" w:rsidRDefault="00601173" w:rsidP="003D0E73">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3D0E73">
            <w:pPr>
              <w:spacing w:after="200" w:line="276" w:lineRule="auto"/>
              <w:rPr>
                <w:b/>
                <w:sz w:val="22"/>
                <w:szCs w:val="22"/>
              </w:rPr>
            </w:pPr>
          </w:p>
        </w:tc>
      </w:tr>
      <w:tr w:rsidR="00601173" w:rsidRPr="006E236B" w14:paraId="2B8244AC" w14:textId="77777777" w:rsidTr="003D0E73">
        <w:trPr>
          <w:trHeight w:hRule="exact" w:val="427"/>
        </w:trPr>
        <w:tc>
          <w:tcPr>
            <w:tcW w:w="4649" w:type="dxa"/>
            <w:vAlign w:val="center"/>
          </w:tcPr>
          <w:p w14:paraId="3D6F12FC" w14:textId="77777777" w:rsidR="00601173" w:rsidRPr="006E236B" w:rsidRDefault="00601173" w:rsidP="003D0E73">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3D0E73">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3D0E73">
        <w:trPr>
          <w:trHeight w:val="2048"/>
        </w:trPr>
        <w:tc>
          <w:tcPr>
            <w:tcW w:w="2903" w:type="dxa"/>
          </w:tcPr>
          <w:p w14:paraId="597F6198" w14:textId="77777777" w:rsidR="00601173"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3D0E73">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3D0E73">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3D0E73">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3D0E73">
        <w:trPr>
          <w:trHeight w:val="150"/>
        </w:trPr>
        <w:tc>
          <w:tcPr>
            <w:tcW w:w="2903" w:type="dxa"/>
            <w:vAlign w:val="center"/>
          </w:tcPr>
          <w:p w14:paraId="1D87C968"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3D0E73">
        <w:trPr>
          <w:trHeight w:val="391"/>
        </w:trPr>
        <w:tc>
          <w:tcPr>
            <w:tcW w:w="2903" w:type="dxa"/>
          </w:tcPr>
          <w:p w14:paraId="4011497A"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3D0E73">
        <w:trPr>
          <w:trHeight w:val="302"/>
        </w:trPr>
        <w:tc>
          <w:tcPr>
            <w:tcW w:w="4820" w:type="dxa"/>
            <w:vAlign w:val="center"/>
          </w:tcPr>
          <w:p w14:paraId="710456A3" w14:textId="77777777" w:rsidR="00601173" w:rsidRPr="006E236B" w:rsidRDefault="00601173" w:rsidP="003D0E73">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3D0E73">
            <w:pPr>
              <w:spacing w:after="200" w:line="276" w:lineRule="auto"/>
              <w:rPr>
                <w:sz w:val="22"/>
                <w:szCs w:val="22"/>
              </w:rPr>
            </w:pPr>
          </w:p>
        </w:tc>
      </w:tr>
      <w:tr w:rsidR="00601173" w:rsidRPr="006E236B" w14:paraId="050AFA78" w14:textId="77777777" w:rsidTr="003D0E73">
        <w:trPr>
          <w:trHeight w:val="219"/>
        </w:trPr>
        <w:tc>
          <w:tcPr>
            <w:tcW w:w="4820" w:type="dxa"/>
            <w:vAlign w:val="center"/>
          </w:tcPr>
          <w:p w14:paraId="56B2F7BB" w14:textId="77777777" w:rsidR="00601173" w:rsidRPr="00D76C78" w:rsidRDefault="00601173" w:rsidP="003D0E73">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3D0E73">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3D0E73">
        <w:trPr>
          <w:trHeight w:hRule="exact" w:val="581"/>
        </w:trPr>
        <w:tc>
          <w:tcPr>
            <w:tcW w:w="3828" w:type="dxa"/>
            <w:vAlign w:val="center"/>
          </w:tcPr>
          <w:p w14:paraId="0F293C1C" w14:textId="77777777" w:rsidR="00601173" w:rsidRPr="006E236B" w:rsidRDefault="00601173" w:rsidP="003D0E73">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3D0E73">
            <w:pPr>
              <w:spacing w:after="200" w:line="276" w:lineRule="auto"/>
              <w:rPr>
                <w:b/>
                <w:sz w:val="22"/>
                <w:szCs w:val="22"/>
              </w:rPr>
            </w:pPr>
          </w:p>
        </w:tc>
      </w:tr>
      <w:tr w:rsidR="00601173" w:rsidRPr="00342D19" w14:paraId="07CF6743" w14:textId="77777777" w:rsidTr="003D0E73">
        <w:trPr>
          <w:trHeight w:hRule="exact" w:val="781"/>
        </w:trPr>
        <w:tc>
          <w:tcPr>
            <w:tcW w:w="3828" w:type="dxa"/>
            <w:vAlign w:val="center"/>
          </w:tcPr>
          <w:p w14:paraId="36498388" w14:textId="77777777" w:rsidR="00601173" w:rsidRPr="006E236B" w:rsidRDefault="00601173" w:rsidP="003D0E73">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3D0E73">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3D0E73">
        <w:trPr>
          <w:trHeight w:val="1775"/>
        </w:trPr>
        <w:tc>
          <w:tcPr>
            <w:tcW w:w="2903" w:type="dxa"/>
          </w:tcPr>
          <w:p w14:paraId="27B786CF" w14:textId="77777777" w:rsidR="00601173"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3D0E73">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3D0E73">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3D0E73">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3D0E73">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3D0E73">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3D0E73">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3D0E73">
        <w:trPr>
          <w:trHeight w:val="150"/>
        </w:trPr>
        <w:tc>
          <w:tcPr>
            <w:tcW w:w="2903" w:type="dxa"/>
            <w:vAlign w:val="center"/>
          </w:tcPr>
          <w:p w14:paraId="19B19771"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3D0E73">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3D0E73">
        <w:trPr>
          <w:trHeight w:val="391"/>
        </w:trPr>
        <w:tc>
          <w:tcPr>
            <w:tcW w:w="2903" w:type="dxa"/>
          </w:tcPr>
          <w:p w14:paraId="7F0E62AC"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3D0E73">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3D0E73">
        <w:trPr>
          <w:trHeight w:val="270"/>
        </w:trPr>
        <w:tc>
          <w:tcPr>
            <w:tcW w:w="4962" w:type="dxa"/>
            <w:vAlign w:val="center"/>
          </w:tcPr>
          <w:p w14:paraId="55644048" w14:textId="77777777" w:rsidR="00601173" w:rsidRPr="006E236B" w:rsidRDefault="00601173" w:rsidP="003D0E73">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3D0E73">
            <w:pPr>
              <w:spacing w:after="200" w:line="276" w:lineRule="auto"/>
              <w:rPr>
                <w:sz w:val="22"/>
                <w:szCs w:val="22"/>
              </w:rPr>
            </w:pPr>
          </w:p>
        </w:tc>
      </w:tr>
      <w:tr w:rsidR="00601173" w:rsidRPr="006E236B" w14:paraId="2DCA3A64" w14:textId="77777777" w:rsidTr="003D0E73">
        <w:trPr>
          <w:trHeight w:val="219"/>
        </w:trPr>
        <w:tc>
          <w:tcPr>
            <w:tcW w:w="4962" w:type="dxa"/>
            <w:vAlign w:val="center"/>
          </w:tcPr>
          <w:p w14:paraId="676F0D40" w14:textId="77777777" w:rsidR="00601173" w:rsidRPr="006E236B" w:rsidRDefault="00601173" w:rsidP="003D0E73">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3D0E73">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3D0E73">
        <w:tc>
          <w:tcPr>
            <w:tcW w:w="320" w:type="pct"/>
            <w:vAlign w:val="center"/>
          </w:tcPr>
          <w:p w14:paraId="74051E98" w14:textId="77777777" w:rsidR="00300953" w:rsidRPr="00582E7F" w:rsidRDefault="00300953" w:rsidP="003D0E73">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3D0E73">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3D0E73">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3D0E73">
            <w:pPr>
              <w:jc w:val="center"/>
              <w:rPr>
                <w:rFonts w:cs="Times New Roman"/>
                <w:b/>
                <w:bCs/>
              </w:rPr>
            </w:pPr>
            <w:r w:rsidRPr="00582E7F">
              <w:rPr>
                <w:rFonts w:cs="Times New Roman"/>
                <w:b/>
                <w:bCs/>
              </w:rPr>
              <w:t>Ответ «Нет»</w:t>
            </w:r>
          </w:p>
        </w:tc>
      </w:tr>
      <w:tr w:rsidR="00300953" w:rsidRPr="00582E7F" w14:paraId="21631D25" w14:textId="77777777" w:rsidTr="003D0E73">
        <w:tc>
          <w:tcPr>
            <w:tcW w:w="320" w:type="pct"/>
            <w:vAlign w:val="center"/>
          </w:tcPr>
          <w:p w14:paraId="21FB0D87" w14:textId="77777777" w:rsidR="00300953" w:rsidRPr="00582E7F" w:rsidRDefault="00300953" w:rsidP="003D0E73">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3D0E73">
            <w:pPr>
              <w:jc w:val="both"/>
              <w:rPr>
                <w:rFonts w:cs="Times New Roman"/>
              </w:rPr>
            </w:pPr>
            <w:r w:rsidRPr="00582E7F">
              <w:rPr>
                <w:rFonts w:cs="Times New Roman"/>
              </w:rPr>
              <w:t xml:space="preserve">Являетесь   ли </w:t>
            </w:r>
            <w:proofErr w:type="gramStart"/>
            <w:r w:rsidRPr="00582E7F">
              <w:rPr>
                <w:rFonts w:cs="Times New Roman"/>
              </w:rPr>
              <w:t>Вы  лицом</w:t>
            </w:r>
            <w:proofErr w:type="gramEnd"/>
            <w:r w:rsidRPr="00582E7F">
              <w:rPr>
                <w:rFonts w:cs="Times New Roman"/>
              </w:rPr>
              <w:t xml:space="preserve">,  указанным в Перечне? </w:t>
            </w:r>
          </w:p>
        </w:tc>
        <w:tc>
          <w:tcPr>
            <w:tcW w:w="835" w:type="pct"/>
            <w:vAlign w:val="center"/>
          </w:tcPr>
          <w:p w14:paraId="17C77573" w14:textId="77777777" w:rsidR="00300953" w:rsidRPr="00582E7F" w:rsidRDefault="00300953" w:rsidP="003D0E73">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3D0E73">
            <w:pPr>
              <w:jc w:val="center"/>
              <w:rPr>
                <w:rFonts w:cs="Times New Roman"/>
              </w:rPr>
            </w:pPr>
            <w:r w:rsidRPr="00582E7F">
              <w:rPr>
                <w:rFonts w:cs="Times New Roman"/>
              </w:rPr>
              <w:sym w:font="Wingdings 2" w:char="F0A3"/>
            </w:r>
          </w:p>
        </w:tc>
      </w:tr>
      <w:tr w:rsidR="00300953" w:rsidRPr="00582E7F" w14:paraId="0B60AB95" w14:textId="77777777" w:rsidTr="003D0E73">
        <w:tc>
          <w:tcPr>
            <w:tcW w:w="320" w:type="pct"/>
            <w:vAlign w:val="center"/>
          </w:tcPr>
          <w:p w14:paraId="7261E00B" w14:textId="77777777" w:rsidR="00300953" w:rsidRPr="00582E7F" w:rsidRDefault="00300953" w:rsidP="003D0E73">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3D0E73">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3D0E73">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3D0E73">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77777777" w:rsidR="00300953" w:rsidRPr="00582E7F" w:rsidRDefault="00300953" w:rsidP="003D0E73">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w:t>
            </w:r>
            <w:proofErr w:type="gramStart"/>
            <w:r w:rsidRPr="00582E7F">
              <w:rPr>
                <w:rFonts w:cs="Times New Roman"/>
              </w:rPr>
              <w:t xml:space="preserve">решения,   </w:t>
            </w:r>
            <w:proofErr w:type="gramEnd"/>
            <w:r w:rsidRPr="00582E7F">
              <w:rPr>
                <w:rFonts w:cs="Times New Roman"/>
              </w:rPr>
              <w:t xml:space="preserve">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3D0E73">
            <w:pPr>
              <w:jc w:val="both"/>
              <w:rPr>
                <w:rFonts w:cs="Times New Roman"/>
              </w:rPr>
            </w:pPr>
            <w:r w:rsidRPr="00582E7F">
              <w:rPr>
                <w:rFonts w:cs="Times New Roman"/>
              </w:rPr>
              <w:t xml:space="preserve">3) контролирующее лицо имеет право назначать единоличный исполнительный орган (ЕИО) и (или) более чем 50% </w:t>
            </w:r>
            <w:proofErr w:type="gramStart"/>
            <w:r w:rsidRPr="00582E7F">
              <w:rPr>
                <w:rFonts w:cs="Times New Roman"/>
              </w:rPr>
              <w:t>состава  коллегиального</w:t>
            </w:r>
            <w:proofErr w:type="gramEnd"/>
            <w:r w:rsidRPr="00582E7F">
              <w:rPr>
                <w:rFonts w:cs="Times New Roman"/>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3D0E73">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3D0E73">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3D0E73">
            <w:pPr>
              <w:jc w:val="center"/>
              <w:rPr>
                <w:rFonts w:cs="Times New Roman"/>
              </w:rPr>
            </w:pPr>
            <w:r w:rsidRPr="00582E7F">
              <w:rPr>
                <w:rFonts w:cs="Times New Roman"/>
              </w:rPr>
              <w:sym w:font="Wingdings 2" w:char="F0A3"/>
            </w:r>
          </w:p>
        </w:tc>
      </w:tr>
      <w:tr w:rsidR="00300953" w:rsidRPr="00582E7F" w14:paraId="78AA1193" w14:textId="77777777" w:rsidTr="003D0E73">
        <w:tc>
          <w:tcPr>
            <w:tcW w:w="320" w:type="pct"/>
            <w:vAlign w:val="center"/>
          </w:tcPr>
          <w:p w14:paraId="16A32F26" w14:textId="77777777" w:rsidR="00300953" w:rsidRPr="00582E7F" w:rsidRDefault="00300953" w:rsidP="003D0E73">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3D0E73">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3D0E73">
            <w:pPr>
              <w:jc w:val="both"/>
              <w:rPr>
                <w:rFonts w:cs="Times New Roman"/>
              </w:rPr>
            </w:pPr>
            <w:r w:rsidRPr="00582E7F">
              <w:rPr>
                <w:rFonts w:cs="Times New Roman"/>
              </w:rPr>
              <w:t xml:space="preserve">Лицо считается находящимся </w:t>
            </w:r>
            <w:proofErr w:type="gramStart"/>
            <w:r w:rsidRPr="00582E7F">
              <w:rPr>
                <w:rFonts w:cs="Times New Roman"/>
              </w:rPr>
              <w:t>в  собственности</w:t>
            </w:r>
            <w:proofErr w:type="gramEnd"/>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3D0E73">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3D0E73">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8A9B" w14:textId="77777777" w:rsidR="00897B38" w:rsidRDefault="00897B38" w:rsidP="008C3E4E">
      <w:r>
        <w:separator/>
      </w:r>
    </w:p>
  </w:endnote>
  <w:endnote w:type="continuationSeparator" w:id="0">
    <w:p w14:paraId="4E8CF809" w14:textId="77777777" w:rsidR="00897B38" w:rsidRDefault="00897B38"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9A62" w14:textId="77777777" w:rsidR="00897B38" w:rsidRDefault="00897B38" w:rsidP="008C3E4E">
      <w:r>
        <w:separator/>
      </w:r>
    </w:p>
  </w:footnote>
  <w:footnote w:type="continuationSeparator" w:id="0">
    <w:p w14:paraId="4AF24EB1" w14:textId="77777777" w:rsidR="00897B38" w:rsidRDefault="00897B38"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2871"/>
    <w:rsid w:val="00093BB7"/>
    <w:rsid w:val="00096D15"/>
    <w:rsid w:val="00097C4E"/>
    <w:rsid w:val="000A04DA"/>
    <w:rsid w:val="000A1667"/>
    <w:rsid w:val="000A1BB4"/>
    <w:rsid w:val="000A21DE"/>
    <w:rsid w:val="000A3744"/>
    <w:rsid w:val="000A3DAB"/>
    <w:rsid w:val="000A41B0"/>
    <w:rsid w:val="000A7D22"/>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2EEB"/>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400AB"/>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2FC3"/>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B51"/>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5C59"/>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0C6"/>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47FB9"/>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77D26"/>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0E73"/>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3076"/>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4AA"/>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17D50"/>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063"/>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56A56"/>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90A85"/>
    <w:rsid w:val="006911C9"/>
    <w:rsid w:val="00692B6F"/>
    <w:rsid w:val="00692F8F"/>
    <w:rsid w:val="00693E5A"/>
    <w:rsid w:val="006964F0"/>
    <w:rsid w:val="006A106C"/>
    <w:rsid w:val="006A1E91"/>
    <w:rsid w:val="006A2538"/>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3C9B"/>
    <w:rsid w:val="00884151"/>
    <w:rsid w:val="00884996"/>
    <w:rsid w:val="00884B41"/>
    <w:rsid w:val="00885D65"/>
    <w:rsid w:val="008861C1"/>
    <w:rsid w:val="00891002"/>
    <w:rsid w:val="00891916"/>
    <w:rsid w:val="00892452"/>
    <w:rsid w:val="008927E2"/>
    <w:rsid w:val="0089341E"/>
    <w:rsid w:val="00893E25"/>
    <w:rsid w:val="00894526"/>
    <w:rsid w:val="008966C2"/>
    <w:rsid w:val="0089697C"/>
    <w:rsid w:val="008978E5"/>
    <w:rsid w:val="00897B38"/>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3621E"/>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A26"/>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41"/>
    <w:rsid w:val="009B4FF7"/>
    <w:rsid w:val="009B5549"/>
    <w:rsid w:val="009B61FE"/>
    <w:rsid w:val="009B7593"/>
    <w:rsid w:val="009C059F"/>
    <w:rsid w:val="009C1C81"/>
    <w:rsid w:val="009C2916"/>
    <w:rsid w:val="009C2F53"/>
    <w:rsid w:val="009C565B"/>
    <w:rsid w:val="009C5A18"/>
    <w:rsid w:val="009C6AFD"/>
    <w:rsid w:val="009C6B93"/>
    <w:rsid w:val="009C7B85"/>
    <w:rsid w:val="009D0A8F"/>
    <w:rsid w:val="009D1134"/>
    <w:rsid w:val="009D35C1"/>
    <w:rsid w:val="009D3D60"/>
    <w:rsid w:val="009D3DE1"/>
    <w:rsid w:val="009D4F97"/>
    <w:rsid w:val="009D5014"/>
    <w:rsid w:val="009D5D60"/>
    <w:rsid w:val="009D61E2"/>
    <w:rsid w:val="009E1567"/>
    <w:rsid w:val="009E15F4"/>
    <w:rsid w:val="009E1E7F"/>
    <w:rsid w:val="009E2A3A"/>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1E5C"/>
    <w:rsid w:val="00A72D58"/>
    <w:rsid w:val="00A73BB9"/>
    <w:rsid w:val="00A76648"/>
    <w:rsid w:val="00A768E9"/>
    <w:rsid w:val="00A82C30"/>
    <w:rsid w:val="00A83000"/>
    <w:rsid w:val="00A84667"/>
    <w:rsid w:val="00A86F41"/>
    <w:rsid w:val="00A913B7"/>
    <w:rsid w:val="00A93EF7"/>
    <w:rsid w:val="00A958AC"/>
    <w:rsid w:val="00A96061"/>
    <w:rsid w:val="00A979F6"/>
    <w:rsid w:val="00AA3216"/>
    <w:rsid w:val="00AA3529"/>
    <w:rsid w:val="00AA419E"/>
    <w:rsid w:val="00AA4CF8"/>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4FF3"/>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7"/>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4F3"/>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2CC8"/>
    <w:rsid w:val="00E23266"/>
    <w:rsid w:val="00E233D5"/>
    <w:rsid w:val="00E23888"/>
    <w:rsid w:val="00E24306"/>
    <w:rsid w:val="00E2572D"/>
    <w:rsid w:val="00E349F1"/>
    <w:rsid w:val="00E34A0F"/>
    <w:rsid w:val="00E35B85"/>
    <w:rsid w:val="00E35C7F"/>
    <w:rsid w:val="00E361E8"/>
    <w:rsid w:val="00E37F51"/>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0D4"/>
    <w:rsid w:val="00E5618B"/>
    <w:rsid w:val="00E56E60"/>
    <w:rsid w:val="00E60729"/>
    <w:rsid w:val="00E61627"/>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5FEA"/>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573"/>
    <w:rsid w:val="00FC36FE"/>
    <w:rsid w:val="00FC4379"/>
    <w:rsid w:val="00FC56AA"/>
    <w:rsid w:val="00FC5A32"/>
    <w:rsid w:val="00FD0286"/>
    <w:rsid w:val="00FD168C"/>
    <w:rsid w:val="00FD33F9"/>
    <w:rsid w:val="00FD414D"/>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0ACF31"/>
  <w15:docId w15:val="{359F3522-A61A-43F0-B21F-350C0514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5092</Words>
  <Characters>29027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34051</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subject/>
  <dc:creator>Sevrukova</dc:creator>
  <cp:keywords/>
  <dc:description/>
  <cp:lastModifiedBy>Вострецова Оксана Александровна</cp:lastModifiedBy>
  <cp:revision>2</cp:revision>
  <dcterms:created xsi:type="dcterms:W3CDTF">2022-08-16T10:44:00Z</dcterms:created>
  <dcterms:modified xsi:type="dcterms:W3CDTF">2022-08-16T10:44:00Z</dcterms:modified>
</cp:coreProperties>
</file>