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DB" w:rsidRPr="00FF48DB" w:rsidRDefault="00FF48DB" w:rsidP="00FF48DB">
      <w:pPr>
        <w:pStyle w:val="a5"/>
        <w:rPr>
          <w:rFonts w:ascii="Times New Roman" w:eastAsiaTheme="minorEastAsia" w:hAnsi="Times New Roman" w:cstheme="minorBidi"/>
          <w:bCs w:val="0"/>
          <w:sz w:val="22"/>
          <w:szCs w:val="22"/>
          <w:lang w:eastAsia="ru-RU"/>
        </w:rPr>
      </w:pPr>
      <w:r w:rsidRPr="00FF48DB">
        <w:rPr>
          <w:rFonts w:ascii="Times New Roman" w:eastAsiaTheme="minorEastAsia" w:hAnsi="Times New Roman" w:cstheme="minorBidi"/>
          <w:bCs w:val="0"/>
          <w:sz w:val="22"/>
          <w:szCs w:val="22"/>
          <w:lang w:eastAsia="ru-RU"/>
        </w:rPr>
        <w:t xml:space="preserve">ДОГОВОР </w:t>
      </w:r>
    </w:p>
    <w:p w:rsidR="00FF48DB" w:rsidRPr="00FF48DB" w:rsidRDefault="00FF48DB" w:rsidP="00FF48DB">
      <w:pPr>
        <w:jc w:val="center"/>
        <w:rPr>
          <w:rFonts w:ascii="Times New Roman" w:hAnsi="Times New Roman"/>
          <w:b/>
        </w:rPr>
      </w:pPr>
      <w:r w:rsidRPr="00FF48DB">
        <w:rPr>
          <w:rFonts w:ascii="Times New Roman" w:hAnsi="Times New Roman"/>
          <w:b/>
        </w:rPr>
        <w:t>УСТУПКИ  ПРАВА ТРЕБОВАНИЯ  (ЦЕССИИ)</w:t>
      </w:r>
    </w:p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77C4">
        <w:rPr>
          <w:rFonts w:ascii="Times New Roman" w:hAnsi="Times New Roman"/>
          <w:b/>
          <w:bCs/>
        </w:rPr>
        <w:t xml:space="preserve"> </w:t>
      </w:r>
    </w:p>
    <w:p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г. Омск </w:t>
      </w:r>
      <w:r w:rsidR="00160850">
        <w:rPr>
          <w:rFonts w:ascii="Times New Roman" w:hAnsi="Times New Roman"/>
        </w:rPr>
        <w:t xml:space="preserve">                                                                       «__» </w:t>
      </w:r>
      <w:r w:rsidR="00912815">
        <w:rPr>
          <w:rFonts w:ascii="Times New Roman" w:hAnsi="Times New Roman"/>
        </w:rPr>
        <w:t>________</w:t>
      </w:r>
      <w:r w:rsidRPr="00182B18">
        <w:rPr>
          <w:rFonts w:ascii="Times New Roman" w:hAnsi="Times New Roman"/>
        </w:rPr>
        <w:t> 20</w:t>
      </w:r>
      <w:r w:rsidR="00182B18" w:rsidRPr="00182B18">
        <w:rPr>
          <w:rFonts w:ascii="Times New Roman" w:hAnsi="Times New Roman"/>
        </w:rPr>
        <w:t>2</w:t>
      </w:r>
      <w:r w:rsidR="00912815">
        <w:rPr>
          <w:rFonts w:ascii="Times New Roman" w:hAnsi="Times New Roman"/>
        </w:rPr>
        <w:t>2</w:t>
      </w:r>
      <w:r w:rsidR="00160850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г.</w:t>
      </w:r>
      <w:r w:rsidRPr="004977C4">
        <w:rPr>
          <w:rFonts w:ascii="Times New Roman" w:hAnsi="Times New Roman"/>
        </w:rPr>
        <w:br/>
      </w:r>
    </w:p>
    <w:p w:rsidR="00A90E1B" w:rsidRPr="00182B18" w:rsidRDefault="00091110" w:rsidP="00A90E1B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  <w:r w:rsidRPr="001402E7">
        <w:rPr>
          <w:rFonts w:ascii="Times New Roman" w:hAnsi="Times New Roman"/>
          <w:b/>
        </w:rPr>
        <w:t xml:space="preserve"> </w:t>
      </w:r>
      <w:proofErr w:type="gramStart"/>
      <w:r w:rsidR="00A90E1B" w:rsidRPr="001402E7">
        <w:rPr>
          <w:rFonts w:ascii="Times New Roman" w:hAnsi="Times New Roman"/>
          <w:b/>
        </w:rPr>
        <w:t>«Продавец»</w:t>
      </w:r>
      <w:r w:rsidR="00A90E1B" w:rsidRPr="001402E7">
        <w:rPr>
          <w:rFonts w:ascii="Times New Roman" w:hAnsi="Times New Roman"/>
        </w:rPr>
        <w:t xml:space="preserve"> - </w:t>
      </w:r>
      <w:r w:rsidR="00160850">
        <w:rPr>
          <w:rFonts w:ascii="Times New Roman" w:hAnsi="Times New Roman"/>
          <w:b/>
        </w:rPr>
        <w:t xml:space="preserve">Общество с ограниченной </w:t>
      </w:r>
      <w:r w:rsidR="0057644A">
        <w:rPr>
          <w:rFonts w:ascii="Times New Roman" w:hAnsi="Times New Roman"/>
          <w:b/>
        </w:rPr>
        <w:t>ответственностью</w:t>
      </w:r>
      <w:r w:rsidR="00182B18" w:rsidRPr="00182B18">
        <w:rPr>
          <w:rFonts w:ascii="Times New Roman" w:hAnsi="Times New Roman"/>
          <w:b/>
        </w:rPr>
        <w:t xml:space="preserve"> «Топливно-Энергетическая компания Сибири»</w:t>
      </w:r>
      <w:r w:rsidR="00A90E1B">
        <w:rPr>
          <w:rFonts w:ascii="Times New Roman" w:hAnsi="Times New Roman"/>
          <w:b/>
        </w:rPr>
        <w:t>,</w:t>
      </w:r>
      <w:r w:rsidR="00AD01AE">
        <w:rPr>
          <w:rFonts w:ascii="Times New Roman" w:hAnsi="Times New Roman"/>
          <w:b/>
        </w:rPr>
        <w:t xml:space="preserve"> </w:t>
      </w:r>
      <w:r w:rsidR="00A90E1B" w:rsidRPr="00182B18">
        <w:rPr>
          <w:rFonts w:ascii="Times New Roman" w:hAnsi="Times New Roman"/>
        </w:rPr>
        <w:t xml:space="preserve">в лице конкурсного управляющего </w:t>
      </w:r>
      <w:r w:rsidR="00A74F9F">
        <w:rPr>
          <w:rFonts w:ascii="Times New Roman" w:hAnsi="Times New Roman"/>
        </w:rPr>
        <w:t>Овчаренко Семена Александровича</w:t>
      </w:r>
      <w:r w:rsidR="00A90E1B" w:rsidRPr="00182B18">
        <w:rPr>
          <w:rFonts w:ascii="Times New Roman" w:hAnsi="Times New Roman"/>
        </w:rPr>
        <w:t xml:space="preserve">, </w:t>
      </w:r>
      <w:bookmarkStart w:id="0" w:name="OLE_LINK52"/>
      <w:bookmarkStart w:id="1" w:name="OLE_LINK53"/>
      <w:bookmarkStart w:id="2" w:name="OLE_LINK54"/>
      <w:r w:rsidR="00A90E1B" w:rsidRPr="00182B18">
        <w:rPr>
          <w:rFonts w:ascii="Times New Roman" w:hAnsi="Times New Roman"/>
        </w:rPr>
        <w:t xml:space="preserve">действующего на основании </w:t>
      </w:r>
      <w:bookmarkEnd w:id="0"/>
      <w:bookmarkEnd w:id="1"/>
      <w:bookmarkEnd w:id="2"/>
      <w:r w:rsidR="00182B18" w:rsidRPr="00182B18">
        <w:rPr>
          <w:rFonts w:ascii="Times New Roman" w:hAnsi="Times New Roman"/>
        </w:rPr>
        <w:t xml:space="preserve">Решения Арбитражного суда Кемеровской области от 18 сентября 2020 года (15.09.2020 г. объявлена резолютивная часть) по делу № А27-20806/2019, Определения Арбитражного суда Кемеровской области от </w:t>
      </w:r>
      <w:r w:rsidR="00A74F9F">
        <w:rPr>
          <w:rFonts w:ascii="Times New Roman" w:hAnsi="Times New Roman"/>
        </w:rPr>
        <w:t>07 июня 2022</w:t>
      </w:r>
      <w:r w:rsidR="00182B18" w:rsidRPr="00182B18">
        <w:rPr>
          <w:rFonts w:ascii="Times New Roman" w:hAnsi="Times New Roman"/>
        </w:rPr>
        <w:t xml:space="preserve"> г. (</w:t>
      </w:r>
      <w:r w:rsidR="00A74F9F">
        <w:rPr>
          <w:rFonts w:ascii="Times New Roman" w:hAnsi="Times New Roman"/>
        </w:rPr>
        <w:t xml:space="preserve">дата оглашения </w:t>
      </w:r>
      <w:r w:rsidR="00182B18" w:rsidRPr="00182B18">
        <w:rPr>
          <w:rFonts w:ascii="Times New Roman" w:hAnsi="Times New Roman"/>
        </w:rPr>
        <w:t>резолютивн</w:t>
      </w:r>
      <w:r w:rsidR="00A74F9F">
        <w:rPr>
          <w:rFonts w:ascii="Times New Roman" w:hAnsi="Times New Roman"/>
        </w:rPr>
        <w:t>ой</w:t>
      </w:r>
      <w:r w:rsidR="00182B18" w:rsidRPr="00182B18">
        <w:rPr>
          <w:rFonts w:ascii="Times New Roman" w:hAnsi="Times New Roman"/>
        </w:rPr>
        <w:t xml:space="preserve"> част</w:t>
      </w:r>
      <w:r w:rsidR="00A74F9F">
        <w:rPr>
          <w:rFonts w:ascii="Times New Roman" w:hAnsi="Times New Roman"/>
        </w:rPr>
        <w:t>и</w:t>
      </w:r>
      <w:r w:rsidR="00182B18" w:rsidRPr="00182B18">
        <w:rPr>
          <w:rFonts w:ascii="Times New Roman" w:hAnsi="Times New Roman"/>
        </w:rPr>
        <w:t>) по делу № А27-20806/2019</w:t>
      </w:r>
      <w:r w:rsidR="00A90E1B" w:rsidRPr="00182B18">
        <w:rPr>
          <w:rFonts w:ascii="Times New Roman" w:hAnsi="Times New Roman"/>
        </w:rPr>
        <w:t xml:space="preserve">, с одной  стороны, и </w:t>
      </w:r>
      <w:proofErr w:type="gramEnd"/>
    </w:p>
    <w:p w:rsidR="00A90E1B" w:rsidRPr="004977C4" w:rsidRDefault="00A90E1B" w:rsidP="00160850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  <w:r w:rsidRPr="002673BB">
        <w:rPr>
          <w:rFonts w:ascii="Times New Roman" w:hAnsi="Times New Roman"/>
          <w:b/>
        </w:rPr>
        <w:t>Покупатель:</w:t>
      </w:r>
      <w:r w:rsidR="00160850" w:rsidRPr="002673BB">
        <w:rPr>
          <w:rFonts w:ascii="Times New Roman" w:hAnsi="Times New Roman"/>
          <w:b/>
        </w:rPr>
        <w:t xml:space="preserve"> </w:t>
      </w:r>
      <w:r w:rsidR="00912815">
        <w:t>_______________________________________</w:t>
      </w:r>
      <w:r w:rsidR="00D37378">
        <w:rPr>
          <w:rFonts w:ascii="Times New Roman" w:hAnsi="Times New Roman"/>
        </w:rPr>
        <w:t>,</w:t>
      </w:r>
      <w:r w:rsidR="00160850">
        <w:rPr>
          <w:rFonts w:ascii="Times New Roman" w:hAnsi="Times New Roman"/>
        </w:rPr>
        <w:t xml:space="preserve"> </w:t>
      </w:r>
      <w:r w:rsidRPr="004977C4">
        <w:rPr>
          <w:rFonts w:ascii="Times New Roman" w:hAnsi="Times New Roman"/>
        </w:rPr>
        <w:t xml:space="preserve">с другой стороны, именуемые вместе </w:t>
      </w:r>
      <w:r w:rsidRPr="004977C4">
        <w:rPr>
          <w:rFonts w:ascii="Times New Roman" w:hAnsi="Times New Roman"/>
          <w:b/>
        </w:rPr>
        <w:t>«Стороны»,</w:t>
      </w:r>
      <w:r w:rsidRPr="004977C4">
        <w:rPr>
          <w:rFonts w:ascii="Times New Roman" w:hAnsi="Times New Roman"/>
        </w:rPr>
        <w:t xml:space="preserve"> а по отдельности </w:t>
      </w:r>
      <w:r w:rsidRPr="004977C4">
        <w:rPr>
          <w:rFonts w:ascii="Times New Roman" w:hAnsi="Times New Roman"/>
          <w:b/>
        </w:rPr>
        <w:t>«Сторона»</w:t>
      </w:r>
      <w:r w:rsidRPr="004977C4">
        <w:rPr>
          <w:rFonts w:ascii="Times New Roman" w:hAnsi="Times New Roman"/>
        </w:rPr>
        <w:t>, заключили настоящий договор о нижеследующем.</w:t>
      </w:r>
    </w:p>
    <w:p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</w:p>
    <w:p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1. Предмет договора</w:t>
      </w:r>
    </w:p>
    <w:p w:rsidR="00A90E1B" w:rsidRPr="00182B18" w:rsidRDefault="00A90E1B" w:rsidP="002673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t xml:space="preserve">1.1. </w:t>
      </w:r>
      <w:bookmarkStart w:id="3" w:name="OLE_LINK24"/>
      <w:bookmarkStart w:id="4" w:name="OLE_LINK25"/>
      <w:proofErr w:type="gramStart"/>
      <w:r w:rsidRPr="004977C4">
        <w:rPr>
          <w:rFonts w:ascii="Times New Roman" w:hAnsi="Times New Roman"/>
        </w:rPr>
        <w:t xml:space="preserve">Договор подписан сторонами в соответствии с законодательством Российской Федерации по итогам </w:t>
      </w:r>
      <w:r w:rsidRPr="00182B18">
        <w:rPr>
          <w:rFonts w:ascii="Times New Roman" w:hAnsi="Times New Roman"/>
        </w:rPr>
        <w:t>реализации имуществ</w:t>
      </w:r>
      <w:r w:rsidR="00912815">
        <w:rPr>
          <w:rFonts w:ascii="Times New Roman" w:hAnsi="Times New Roman"/>
        </w:rPr>
        <w:t>енных прав</w:t>
      </w:r>
      <w:r w:rsidRPr="00182B18">
        <w:rPr>
          <w:rFonts w:ascii="Times New Roman" w:hAnsi="Times New Roman"/>
        </w:rPr>
        <w:t xml:space="preserve"> </w:t>
      </w:r>
      <w:r w:rsidR="00182B18" w:rsidRPr="00182B18">
        <w:rPr>
          <w:rFonts w:ascii="Times New Roman" w:hAnsi="Times New Roman"/>
        </w:rPr>
        <w:t>обществ</w:t>
      </w:r>
      <w:r w:rsidR="00182B18">
        <w:rPr>
          <w:rFonts w:ascii="Times New Roman" w:hAnsi="Times New Roman"/>
        </w:rPr>
        <w:t>а</w:t>
      </w:r>
      <w:r w:rsidR="00182B18" w:rsidRPr="00182B18">
        <w:rPr>
          <w:rFonts w:ascii="Times New Roman" w:hAnsi="Times New Roman"/>
        </w:rPr>
        <w:t xml:space="preserve"> с ограниченной ответственностью «Топливно-Энергетическая компания Сибири» (ИНН 4223057865, ОГРН 1124223002276, 653052, Кемеровская область-Кузбасс, город Прокопьевск, ул. Есенина, д. 84, кв. 27)</w:t>
      </w:r>
      <w:r w:rsidRPr="00182B18">
        <w:rPr>
          <w:rFonts w:ascii="Times New Roman" w:hAnsi="Times New Roman"/>
        </w:rPr>
        <w:t xml:space="preserve"> путём проведения </w:t>
      </w:r>
      <w:r w:rsidR="00912815">
        <w:rPr>
          <w:rFonts w:ascii="Times New Roman" w:hAnsi="Times New Roman"/>
        </w:rPr>
        <w:t>___________________</w:t>
      </w:r>
      <w:r w:rsidRPr="00182B18">
        <w:rPr>
          <w:rFonts w:ascii="Times New Roman" w:hAnsi="Times New Roman"/>
        </w:rPr>
        <w:t xml:space="preserve"> </w:t>
      </w:r>
      <w:r w:rsidR="00A74F9F">
        <w:rPr>
          <w:rFonts w:ascii="Times New Roman" w:hAnsi="Times New Roman"/>
        </w:rPr>
        <w:t xml:space="preserve">повторных </w:t>
      </w:r>
      <w:r w:rsidRPr="00182B18">
        <w:rPr>
          <w:rFonts w:ascii="Times New Roman" w:hAnsi="Times New Roman"/>
        </w:rPr>
        <w:t xml:space="preserve">открытых торгов в форме </w:t>
      </w:r>
      <w:r w:rsidR="00912815">
        <w:rPr>
          <w:rFonts w:ascii="Times New Roman" w:hAnsi="Times New Roman"/>
        </w:rPr>
        <w:t>аукциона</w:t>
      </w:r>
      <w:r w:rsidR="00182B18" w:rsidRPr="00182B18">
        <w:rPr>
          <w:rFonts w:ascii="Times New Roman" w:hAnsi="Times New Roman"/>
        </w:rPr>
        <w:t xml:space="preserve"> с предло</w:t>
      </w:r>
      <w:r w:rsidR="00182B18">
        <w:rPr>
          <w:rFonts w:ascii="Times New Roman" w:hAnsi="Times New Roman"/>
        </w:rPr>
        <w:t>жением по цене в открытой форме</w:t>
      </w:r>
      <w:r w:rsidRPr="00182B18">
        <w:rPr>
          <w:rFonts w:ascii="Times New Roman" w:hAnsi="Times New Roman"/>
        </w:rPr>
        <w:t>.</w:t>
      </w:r>
      <w:proofErr w:type="gramEnd"/>
    </w:p>
    <w:bookmarkEnd w:id="3"/>
    <w:bookmarkEnd w:id="4"/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Победителем торгов признан</w:t>
      </w:r>
      <w:r w:rsidR="00160850">
        <w:rPr>
          <w:rFonts w:ascii="Times New Roman" w:hAnsi="Times New Roman"/>
        </w:rPr>
        <w:t>о</w:t>
      </w:r>
      <w:r w:rsidRPr="00182B18">
        <w:rPr>
          <w:rFonts w:ascii="Times New Roman" w:hAnsi="Times New Roman"/>
        </w:rPr>
        <w:t xml:space="preserve"> </w:t>
      </w:r>
      <w:hyperlink r:id="rId4" w:tooltip="ООО &quot;ТЕХЛАЙН&quot;" w:history="1">
        <w:r w:rsidR="00912815">
          <w:rPr>
            <w:rFonts w:ascii="Times New Roman" w:hAnsi="Times New Roman"/>
          </w:rPr>
          <w:t>______________________________________________</w:t>
        </w:r>
      </w:hyperlink>
      <w:r w:rsidRPr="00182B18">
        <w:rPr>
          <w:rFonts w:ascii="Times New Roman" w:hAnsi="Times New Roman"/>
        </w:rPr>
        <w:t>, что оформлено Протоколом о результатах проведения торгов от «</w:t>
      </w:r>
      <w:r w:rsidR="00912815">
        <w:rPr>
          <w:rFonts w:ascii="Times New Roman" w:hAnsi="Times New Roman"/>
        </w:rPr>
        <w:t>_____</w:t>
      </w:r>
      <w:r w:rsidRPr="00182B18">
        <w:rPr>
          <w:rFonts w:ascii="Times New Roman" w:hAnsi="Times New Roman"/>
        </w:rPr>
        <w:t>»</w:t>
      </w:r>
      <w:r w:rsidR="00160850">
        <w:rPr>
          <w:rFonts w:ascii="Times New Roman" w:hAnsi="Times New Roman"/>
        </w:rPr>
        <w:t xml:space="preserve"> </w:t>
      </w:r>
      <w:r w:rsidR="00912815">
        <w:rPr>
          <w:rFonts w:ascii="Times New Roman" w:hAnsi="Times New Roman"/>
        </w:rPr>
        <w:t>__________</w:t>
      </w:r>
      <w:r w:rsidR="00160850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20</w:t>
      </w:r>
      <w:r w:rsidR="00182B18">
        <w:rPr>
          <w:rFonts w:ascii="Times New Roman" w:hAnsi="Times New Roman"/>
        </w:rPr>
        <w:t>2</w:t>
      </w:r>
      <w:r w:rsidR="00912815">
        <w:rPr>
          <w:rFonts w:ascii="Times New Roman" w:hAnsi="Times New Roman"/>
        </w:rPr>
        <w:t>2</w:t>
      </w:r>
      <w:r w:rsidR="00182B18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г.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1.2. Продавец обязуется передать, а Покупатель обязуется принять и оплатить в порядке и в сроки, установленные настоящим договором, следующее имуществ</w:t>
      </w:r>
      <w:r w:rsidR="001E34A5">
        <w:rPr>
          <w:rFonts w:ascii="Times New Roman" w:hAnsi="Times New Roman"/>
        </w:rPr>
        <w:t>енное право</w:t>
      </w:r>
      <w:r w:rsidRPr="00182B18">
        <w:rPr>
          <w:rFonts w:ascii="Times New Roman" w:hAnsi="Times New Roman"/>
        </w:rPr>
        <w:t xml:space="preserve"> Покупателю: </w:t>
      </w:r>
    </w:p>
    <w:p w:rsidR="00182B18" w:rsidRPr="002673BB" w:rsidRDefault="00912815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1.3.Право собственности переходит от Продавца к Покупателю с момента полной оплаты стоимости имуществ</w:t>
      </w:r>
      <w:r w:rsidR="001E34A5">
        <w:rPr>
          <w:rFonts w:ascii="Times New Roman" w:hAnsi="Times New Roman"/>
        </w:rPr>
        <w:t>енного права</w:t>
      </w:r>
      <w:r w:rsidRPr="00182B18">
        <w:rPr>
          <w:rFonts w:ascii="Times New Roman" w:hAnsi="Times New Roman"/>
        </w:rPr>
        <w:t>, подписания акта приема-передачи.</w:t>
      </w: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>2. Цена сроки и порядок оплаты</w:t>
      </w:r>
    </w:p>
    <w:p w:rsidR="00A90E1B" w:rsidRPr="00182B18" w:rsidRDefault="00A90E1B" w:rsidP="00182B18">
      <w:pPr>
        <w:pStyle w:val="a3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2.1. Стоимость имуществ</w:t>
      </w:r>
      <w:r w:rsidR="001E34A5">
        <w:rPr>
          <w:rFonts w:ascii="Times New Roman" w:hAnsi="Times New Roman"/>
        </w:rPr>
        <w:t>енного права</w:t>
      </w:r>
      <w:r w:rsidRPr="00182B18">
        <w:rPr>
          <w:rFonts w:ascii="Times New Roman" w:hAnsi="Times New Roman"/>
        </w:rPr>
        <w:t>, являющегося предметом настоящего договора, составляет</w:t>
      </w:r>
      <w:r w:rsidR="00160850">
        <w:rPr>
          <w:rFonts w:ascii="Times New Roman" w:hAnsi="Times New Roman"/>
        </w:rPr>
        <w:t xml:space="preserve"> </w:t>
      </w:r>
      <w:r w:rsidR="001E34A5">
        <w:rPr>
          <w:rFonts w:ascii="Times New Roman" w:hAnsi="Times New Roman"/>
        </w:rPr>
        <w:t>_____________________________________________</w:t>
      </w:r>
      <w:r w:rsidRPr="00182B18">
        <w:rPr>
          <w:rFonts w:ascii="Times New Roman" w:hAnsi="Times New Roman"/>
        </w:rPr>
        <w:t>, без  НДС.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2.2. </w:t>
      </w:r>
      <w:proofErr w:type="gramStart"/>
      <w:r w:rsidRPr="00182B18">
        <w:rPr>
          <w:rFonts w:ascii="Times New Roman" w:hAnsi="Times New Roman"/>
        </w:rPr>
        <w:t xml:space="preserve">На момент заключения настоящего договора Покупателем уплачено </w:t>
      </w:r>
      <w:r w:rsidR="001E34A5">
        <w:rPr>
          <w:rFonts w:ascii="Times New Roman" w:hAnsi="Times New Roman"/>
        </w:rPr>
        <w:t>_________________________________</w:t>
      </w:r>
      <w:r w:rsidRPr="00182B18">
        <w:rPr>
          <w:rFonts w:ascii="Times New Roman" w:hAnsi="Times New Roman"/>
        </w:rPr>
        <w:t xml:space="preserve">- задаток для участия в </w:t>
      </w:r>
      <w:r w:rsidR="001F5378" w:rsidRPr="00182B18">
        <w:rPr>
          <w:rFonts w:ascii="Times New Roman" w:hAnsi="Times New Roman"/>
        </w:rPr>
        <w:t xml:space="preserve">открытых торгов в форме </w:t>
      </w:r>
      <w:r w:rsidR="001E34A5">
        <w:rPr>
          <w:rFonts w:ascii="Times New Roman" w:hAnsi="Times New Roman"/>
        </w:rPr>
        <w:t xml:space="preserve">аукциона </w:t>
      </w:r>
      <w:r w:rsidR="001F5378" w:rsidRPr="00182B18">
        <w:rPr>
          <w:rFonts w:ascii="Times New Roman" w:hAnsi="Times New Roman"/>
        </w:rPr>
        <w:t>с предло</w:t>
      </w:r>
      <w:r w:rsidR="001F5378">
        <w:rPr>
          <w:rFonts w:ascii="Times New Roman" w:hAnsi="Times New Roman"/>
        </w:rPr>
        <w:t>жением по цене в открытой форме</w:t>
      </w:r>
      <w:r w:rsidRPr="00182B18">
        <w:rPr>
          <w:rFonts w:ascii="Times New Roman" w:hAnsi="Times New Roman"/>
        </w:rPr>
        <w:t>.</w:t>
      </w:r>
      <w:proofErr w:type="gramEnd"/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2.3. Оплата оставшейся стоимости имущества в размере </w:t>
      </w:r>
      <w:r w:rsidR="001E34A5">
        <w:rPr>
          <w:rFonts w:ascii="Times New Roman" w:hAnsi="Times New Roman"/>
        </w:rPr>
        <w:t xml:space="preserve">____________________________________________ </w:t>
      </w:r>
      <w:r w:rsidRPr="00182B18">
        <w:rPr>
          <w:rFonts w:ascii="Times New Roman" w:hAnsi="Times New Roman"/>
        </w:rPr>
        <w:t>производится Покупателем в течение 30 (Тридцати) дней со дня подписания настоящего договора.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счет Продавца. Датой оплаты цены имущества  является дата зачисления денежных средств, уплаченных Покупателем, на счет Продавца.</w:t>
      </w:r>
    </w:p>
    <w:p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 xml:space="preserve">3. Порядок передачи имущества </w:t>
      </w:r>
    </w:p>
    <w:p w:rsidR="00A90E1B" w:rsidRDefault="00A90E1B" w:rsidP="00182B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3.1. Продавец передает Покупателю, а последний принимает </w:t>
      </w:r>
      <w:r w:rsidR="001E34A5" w:rsidRPr="00CF548E">
        <w:rPr>
          <w:rFonts w:ascii="Times New Roman" w:hAnsi="Times New Roman"/>
        </w:rPr>
        <w:t>следующие документы в качестве подтверждения имущественного права</w:t>
      </w:r>
      <w:r w:rsidRPr="00182B18">
        <w:rPr>
          <w:rFonts w:ascii="Times New Roman" w:hAnsi="Times New Roman"/>
        </w:rPr>
        <w:t xml:space="preserve"> после его полной оплаты в течение  15 (пятнадцати) дней с момента зачисления денежных средств, указанных в п.2.3 насто</w:t>
      </w:r>
      <w:r w:rsidR="001E34A5">
        <w:rPr>
          <w:rFonts w:ascii="Times New Roman" w:hAnsi="Times New Roman"/>
        </w:rPr>
        <w:t>ящего Договора на счет Продавца:</w:t>
      </w:r>
    </w:p>
    <w:p w:rsidR="001E34A5" w:rsidRDefault="001E34A5" w:rsidP="00182B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1E34A5" w:rsidRPr="001E34A5" w:rsidRDefault="001E34A5" w:rsidP="001E34A5">
      <w:pPr>
        <w:tabs>
          <w:tab w:val="left" w:pos="540"/>
        </w:tabs>
        <w:ind w:firstLine="709"/>
        <w:jc w:val="both"/>
        <w:rPr>
          <w:rFonts w:ascii="Times New Roman" w:hAnsi="Times New Roman"/>
        </w:rPr>
      </w:pPr>
      <w:r w:rsidRPr="001E34A5">
        <w:rPr>
          <w:rFonts w:ascii="Times New Roman" w:hAnsi="Times New Roman"/>
        </w:rPr>
        <w:t xml:space="preserve">3.2. </w:t>
      </w:r>
      <w:proofErr w:type="gramStart"/>
      <w:r w:rsidRPr="001E34A5">
        <w:rPr>
          <w:rFonts w:ascii="Times New Roman" w:hAnsi="Times New Roman"/>
        </w:rPr>
        <w:t>С даты произведения полной оплаты по настоящему Договору к Покупателю переходят все права, обеспечивающие исполнение обязательства, указанного в п.1.2 настоящего Договора, в полном объеме и на тех условиях, которые существуют на момент заключения настоящего Договора, в том числе права, обеспечивающие исполнение основных обязательств, а также другие связанные с требованием права, в том числе право на неуплаченные проценты, пени и</w:t>
      </w:r>
      <w:proofErr w:type="gramEnd"/>
      <w:r w:rsidRPr="001E34A5">
        <w:rPr>
          <w:rFonts w:ascii="Times New Roman" w:hAnsi="Times New Roman"/>
        </w:rPr>
        <w:t xml:space="preserve"> т.д.</w:t>
      </w:r>
    </w:p>
    <w:p w:rsidR="00A90E1B" w:rsidRPr="004977C4" w:rsidRDefault="001E34A5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A90E1B" w:rsidRPr="004977C4">
        <w:rPr>
          <w:rFonts w:ascii="Times New Roman" w:hAnsi="Times New Roman"/>
          <w:b/>
        </w:rPr>
        <w:t>. Ответственность Сторон. Порядок разрешения споров</w:t>
      </w:r>
    </w:p>
    <w:p w:rsidR="00A90E1B" w:rsidRPr="004977C4" w:rsidRDefault="001E34A5" w:rsidP="00182B18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>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90E1B" w:rsidRPr="004977C4" w:rsidRDefault="001E34A5" w:rsidP="00182B18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</w:t>
      </w:r>
      <w:r w:rsidR="00A90E1B" w:rsidRPr="004977C4">
        <w:rPr>
          <w:rFonts w:ascii="Times New Roman" w:hAnsi="Times New Roman"/>
        </w:rPr>
        <w:lastRenderedPageBreak/>
        <w:t xml:space="preserve">календарных дней </w:t>
      </w:r>
      <w:proofErr w:type="gramStart"/>
      <w:r w:rsidR="00A90E1B" w:rsidRPr="004977C4">
        <w:rPr>
          <w:rFonts w:ascii="Times New Roman" w:hAnsi="Times New Roman"/>
        </w:rPr>
        <w:t xml:space="preserve">с даты </w:t>
      </w:r>
      <w:r w:rsidR="00E02AC4">
        <w:rPr>
          <w:rFonts w:ascii="Times New Roman" w:hAnsi="Times New Roman"/>
        </w:rPr>
        <w:t>направления</w:t>
      </w:r>
      <w:proofErr w:type="gramEnd"/>
      <w:r w:rsidR="00A90E1B" w:rsidRPr="004977C4">
        <w:rPr>
          <w:rFonts w:ascii="Times New Roman" w:hAnsi="Times New Roman"/>
        </w:rPr>
        <w:t xml:space="preserve"> </w:t>
      </w:r>
      <w:r w:rsidR="00FF48DB">
        <w:rPr>
          <w:rFonts w:ascii="Times New Roman" w:hAnsi="Times New Roman"/>
        </w:rPr>
        <w:t xml:space="preserve">Продавцом Покупателю </w:t>
      </w:r>
      <w:r w:rsidR="00A90E1B" w:rsidRPr="004977C4">
        <w:rPr>
          <w:rFonts w:ascii="Times New Roman" w:hAnsi="Times New Roman"/>
        </w:rPr>
        <w:t>такого уведомления</w:t>
      </w:r>
      <w:r w:rsidR="00E02AC4">
        <w:rPr>
          <w:rFonts w:ascii="Times New Roman" w:hAnsi="Times New Roman"/>
        </w:rPr>
        <w:t xml:space="preserve">, в том числе </w:t>
      </w:r>
      <w:r w:rsidR="00FF48DB">
        <w:rPr>
          <w:rFonts w:ascii="Times New Roman" w:hAnsi="Times New Roman"/>
        </w:rPr>
        <w:t>посредством электронной почты</w:t>
      </w:r>
      <w:r w:rsidR="00A90E1B" w:rsidRPr="004977C4">
        <w:rPr>
          <w:rFonts w:ascii="Times New Roman" w:hAnsi="Times New Roman"/>
        </w:rPr>
        <w:t>. При этом внесенный Покупателем задаток ему не возвращается.</w:t>
      </w:r>
    </w:p>
    <w:p w:rsidR="00A90E1B" w:rsidRPr="004977C4" w:rsidRDefault="001E34A5" w:rsidP="00A9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.3. За нарушение сроков оплаты, предусмотренных </w:t>
      </w:r>
      <w:hyperlink r:id="rId5" w:history="1">
        <w:r w:rsidR="00A90E1B" w:rsidRPr="004977C4">
          <w:rPr>
            <w:rFonts w:ascii="Times New Roman" w:hAnsi="Times New Roman"/>
          </w:rPr>
          <w:t>пунктом 2.</w:t>
        </w:r>
      </w:hyperlink>
      <w:r w:rsidR="00A90E1B" w:rsidRPr="004977C4">
        <w:rPr>
          <w:rFonts w:ascii="Times New Roman" w:hAnsi="Times New Roman"/>
        </w:rPr>
        <w:t>3 договора, Продавец вправе требовать с Покупателя уплаты неустойки (пени) в размере 3 процентов от неуплаченной суммы за каждый день просрочки.</w:t>
      </w:r>
    </w:p>
    <w:p w:rsidR="00A90E1B" w:rsidRPr="004977C4" w:rsidRDefault="001E34A5" w:rsidP="00A9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</w:t>
      </w:r>
      <w:r w:rsidR="00DC7FF1">
        <w:rPr>
          <w:rFonts w:ascii="Times New Roman" w:hAnsi="Times New Roman"/>
        </w:rPr>
        <w:t>Кемеровской</w:t>
      </w:r>
      <w:bookmarkStart w:id="5" w:name="_GoBack"/>
      <w:bookmarkEnd w:id="5"/>
      <w:r w:rsidR="00A90E1B" w:rsidRPr="004977C4">
        <w:rPr>
          <w:rFonts w:ascii="Times New Roman" w:hAnsi="Times New Roman"/>
        </w:rPr>
        <w:t xml:space="preserve"> области. </w:t>
      </w:r>
    </w:p>
    <w:p w:rsidR="00A90E1B" w:rsidRDefault="00A90E1B" w:rsidP="00A90E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0E1B" w:rsidRPr="004977C4" w:rsidRDefault="001E34A5" w:rsidP="00A90E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A90E1B" w:rsidRPr="004977C4">
        <w:rPr>
          <w:rFonts w:ascii="Times New Roman" w:hAnsi="Times New Roman"/>
          <w:b/>
        </w:rPr>
        <w:t>. Прочие условия</w:t>
      </w:r>
    </w:p>
    <w:p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90E1B" w:rsidRPr="004977C4" w:rsidRDefault="001E34A5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A90E1B" w:rsidRPr="004977C4" w:rsidRDefault="001E34A5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 xml:space="preserve">.6. Настоящий договор составлен в </w:t>
      </w:r>
      <w:r w:rsidR="000274A0">
        <w:rPr>
          <w:rFonts w:ascii="Times New Roman" w:hAnsi="Times New Roman"/>
        </w:rPr>
        <w:t>3</w:t>
      </w:r>
      <w:r w:rsidR="00A90E1B" w:rsidRPr="004977C4">
        <w:rPr>
          <w:rFonts w:ascii="Times New Roman" w:hAnsi="Times New Roman"/>
        </w:rPr>
        <w:t xml:space="preserve"> (</w:t>
      </w:r>
      <w:r w:rsidR="000274A0">
        <w:rPr>
          <w:rFonts w:ascii="Times New Roman" w:hAnsi="Times New Roman"/>
        </w:rPr>
        <w:t>Т</w:t>
      </w:r>
      <w:r w:rsidR="00A90E1B">
        <w:rPr>
          <w:rFonts w:ascii="Times New Roman" w:hAnsi="Times New Roman"/>
        </w:rPr>
        <w:t>рех</w:t>
      </w:r>
      <w:r w:rsidR="00A90E1B" w:rsidRPr="004977C4">
        <w:rPr>
          <w:rFonts w:ascii="Times New Roman" w:hAnsi="Times New Roman"/>
        </w:rPr>
        <w:t xml:space="preserve">) экземплярах, имеющих равную юридическую силу, один экземпляр для Покупателя, </w:t>
      </w:r>
      <w:r w:rsidR="00A90E1B">
        <w:rPr>
          <w:rFonts w:ascii="Times New Roman" w:hAnsi="Times New Roman"/>
        </w:rPr>
        <w:t>второй</w:t>
      </w:r>
      <w:r w:rsidR="00A90E1B" w:rsidRPr="004977C4">
        <w:rPr>
          <w:rFonts w:ascii="Times New Roman" w:hAnsi="Times New Roman"/>
        </w:rPr>
        <w:t xml:space="preserve"> - для Продавца, </w:t>
      </w:r>
      <w:r w:rsidR="00A90E1B">
        <w:rPr>
          <w:rFonts w:ascii="Times New Roman" w:hAnsi="Times New Roman"/>
        </w:rPr>
        <w:t>третий</w:t>
      </w:r>
      <w:r w:rsidR="00A90E1B" w:rsidRPr="004977C4">
        <w:rPr>
          <w:rFonts w:ascii="Times New Roman" w:hAnsi="Times New Roman"/>
        </w:rPr>
        <w:t xml:space="preserve"> - в материалы дела № </w:t>
      </w:r>
      <w:r w:rsidR="00182B18" w:rsidRPr="00182B18">
        <w:rPr>
          <w:rFonts w:ascii="Times New Roman" w:hAnsi="Times New Roman"/>
        </w:rPr>
        <w:t>А27-20806/2019</w:t>
      </w:r>
      <w:r w:rsidR="001F5378">
        <w:rPr>
          <w:rFonts w:ascii="Times New Roman" w:hAnsi="Times New Roman"/>
        </w:rPr>
        <w:t xml:space="preserve"> </w:t>
      </w:r>
      <w:r w:rsidR="00A90E1B" w:rsidRPr="004977C4">
        <w:rPr>
          <w:rFonts w:ascii="Times New Roman" w:hAnsi="Times New Roman"/>
        </w:rPr>
        <w:t xml:space="preserve">Арбитражного суда </w:t>
      </w:r>
      <w:bookmarkStart w:id="6" w:name="OLE_LINK58"/>
      <w:bookmarkStart w:id="7" w:name="OLE_LINK59"/>
      <w:bookmarkStart w:id="8" w:name="OLE_LINK60"/>
      <w:r w:rsidR="00182B18">
        <w:rPr>
          <w:rFonts w:ascii="Times New Roman" w:hAnsi="Times New Roman"/>
          <w:iCs/>
        </w:rPr>
        <w:t>Кемеровской</w:t>
      </w:r>
      <w:bookmarkEnd w:id="6"/>
      <w:bookmarkEnd w:id="7"/>
      <w:bookmarkEnd w:id="8"/>
      <w:r w:rsidR="001F5378">
        <w:rPr>
          <w:rFonts w:ascii="Times New Roman" w:hAnsi="Times New Roman"/>
          <w:iCs/>
        </w:rPr>
        <w:t xml:space="preserve"> </w:t>
      </w:r>
      <w:r w:rsidR="00A90E1B" w:rsidRPr="004977C4">
        <w:rPr>
          <w:rFonts w:ascii="Times New Roman" w:hAnsi="Times New Roman"/>
        </w:rPr>
        <w:t>области</w:t>
      </w:r>
      <w:r w:rsidR="00A90E1B" w:rsidRPr="002E22B7">
        <w:rPr>
          <w:rFonts w:ascii="Times New Roman" w:hAnsi="Times New Roman"/>
        </w:rPr>
        <w:t>.</w:t>
      </w:r>
    </w:p>
    <w:p w:rsidR="00A90E1B" w:rsidRPr="004977C4" w:rsidRDefault="00A90E1B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90E1B" w:rsidRPr="004977C4" w:rsidRDefault="00A90E1B" w:rsidP="00A90E1B">
      <w:pPr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7. Адреса и реквизиты Сторон</w:t>
      </w:r>
    </w:p>
    <w:tbl>
      <w:tblPr>
        <w:tblW w:w="0" w:type="auto"/>
        <w:tblLook w:val="01E0"/>
      </w:tblPr>
      <w:tblGrid>
        <w:gridCol w:w="5210"/>
        <w:gridCol w:w="5211"/>
      </w:tblGrid>
      <w:tr w:rsidR="00A90E1B" w:rsidRPr="004977C4" w:rsidTr="00A90E1B">
        <w:tc>
          <w:tcPr>
            <w:tcW w:w="5210" w:type="dxa"/>
          </w:tcPr>
          <w:p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7C4">
              <w:rPr>
                <w:rFonts w:ascii="Times New Roman" w:hAnsi="Times New Roman"/>
                <w:b/>
              </w:rPr>
              <w:t>Продавец:</w:t>
            </w:r>
          </w:p>
          <w:p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</w:tcPr>
          <w:p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7C4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A90E1B" w:rsidRPr="004977C4" w:rsidTr="00A90E1B">
        <w:tc>
          <w:tcPr>
            <w:tcW w:w="5210" w:type="dxa"/>
          </w:tcPr>
          <w:p w:rsid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b/>
                <w:u w:color="FF0000"/>
              </w:rPr>
            </w:pPr>
            <w:bookmarkStart w:id="9" w:name="OLE_LINK32"/>
            <w:bookmarkStart w:id="10" w:name="OLE_LINK33"/>
            <w:bookmarkStart w:id="11" w:name="OLE_LINK34"/>
            <w:bookmarkStart w:id="12" w:name="OLE_LINK35"/>
            <w:r w:rsidRPr="00182B18">
              <w:rPr>
                <w:rFonts w:ascii="Times New Roman" w:hAnsi="Times New Roman" w:cs="Times New Roman"/>
                <w:b/>
                <w:u w:color="FF0000"/>
              </w:rPr>
              <w:t>ООО "ТОПЛИВНО-ЭНЕРГЕТИЧЕСКАЯ КОМПАНИЯ СИБИРИ"</w:t>
            </w:r>
          </w:p>
          <w:p w:rsidR="0057644A" w:rsidRDefault="0057644A" w:rsidP="005764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2B18">
              <w:rPr>
                <w:rFonts w:ascii="Times New Roman" w:hAnsi="Times New Roman"/>
              </w:rPr>
              <w:t xml:space="preserve">653052, Кемеровская область-Кузбасс,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182B1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182B18">
              <w:rPr>
                <w:rFonts w:ascii="Times New Roman" w:hAnsi="Times New Roman"/>
              </w:rPr>
              <w:t xml:space="preserve"> Прокопьевск, ул. Есенина, д. 84, кв. 27</w:t>
            </w:r>
            <w:proofErr w:type="gramEnd"/>
          </w:p>
          <w:p w:rsidR="0057644A" w:rsidRPr="00182B18" w:rsidRDefault="0057644A" w:rsidP="0057644A">
            <w:pPr>
              <w:spacing w:after="0" w:line="240" w:lineRule="auto"/>
              <w:rPr>
                <w:rFonts w:ascii="Times New Roman" w:hAnsi="Times New Roman" w:cs="Times New Roman"/>
                <w:b/>
                <w:u w:color="FF0000"/>
              </w:rPr>
            </w:pPr>
            <w:r w:rsidRPr="00182B18">
              <w:rPr>
                <w:rFonts w:ascii="Times New Roman" w:hAnsi="Times New Roman"/>
              </w:rPr>
              <w:t>ОГРН 1124223002276</w:t>
            </w:r>
          </w:p>
          <w:p w:rsidR="00182B18" w:rsidRP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 xml:space="preserve">ИНН/КПП 4223057865/422301001 </w:t>
            </w:r>
          </w:p>
          <w:p w:rsidR="00182B18" w:rsidRP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proofErr w:type="spellStart"/>
            <w:proofErr w:type="gramStart"/>
            <w:r w:rsidRPr="00182B18">
              <w:rPr>
                <w:rFonts w:ascii="Times New Roman" w:hAnsi="Times New Roman" w:cs="Times New Roman"/>
                <w:u w:color="FF0000"/>
              </w:rPr>
              <w:t>р</w:t>
            </w:r>
            <w:proofErr w:type="spellEnd"/>
            <w:proofErr w:type="gramEnd"/>
            <w:r w:rsidRPr="00182B18">
              <w:rPr>
                <w:rFonts w:ascii="Times New Roman" w:hAnsi="Times New Roman" w:cs="Times New Roman"/>
                <w:u w:color="FF0000"/>
              </w:rPr>
              <w:t>/</w:t>
            </w:r>
            <w:proofErr w:type="spellStart"/>
            <w:r w:rsidRPr="00182B18">
              <w:rPr>
                <w:rFonts w:ascii="Times New Roman" w:hAnsi="Times New Roman" w:cs="Times New Roman"/>
                <w:u w:color="FF0000"/>
              </w:rPr>
              <w:t>сч</w:t>
            </w:r>
            <w:proofErr w:type="spellEnd"/>
            <w:r w:rsidRPr="00182B18">
              <w:rPr>
                <w:rFonts w:ascii="Times New Roman" w:hAnsi="Times New Roman" w:cs="Times New Roman"/>
                <w:u w:color="FF0000"/>
              </w:rPr>
              <w:t xml:space="preserve"> 40702810932450001350 </w:t>
            </w:r>
          </w:p>
          <w:p w:rsidR="00182B18" w:rsidRP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 xml:space="preserve">ПАО </w:t>
            </w:r>
            <w:r w:rsidR="0057644A">
              <w:rPr>
                <w:rFonts w:ascii="Times New Roman" w:hAnsi="Times New Roman" w:cs="Times New Roman"/>
                <w:u w:color="FF0000"/>
              </w:rPr>
              <w:t>«БАНК УРАЛСИБ» в г</w:t>
            </w:r>
            <w:proofErr w:type="gramStart"/>
            <w:r w:rsidR="0057644A">
              <w:rPr>
                <w:rFonts w:ascii="Times New Roman" w:hAnsi="Times New Roman" w:cs="Times New Roman"/>
                <w:u w:color="FF0000"/>
              </w:rPr>
              <w:t>.Н</w:t>
            </w:r>
            <w:proofErr w:type="gramEnd"/>
            <w:r w:rsidR="0057644A">
              <w:rPr>
                <w:rFonts w:ascii="Times New Roman" w:hAnsi="Times New Roman" w:cs="Times New Roman"/>
                <w:u w:color="FF0000"/>
              </w:rPr>
              <w:t>овосибирске</w:t>
            </w:r>
            <w:r w:rsidRPr="00182B18">
              <w:rPr>
                <w:rFonts w:ascii="Times New Roman" w:hAnsi="Times New Roman" w:cs="Times New Roman"/>
                <w:u w:color="FF0000"/>
              </w:rPr>
              <w:t xml:space="preserve"> </w:t>
            </w:r>
          </w:p>
          <w:p w:rsidR="00182B18" w:rsidRPr="00182B18" w:rsidRDefault="0057644A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>
              <w:rPr>
                <w:rFonts w:ascii="Times New Roman" w:hAnsi="Times New Roman" w:cs="Times New Roman"/>
                <w:u w:color="FF0000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u w:color="FF000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u w:color="FF0000"/>
              </w:rPr>
              <w:t xml:space="preserve"> 30101810400000000725</w:t>
            </w:r>
          </w:p>
          <w:p w:rsidR="00C464E7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>БИК 045004725</w:t>
            </w:r>
          </w:p>
          <w:p w:rsid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312C4" w:rsidRPr="00182B18" w:rsidRDefault="008312C4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0E1B" w:rsidRPr="00182B18" w:rsidRDefault="00A90E1B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2B18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A90E1B" w:rsidRDefault="00A90E1B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7644A" w:rsidRDefault="0057644A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0E1B" w:rsidRPr="00182B18" w:rsidRDefault="00A90E1B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2B18">
              <w:rPr>
                <w:rFonts w:ascii="Times New Roman" w:hAnsi="Times New Roman" w:cs="Times New Roman"/>
                <w:b/>
              </w:rPr>
              <w:t xml:space="preserve">_____________________________ </w:t>
            </w:r>
            <w:bookmarkEnd w:id="9"/>
            <w:bookmarkEnd w:id="10"/>
            <w:bookmarkEnd w:id="11"/>
            <w:bookmarkEnd w:id="12"/>
            <w:r w:rsidR="00A74F9F">
              <w:rPr>
                <w:rFonts w:ascii="Times New Roman" w:hAnsi="Times New Roman" w:cs="Times New Roman"/>
                <w:b/>
              </w:rPr>
              <w:t>С.А.Овчаренко</w:t>
            </w:r>
          </w:p>
          <w:p w:rsidR="00A90E1B" w:rsidRPr="00182B18" w:rsidRDefault="00A90E1B" w:rsidP="00576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A90E1B" w:rsidRPr="0057644A" w:rsidRDefault="00A90E1B" w:rsidP="00576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0E1B" w:rsidRPr="004977C4" w:rsidRDefault="00A90E1B" w:rsidP="0057644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90E1B" w:rsidRPr="004977C4" w:rsidRDefault="00A90E1B" w:rsidP="00282E72">
      <w:pPr>
        <w:spacing w:after="0" w:line="240" w:lineRule="auto"/>
        <w:rPr>
          <w:rFonts w:ascii="Times New Roman" w:hAnsi="Times New Roman"/>
        </w:rPr>
      </w:pPr>
    </w:p>
    <w:sectPr w:rsidR="00A90E1B" w:rsidRPr="004977C4" w:rsidSect="00A90E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E1B"/>
    <w:rsid w:val="000274A0"/>
    <w:rsid w:val="00091110"/>
    <w:rsid w:val="000E7BFD"/>
    <w:rsid w:val="0011574E"/>
    <w:rsid w:val="00160850"/>
    <w:rsid w:val="00182B18"/>
    <w:rsid w:val="001E34A5"/>
    <w:rsid w:val="001F5378"/>
    <w:rsid w:val="002673BB"/>
    <w:rsid w:val="00282E72"/>
    <w:rsid w:val="00283209"/>
    <w:rsid w:val="00415161"/>
    <w:rsid w:val="004D3642"/>
    <w:rsid w:val="00525AB4"/>
    <w:rsid w:val="0057542C"/>
    <w:rsid w:val="0057644A"/>
    <w:rsid w:val="00607572"/>
    <w:rsid w:val="00674C44"/>
    <w:rsid w:val="006D6190"/>
    <w:rsid w:val="007430FC"/>
    <w:rsid w:val="007A4754"/>
    <w:rsid w:val="008312C4"/>
    <w:rsid w:val="00906EB1"/>
    <w:rsid w:val="00912815"/>
    <w:rsid w:val="00912DDE"/>
    <w:rsid w:val="009644D5"/>
    <w:rsid w:val="00996122"/>
    <w:rsid w:val="00A74F9F"/>
    <w:rsid w:val="00A90E1B"/>
    <w:rsid w:val="00AD01AE"/>
    <w:rsid w:val="00C42FD7"/>
    <w:rsid w:val="00C464E7"/>
    <w:rsid w:val="00CF548E"/>
    <w:rsid w:val="00D37378"/>
    <w:rsid w:val="00DC7FF1"/>
    <w:rsid w:val="00E02AC4"/>
    <w:rsid w:val="00E37F37"/>
    <w:rsid w:val="00EA4B97"/>
    <w:rsid w:val="00F069F6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0E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60850"/>
    <w:rPr>
      <w:color w:val="0000FF"/>
      <w:u w:val="single"/>
    </w:rPr>
  </w:style>
  <w:style w:type="paragraph" w:styleId="a5">
    <w:name w:val="Title"/>
    <w:basedOn w:val="a"/>
    <w:next w:val="a"/>
    <w:link w:val="a6"/>
    <w:qFormat/>
    <w:rsid w:val="00FF48DB"/>
    <w:pPr>
      <w:suppressAutoHyphens/>
      <w:spacing w:after="0" w:line="240" w:lineRule="auto"/>
      <w:jc w:val="center"/>
    </w:pPr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FF48DB"/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FF4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4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PAP;n=44307;fld=134;dst=100053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Yulia</cp:lastModifiedBy>
  <cp:revision>28</cp:revision>
  <cp:lastPrinted>2021-11-30T10:09:00Z</cp:lastPrinted>
  <dcterms:created xsi:type="dcterms:W3CDTF">2017-05-26T08:08:00Z</dcterms:created>
  <dcterms:modified xsi:type="dcterms:W3CDTF">2022-06-09T08:10:00Z</dcterms:modified>
</cp:coreProperties>
</file>