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9EF2474" w:rsidR="00E41D4C" w:rsidRPr="00DB4642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B464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6269F" w:rsidRPr="00DB4642">
        <w:rPr>
          <w:rFonts w:ascii="Times New Roman" w:hAnsi="Times New Roman" w:cs="Times New Roman"/>
          <w:sz w:val="24"/>
          <w:szCs w:val="24"/>
        </w:rPr>
        <w:t>o.ivanova@auction-house.ru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6269F" w:rsidRPr="00DB4642">
        <w:rPr>
          <w:rFonts w:ascii="Times New Roman" w:hAnsi="Times New Roman" w:cs="Times New Roman"/>
          <w:sz w:val="24"/>
          <w:szCs w:val="24"/>
        </w:rPr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46269F"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6269F" w:rsidRPr="00DB4642">
        <w:rPr>
          <w:rFonts w:ascii="Times New Roman" w:hAnsi="Times New Roman" w:cs="Times New Roman"/>
          <w:sz w:val="24"/>
          <w:szCs w:val="24"/>
        </w:rPr>
        <w:t>г. Москвы от 13 октября 2015 г. по делу № А40-151915/15</w:t>
      </w:r>
      <w:r w:rsidR="0046269F"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 w:rsidRPr="00DB464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DB464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B464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B46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A4FC74" w14:textId="77777777" w:rsidR="009F2046" w:rsidRPr="00DB4642" w:rsidRDefault="009F2046" w:rsidP="009F20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9F204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E702FD2" w14:textId="2E9BBB87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- 5 403 +/- 634 кв. м, адрес: Новосибирская обл., Мошковский р-н, с. Сокур, ул. Цветочная, д. 27, кадастровый номер 54:18:070901:1634,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99 503,21</w:t>
      </w:r>
      <w:r w:rsidR="008569D0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70E74FB2" w14:textId="51855C7F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- 5 494 +/- 649 кв. м, адрес: Новосибирская обл., Мошковский р-н, с. Сокур, ул. Цветочная, д. 35/1, кадастровый номер 54:18:070901:1638,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100 163,85</w:t>
      </w:r>
      <w:r w:rsidR="008569D0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74E959A5" w14:textId="35CB98B3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DB464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- 4 927 +/- 614 кв. м, адрес: Новосибирская обл., Мошковский р-н, с. Сокур, ул. Тихая, д. 15, кадастровый номер 54:18:070901:1619,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95 933,07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3721040E" w14:textId="3E31CD28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- 5 034 +/- 621 кв. м, адрес: Новосибирская обл., Мошковский р-н, с. Сокур, ул. Береговая, д. 46, кадастровый номер 54:18:070901:1629,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96 753,16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08A56355" w14:textId="73C6D004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- 4 974 +/- 617 кв. м, адрес: Новосибирская обл., Мошковский р-н, с. Сокур, ул. Цветочная, д. 14, кадастровый номер 54:18:070901:1630,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96 294,61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4BE069FA" w14:textId="26C7440C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- 2 499 +/- 437 кв. м, адрес: Новосибирская обл., Мошковский р-н, с. Сокур, ул. Цветочная, д. 33/1, кадастровый номер 54:18:070901:1665,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73 309,81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B4E7B33" w14:textId="58EDC72D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- 5 992 +/- 677 кв. м, адрес: Новосибирская обл., Мошковский р-н, с. Сокур, пр-т Свободы, д. 14, кадастровый номер 54:18:070901:1620,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103 667,13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0CD95C80" w14:textId="5FC5CA59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- 5 675 +/- 659 кв. м, адрес: Новосибирская обл., Мошковский р-н, с. Сокур, ул. Цветочная, д. 23/1, кадастровый номер 54:18:070901:1636,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101 458,49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09BE4F7A" w14:textId="085DC155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- 5 009 +/- 619 кв. м, адрес: Новосибирская обл., Мошковский р-н, с. Сокур, ул. Цветочная, д. 3, кадастровый номер 54:18:070901:1605,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96 562,49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64FBBEE7" w14:textId="245AE58E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8569D0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- 4 218 +/- 568 кв. м, адрес: Новосибирская обл., Мошковский р-н, с. Сокур, ул. Цветочная, д. 32, кадастровый номер 54:18:070901:1615,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A42BC4" w:rsidRPr="008569D0">
        <w:rPr>
          <w:rFonts w:ascii="Times New Roman" w:eastAsia="Times New Roman" w:hAnsi="Times New Roman" w:cs="Times New Roman"/>
          <w:color w:val="000000"/>
          <w:sz w:val="24"/>
          <w:szCs w:val="24"/>
        </w:rPr>
        <w:t>90 205,78</w:t>
      </w:r>
      <w:r w:rsidR="00A42BC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28D79DFA" w14:textId="6B50CA50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- 6 598 +/- 711 кв. м, адрес: Новосибирская обл., Мошковский р-н, с. Сокур, ул. Цветочная, д. 23, кадастровый номер 54:18:070901:1631,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107 700,63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2D45589" w14:textId="6A3B21A5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- 4 982 +/- 618 кв. м, адрес: Новосибирская обл., Мошковский р-н, с. Сокур, ул. Береговая, д. 39, кадастровый номер 54:18:070901:1599,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91642E" w:rsidRPr="00DB4642">
        <w:rPr>
          <w:rFonts w:ascii="Times New Roman" w:hAnsi="Times New Roman" w:cs="Times New Roman"/>
          <w:sz w:val="24"/>
          <w:szCs w:val="24"/>
        </w:rPr>
        <w:t xml:space="preserve"> 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96 355,94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E2612E" w14:textId="46C981D4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- 2 543 +/- 441 кв. м, адрес: Новосибирская обл., Мошковский р-н, с. Сокур, ул. Цветочная, д. 27/1, кадастровый номер 54:18:070901:1602,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73 818,52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5B6F7A7" w14:textId="1DC1678E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lastRenderedPageBreak/>
        <w:t xml:space="preserve">Лот 14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- 5 063 +/- 623 кв. м, адрес: Новосибирская обл., Мошковский р-н, с. Сокур, ул. Береговая, д. 14, кадастровый номер 54:18:070901:1624,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96 973,61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747A89F" w14:textId="4573710B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- 5 415 +/- 644 кв. м, адрес: Новосибирская обл., Мошковский р-н, с. Сокур, ул. Цветочная, д. 29, кадастровый номер 54:18:070901:1601,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99 590,71</w:t>
      </w:r>
      <w:r w:rsidR="0091642E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331CA544" w14:textId="2E761307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- 4 979 +/- 617 кв. м, адрес: Новосибирская обл., Мошковский р-н, с. Сокур, пр-т Свободы, д. 10, кадастровый номер 54:18:070901:1668,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96 332,94</w:t>
      </w:r>
      <w:r w:rsidR="0091642E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6CFD02CF" w14:textId="3E8F64CA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- 3 027 +/- 481 кв. м, адрес: Новосибирская обл., Мошковский р-н, с. Сокур, ул. Цветочная, д. 37/1, кадастровый номер 54:18:070901:1639,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79 094,12</w:t>
      </w:r>
      <w:r w:rsidR="0091642E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161A8A0" w14:textId="7EB57DA1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- 6 000 +/- 678 кв. м, адрес: Новосибирская обл., Мошковский р-н, с. Сокур, ул. Тихая, д. 5, кадастровый номер 54:18:070901:1604,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103 721,95</w:t>
      </w:r>
      <w:r w:rsidR="0091642E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5A8ECB7A" w14:textId="125D749D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- 5 271 +/- 635 кв. м, адрес: Новосибирская обл., Мошковский р-н, с. Сокур, ул. Тихая, д. 7, кадастровый номер 54:18:070901:1666,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98 532,87</w:t>
      </w:r>
      <w:r w:rsidR="0091642E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332100DB" w14:textId="3D5C3490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F90279" w:rsidRPr="00F9027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- 5 442 +/- 645 кв. м, адрес: Новосибирская обл., Мошковский р-н, с. Сокур, ул. Цветочная, д. 37, кадастровый номер 54:18:070901:1617,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1642E" w:rsidRPr="0091642E">
        <w:rPr>
          <w:rFonts w:ascii="Times New Roman" w:eastAsia="Times New Roman" w:hAnsi="Times New Roman" w:cs="Times New Roman"/>
          <w:color w:val="000000"/>
          <w:sz w:val="24"/>
          <w:szCs w:val="24"/>
        </w:rPr>
        <w:t>99 787,16</w:t>
      </w:r>
      <w:r w:rsidR="0091642E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142A9CDD" w14:textId="68914CAB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- 6 118 +/- 684 кв. м, адрес: Новосибирская обл., Мошковский р-н, с. Сокур, ул. Цветочная, д. 35, кадастровый номер 54:18:070901:1616,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D649BE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104 533,03</w:t>
      </w:r>
      <w:r w:rsidR="00D649BE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41D092D1" w14:textId="1841F203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- 4 973 +/- 617 кв. м, адрес: Новосибирская обл., Мошковский р-н, с. Сокур, ул. Цветочная, д. 28, кадастровый номер 54:18:070901:1614,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4F7B94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96 286,93</w:t>
      </w:r>
      <w:r w:rsidR="004F7B9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799D2F2B" w14:textId="32FE57B7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- 4 974 +/- 617 кв. м, адрес: Новосибирская обл., Мошковский р-н, с. Сокур, пр-т Свободы, д. 11, кадастровый номер 54:18:070901:1618,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4F7B94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96 294,61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E277D42" w14:textId="3EE20B03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- 5 126 +/- 626 кв. м, адрес: Новосибирская обл., Мошковский р-н, с. Сокур, ул. Береговая, д. 4, кадастровый номер 54:18:070901:1623,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4F7B94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97 449,90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BFD1189" w14:textId="199AF45B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- 2 906 +/- 472 кв. м, адрес: Новосибирская обл., Мошковский р-н, с. Сокур, ул. Цветочная, д. 41/1, кадастровый номер 54:18:070901:1640,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4F7B94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77 826,02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969653" w14:textId="7D191992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- 4 408 +/- 581 кв. м, адрес: Новосибирская обл., Мошковский р-н, с. Сокур, ул. Тихая, д. 8, кадастровый номер 54:18:070901:1667,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4F7B94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91 794,29</w:t>
      </w:r>
      <w:r w:rsidR="009D4D4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3A11DB2C" w14:textId="2E23EB67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- 4 988 +/- 618 кв. м, адрес: Новосибирская обл., Мошковский р-н, с. Сокур, ул. Береговая, д. 33, кадастровый номер 54:18:070901:1612,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D4D44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96 401,90</w:t>
      </w:r>
      <w:r w:rsidR="009D4D44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5A120BD6" w14:textId="5AAC89C8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- 3 775 +/- 538 кв. м, адрес: Новосибирская обл., Мошковский р-н, с. Сокур, ул. Береговая, д. 48, кадастровый номер 54:18:070901:1600,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9F2046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86 326,00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15CFD51" w14:textId="5CD8997C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- 2 957 +/- 476 кв. м, адрес: Новосибирская обл., Мошковский р-н, с. Сокур, ул. Цветочная, д. 45/1, кадастровый номер 54:18:070901:1632,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F2046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78 364,33</w:t>
      </w:r>
      <w:r w:rsidR="009F2046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676EC778" w14:textId="22C307C6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- 5 005 +/- 619 кв. м, адрес: Новосибирская обл., Мошковский р-н, с. Сокур, ул. Цветочная, д. 4, кадастровый номер 54:18:070901:1606,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9F2046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96 531,94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FE72588" w14:textId="624D39CE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lastRenderedPageBreak/>
        <w:t xml:space="preserve">Лот 31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- 5 419 +/- 644 кв. м, адрес: Новосибирская обл., Мошковский р-н, с. Сокур, ул. Цветочная, д. 39, кадастровый номер 54:18:070901:1635, земли населенных пунктов - для индивидуального жилищного строительства</w:t>
      </w:r>
      <w:r w:rsidRPr="00DB4642">
        <w:rPr>
          <w:rFonts w:ascii="Times New Roman" w:hAnsi="Times New Roman" w:cs="Times New Roman"/>
          <w:sz w:val="24"/>
          <w:szCs w:val="24"/>
        </w:rPr>
        <w:t>–</w:t>
      </w:r>
      <w:r w:rsidR="009F2046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99 619,85</w:t>
      </w:r>
      <w:r w:rsidRPr="00DB464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19796AC" w14:textId="4EF48E74" w:rsidR="007C3C55" w:rsidRPr="00DB4642" w:rsidRDefault="007C3C55" w:rsidP="007C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2-комнатная квартира - 58,7 кв. м, земельный участок - 616+/-9 кв. м, адрес: Республика Башкортостан, Иглинский р-н, с. </w:t>
      </w:r>
      <w:proofErr w:type="spellStart"/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Иглино</w:t>
      </w:r>
      <w:proofErr w:type="spellEnd"/>
      <w:r w:rsidR="00B27BB3" w:rsidRPr="00B27BB3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Олимпийская, д. 17, кв. 1б , 1 этаж, кадастровый номер 02:26:010203:350, 02:26:010203:388, земли населённых пунктов - для обслуживания индивидуального жилого дома, ограничения и обременения: имеются зарегистрированные лица, в том числе несовершеннолетние</w:t>
      </w:r>
      <w:r w:rsidR="00B27BB3" w:rsidRPr="00DB4642">
        <w:rPr>
          <w:rFonts w:ascii="Times New Roman" w:hAnsi="Times New Roman" w:cs="Times New Roman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 xml:space="preserve">– </w:t>
      </w:r>
      <w:r w:rsidR="009F2046" w:rsidRPr="00D649BE">
        <w:rPr>
          <w:rFonts w:ascii="Times New Roman" w:eastAsia="Times New Roman" w:hAnsi="Times New Roman" w:cs="Times New Roman"/>
          <w:color w:val="000000"/>
          <w:sz w:val="24"/>
          <w:szCs w:val="24"/>
        </w:rPr>
        <w:t>502 811,55</w:t>
      </w:r>
      <w:r w:rsidR="009F2046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DB464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DB464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B464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B464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AD0E990" w:rsidR="0003404B" w:rsidRPr="00DB464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B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B464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C1DF5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="005742CC" w:rsidRPr="00DB4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B4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DB4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C1DF5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декабря </w:t>
      </w:r>
      <w:r w:rsidR="00002933" w:rsidRPr="00DB4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DB4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B464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7AAAC4" w:rsidR="0003404B" w:rsidRPr="00DB464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B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B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C1DF5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="00AC1DF5" w:rsidRPr="00DB4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DB4642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B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B46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B464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B464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DB464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2BD036" w14:textId="77777777" w:rsidR="00C576CC" w:rsidRPr="00DB4642" w:rsidRDefault="0003404B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DB464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C576CC"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DFBD61" w14:textId="0D56E8C0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03 октября 2022 г. - в размере начальной цены продажи лотов;</w:t>
      </w:r>
    </w:p>
    <w:p w14:paraId="2B70EDBC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2022 г. по 10 октября 2022 г. - в размере 93,70% от начальной цены продажи лотов;</w:t>
      </w:r>
    </w:p>
    <w:p w14:paraId="265D0151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2022 г. по 17 октября 2022 г. - в размере 87,40% от начальной цены продажи лотов;</w:t>
      </w:r>
    </w:p>
    <w:p w14:paraId="590846DB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2022 г. по 24 октября 2022 г. - в размере 81,10% от начальной цены продажи лотов;</w:t>
      </w:r>
    </w:p>
    <w:p w14:paraId="2D9335DF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25 октября 2022 г. по 31 октября 2022 г. - в размере 74,80% от начальной цены продажи лотов;</w:t>
      </w:r>
    </w:p>
    <w:p w14:paraId="03867E96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07 ноября 2022 г. - в размере 68,50% от начальной цены продажи лотов;</w:t>
      </w:r>
    </w:p>
    <w:p w14:paraId="59B2FA69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2022 г. по 14 ноября 2022 г. - в размере 62,20% от начальной цены продажи лотов;</w:t>
      </w:r>
    </w:p>
    <w:p w14:paraId="423D77A5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21 ноября 2022 г. - в размере 55,90% от начальной цены продажи лотов;</w:t>
      </w:r>
    </w:p>
    <w:p w14:paraId="4B23C530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2022 г. по 28 ноября 2022 г. - в размере 49,60% от начальной цены продажи лотов;</w:t>
      </w:r>
    </w:p>
    <w:p w14:paraId="3650B0E2" w14:textId="77777777" w:rsidR="00C576CC" w:rsidRPr="00DB4642" w:rsidRDefault="00C576CC" w:rsidP="00C576C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2022 г. по 05 декабря 2022 г. - в размере 43,30% от начальной цены продажи лотов;</w:t>
      </w:r>
    </w:p>
    <w:p w14:paraId="5667C283" w14:textId="509E9DE6" w:rsidR="0003404B" w:rsidRPr="00DB4642" w:rsidRDefault="00C576CC" w:rsidP="00C5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6CC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2022 г. по 12 декабря 2022 г. - в размере 37,00% от начальной цены продажи лотов</w:t>
      </w:r>
      <w:r w:rsidRPr="00DB46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B464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B464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B464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DB4642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B464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B464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B464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B464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B464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B464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B464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B4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B464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B4642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B464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B464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DB464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B4642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B464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B464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B305D93" w:rsidR="00C56153" w:rsidRPr="00DB4642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4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7C3C55" w:rsidRPr="00DB4642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7C3C55" w:rsidRPr="00DB4642">
        <w:rPr>
          <w:rFonts w:ascii="Times New Roman" w:hAnsi="Times New Roman" w:cs="Times New Roman"/>
          <w:sz w:val="24"/>
          <w:szCs w:val="24"/>
        </w:rPr>
        <w:t xml:space="preserve"> д</w:t>
      </w:r>
      <w:r w:rsidR="007C3C55" w:rsidRPr="00DB4642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7C3C55" w:rsidRPr="00DB4642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hyperlink r:id="rId7" w:history="1">
        <w:r w:rsidR="007C3C55" w:rsidRPr="00DB4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kondratenkota@lfo1.ru</w:t>
        </w:r>
      </w:hyperlink>
      <w:r w:rsidR="007C3C55" w:rsidRPr="00DB4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C3C55" w:rsidRPr="00DB4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7C3C55" w:rsidRPr="00DB4642">
        <w:rPr>
          <w:rFonts w:ascii="Times New Roman" w:hAnsi="Times New Roman" w:cs="Times New Roman"/>
          <w:sz w:val="24"/>
          <w:szCs w:val="24"/>
        </w:rPr>
        <w:t>, тел. +7 (495) 725-31-15, доб. 46-07, 67-98; у ОТ:</w:t>
      </w:r>
      <w:r w:rsidR="008C0E7E" w:rsidRPr="00DB4642">
        <w:rPr>
          <w:rFonts w:ascii="Times New Roman" w:hAnsi="Times New Roman" w:cs="Times New Roman"/>
          <w:sz w:val="24"/>
          <w:szCs w:val="24"/>
        </w:rPr>
        <w:t xml:space="preserve"> </w:t>
      </w:r>
      <w:r w:rsidR="008C0E7E" w:rsidRPr="00DB4642">
        <w:rPr>
          <w:rFonts w:ascii="Times New Roman" w:hAnsi="Times New Roman" w:cs="Times New Roman"/>
          <w:sz w:val="24"/>
          <w:szCs w:val="24"/>
        </w:rPr>
        <w:t>novosibirsk@auction-house.ru Лепихин Алексей,  тел. 8 (913) 773-13-42, 8(383)319-41-41 (мск+4 час)</w:t>
      </w:r>
      <w:r w:rsidR="008C0E7E" w:rsidRPr="00DB4642">
        <w:rPr>
          <w:rFonts w:ascii="Times New Roman" w:hAnsi="Times New Roman" w:cs="Times New Roman"/>
          <w:sz w:val="24"/>
          <w:szCs w:val="24"/>
        </w:rPr>
        <w:t xml:space="preserve"> </w:t>
      </w:r>
      <w:r w:rsidR="008C0E7E" w:rsidRPr="00DB4642">
        <w:rPr>
          <w:rFonts w:ascii="Times New Roman" w:hAnsi="Times New Roman" w:cs="Times New Roman"/>
          <w:b/>
          <w:bCs/>
          <w:sz w:val="24"/>
          <w:szCs w:val="24"/>
        </w:rPr>
        <w:t>(по лотам 1-31);</w:t>
      </w:r>
      <w:r w:rsidR="008C0E7E" w:rsidRPr="00DB4642">
        <w:rPr>
          <w:rFonts w:ascii="Times New Roman" w:hAnsi="Times New Roman" w:cs="Times New Roman"/>
          <w:sz w:val="24"/>
          <w:szCs w:val="24"/>
        </w:rPr>
        <w:t xml:space="preserve"> </w:t>
      </w:r>
      <w:r w:rsidR="00B11E9F" w:rsidRPr="00DB4642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B11E9F" w:rsidRPr="00DB4642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B11E9F" w:rsidRPr="00DB4642">
        <w:rPr>
          <w:rFonts w:ascii="Times New Roman" w:hAnsi="Times New Roman" w:cs="Times New Roman"/>
          <w:sz w:val="24"/>
          <w:szCs w:val="24"/>
        </w:rPr>
        <w:t>, тел 8(343)3793555, 8(992)310-07-10 (мск+2 часа)</w:t>
      </w:r>
      <w:r w:rsidR="00B11E9F" w:rsidRPr="00DB4642">
        <w:rPr>
          <w:rFonts w:ascii="Times New Roman" w:hAnsi="Times New Roman" w:cs="Times New Roman"/>
          <w:sz w:val="24"/>
          <w:szCs w:val="24"/>
        </w:rPr>
        <w:t xml:space="preserve"> </w:t>
      </w:r>
      <w:r w:rsidR="00B11E9F" w:rsidRPr="00DB46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B4642" w:rsidRPr="00DB464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11E9F" w:rsidRPr="00DB4642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DB4642" w:rsidRPr="00DB464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11E9F" w:rsidRPr="00DB4642">
        <w:rPr>
          <w:rFonts w:ascii="Times New Roman" w:hAnsi="Times New Roman" w:cs="Times New Roman"/>
          <w:b/>
          <w:bCs/>
          <w:sz w:val="24"/>
          <w:szCs w:val="24"/>
        </w:rPr>
        <w:t xml:space="preserve"> 32).</w:t>
      </w:r>
      <w:r w:rsidR="00B11E9F" w:rsidRPr="00DB4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81ED" w14:textId="55DB7200" w:rsidR="007A10EE" w:rsidRPr="00DB464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B464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4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B464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B4642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B464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6269F"/>
    <w:rsid w:val="00495D59"/>
    <w:rsid w:val="004B74A7"/>
    <w:rsid w:val="004F7B94"/>
    <w:rsid w:val="00555595"/>
    <w:rsid w:val="005742CC"/>
    <w:rsid w:val="0058046C"/>
    <w:rsid w:val="005F1F68"/>
    <w:rsid w:val="00616209"/>
    <w:rsid w:val="00621553"/>
    <w:rsid w:val="00762232"/>
    <w:rsid w:val="00775C5B"/>
    <w:rsid w:val="007A10EE"/>
    <w:rsid w:val="007C3C55"/>
    <w:rsid w:val="007E3D68"/>
    <w:rsid w:val="008569D0"/>
    <w:rsid w:val="008C0E7E"/>
    <w:rsid w:val="008C4892"/>
    <w:rsid w:val="008F1609"/>
    <w:rsid w:val="0091642E"/>
    <w:rsid w:val="00953DA4"/>
    <w:rsid w:val="009804F8"/>
    <w:rsid w:val="009827DF"/>
    <w:rsid w:val="00987A46"/>
    <w:rsid w:val="009D4D44"/>
    <w:rsid w:val="009E365D"/>
    <w:rsid w:val="009E68C2"/>
    <w:rsid w:val="009F0C4D"/>
    <w:rsid w:val="009F2046"/>
    <w:rsid w:val="00A42BC4"/>
    <w:rsid w:val="00A61E9E"/>
    <w:rsid w:val="00AC1DF5"/>
    <w:rsid w:val="00B11E9F"/>
    <w:rsid w:val="00B27BB3"/>
    <w:rsid w:val="00B749D3"/>
    <w:rsid w:val="00B97A00"/>
    <w:rsid w:val="00C15400"/>
    <w:rsid w:val="00C56153"/>
    <w:rsid w:val="00C576CC"/>
    <w:rsid w:val="00C66976"/>
    <w:rsid w:val="00D02882"/>
    <w:rsid w:val="00D115EC"/>
    <w:rsid w:val="00D16130"/>
    <w:rsid w:val="00D649BE"/>
    <w:rsid w:val="00D72F12"/>
    <w:rsid w:val="00DB4642"/>
    <w:rsid w:val="00DD01CB"/>
    <w:rsid w:val="00E2452B"/>
    <w:rsid w:val="00E41D4C"/>
    <w:rsid w:val="00E645EC"/>
    <w:rsid w:val="00EE3F19"/>
    <w:rsid w:val="00F463FC"/>
    <w:rsid w:val="00F8472E"/>
    <w:rsid w:val="00F90279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2019-07-23T07:53:00Z</dcterms:created>
  <dcterms:modified xsi:type="dcterms:W3CDTF">2022-08-15T07:54:00Z</dcterms:modified>
</cp:coreProperties>
</file>