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0" w:rsidRPr="00EC5D3B" w:rsidRDefault="00957EC1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EC5D3B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5D3B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EC5D3B">
        <w:rPr>
          <w:rFonts w:ascii="Times New Roman" w:hAnsi="Times New Roman" w:cs="Times New Roman"/>
          <w:sz w:val="18"/>
          <w:szCs w:val="18"/>
        </w:rPr>
        <w:t>, д. 5, лит.</w:t>
      </w:r>
      <w:proofErr w:type="gramEnd"/>
      <w:r w:rsidRPr="00EC5D3B">
        <w:rPr>
          <w:rFonts w:ascii="Times New Roman" w:hAnsi="Times New Roman" w:cs="Times New Roman"/>
          <w:sz w:val="18"/>
          <w:szCs w:val="18"/>
        </w:rPr>
        <w:t xml:space="preserve"> В, (495) 234–04-00 (доб.32</w:t>
      </w:r>
      <w:r w:rsidR="00F16DF3" w:rsidRPr="00EC5D3B">
        <w:rPr>
          <w:rFonts w:ascii="Times New Roman" w:hAnsi="Times New Roman" w:cs="Times New Roman"/>
          <w:sz w:val="18"/>
          <w:szCs w:val="18"/>
        </w:rPr>
        <w:t>8</w:t>
      </w:r>
      <w:r w:rsidRPr="00EC5D3B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="009A5F64" w:rsidRPr="00EC5D3B">
        <w:rPr>
          <w:rFonts w:ascii="Times New Roman" w:hAnsi="Times New Roman" w:cs="Times New Roman"/>
          <w:sz w:val="18"/>
          <w:szCs w:val="18"/>
          <w:lang w:val="en-US"/>
        </w:rPr>
        <w:t>reuk</w:t>
      </w:r>
      <w:proofErr w:type="spellEnd"/>
      <w:r w:rsidRPr="00EC5D3B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</w:t>
      </w:r>
      <w:proofErr w:type="gramStart"/>
      <w:r w:rsidRPr="00EC5D3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EC5D3B">
        <w:rPr>
          <w:rFonts w:ascii="Times New Roman" w:hAnsi="Times New Roman" w:cs="Times New Roman"/>
          <w:sz w:val="18"/>
          <w:szCs w:val="18"/>
        </w:rPr>
        <w:t xml:space="preserve"> </w:t>
      </w:r>
      <w:r w:rsidR="00EC5D3B" w:rsidRPr="00EC5D3B">
        <w:rPr>
          <w:rFonts w:ascii="Times New Roman" w:hAnsi="Times New Roman" w:cs="Times New Roman"/>
          <w:b/>
          <w:sz w:val="18"/>
          <w:szCs w:val="18"/>
        </w:rPr>
        <w:t>Стоумовым Сергеем Александровичем</w:t>
      </w:r>
      <w:r w:rsidR="003A7D50" w:rsidRPr="00EC5D3B">
        <w:rPr>
          <w:rFonts w:ascii="Times New Roman" w:hAnsi="Times New Roman" w:cs="Times New Roman"/>
          <w:sz w:val="18"/>
          <w:szCs w:val="18"/>
        </w:rPr>
        <w:t xml:space="preserve"> (</w:t>
      </w:r>
      <w:r w:rsidR="00EC5D3B" w:rsidRPr="00EC5D3B">
        <w:rPr>
          <w:rFonts w:ascii="Times New Roman" w:hAnsi="Times New Roman" w:cs="Times New Roman"/>
          <w:sz w:val="18"/>
          <w:szCs w:val="18"/>
        </w:rPr>
        <w:t>дата рождения: 18.08.1987 г., место рождения: гор. Ленинград, СНИЛС 115-379-383 68, ИНН 781313256299, место жительства: г. Санкт-Петербург, пр. Большой П.С. д.74, кв.70</w:t>
      </w:r>
      <w:r w:rsidR="00B95532" w:rsidRPr="00EC5D3B">
        <w:rPr>
          <w:rFonts w:ascii="Times New Roman" w:hAnsi="Times New Roman" w:cs="Times New Roman"/>
          <w:sz w:val="18"/>
          <w:szCs w:val="18"/>
        </w:rPr>
        <w:t>) (далее – Должник)</w:t>
      </w:r>
      <w:r w:rsidR="003A7D50" w:rsidRPr="00EC5D3B">
        <w:rPr>
          <w:rFonts w:ascii="Times New Roman" w:hAnsi="Times New Roman" w:cs="Times New Roman"/>
          <w:sz w:val="18"/>
          <w:szCs w:val="18"/>
        </w:rPr>
        <w:t xml:space="preserve">, </w:t>
      </w:r>
      <w:r w:rsidRPr="00EC5D3B">
        <w:rPr>
          <w:rFonts w:ascii="Times New Roman" w:hAnsi="Times New Roman" w:cs="Times New Roman"/>
          <w:b/>
          <w:sz w:val="18"/>
          <w:szCs w:val="18"/>
        </w:rPr>
        <w:t>в лице</w:t>
      </w:r>
      <w:r w:rsidRPr="00EC5D3B">
        <w:rPr>
          <w:rFonts w:ascii="Times New Roman" w:hAnsi="Times New Roman" w:cs="Times New Roman"/>
          <w:sz w:val="18"/>
          <w:szCs w:val="18"/>
        </w:rPr>
        <w:t xml:space="preserve"> </w:t>
      </w:r>
      <w:r w:rsidR="003A7D50" w:rsidRPr="00EC5D3B">
        <w:rPr>
          <w:rFonts w:ascii="Times New Roman" w:hAnsi="Times New Roman" w:cs="Times New Roman"/>
          <w:b/>
          <w:sz w:val="18"/>
          <w:szCs w:val="18"/>
        </w:rPr>
        <w:t xml:space="preserve">финансового управляющего </w:t>
      </w:r>
      <w:r w:rsidR="00EC5D3B" w:rsidRPr="00EC5D3B">
        <w:rPr>
          <w:rFonts w:ascii="Times New Roman" w:hAnsi="Times New Roman" w:cs="Times New Roman"/>
          <w:b/>
          <w:bCs/>
          <w:sz w:val="18"/>
          <w:szCs w:val="18"/>
        </w:rPr>
        <w:t xml:space="preserve">Федорова Сергея Владимировича </w:t>
      </w:r>
      <w:r w:rsidR="00EC5D3B" w:rsidRPr="00EC5D3B">
        <w:rPr>
          <w:rFonts w:ascii="Times New Roman" w:hAnsi="Times New Roman" w:cs="Times New Roman"/>
          <w:bCs/>
          <w:sz w:val="18"/>
          <w:szCs w:val="18"/>
        </w:rPr>
        <w:t>(ИНН 644918589967, СНИЛС 107-968-618 00, рег. №: 17760, адрес для корреспонденции: 410012, г. Саратов. ул. Большая казачья, д. 49/65, оф. 705) - член Союза арбитражных управляющих "Возрождение" (107078, г Москва, ул. Садовая-</w:t>
      </w:r>
      <w:proofErr w:type="spellStart"/>
      <w:r w:rsidR="00EC5D3B" w:rsidRPr="00EC5D3B">
        <w:rPr>
          <w:rFonts w:ascii="Times New Roman" w:hAnsi="Times New Roman" w:cs="Times New Roman"/>
          <w:bCs/>
          <w:sz w:val="18"/>
          <w:szCs w:val="18"/>
        </w:rPr>
        <w:t>Черногрязская</w:t>
      </w:r>
      <w:proofErr w:type="spellEnd"/>
      <w:proofErr w:type="gramStart"/>
      <w:r w:rsidR="00EC5D3B" w:rsidRPr="00EC5D3B">
        <w:rPr>
          <w:rFonts w:ascii="Times New Roman" w:hAnsi="Times New Roman" w:cs="Times New Roman"/>
          <w:bCs/>
          <w:sz w:val="18"/>
          <w:szCs w:val="18"/>
        </w:rPr>
        <w:t xml:space="preserve"> ,</w:t>
      </w:r>
      <w:proofErr w:type="gramEnd"/>
      <w:r w:rsidR="00EC5D3B" w:rsidRPr="00EC5D3B">
        <w:rPr>
          <w:rFonts w:ascii="Times New Roman" w:hAnsi="Times New Roman" w:cs="Times New Roman"/>
          <w:bCs/>
          <w:sz w:val="18"/>
          <w:szCs w:val="18"/>
        </w:rPr>
        <w:t xml:space="preserve"> дом 8, стр.1, офис 304, ОГРН 1127799026486, ИНН 7718748282)</w:t>
      </w:r>
      <w:r w:rsidR="000E2E8C" w:rsidRPr="00EC5D3B">
        <w:rPr>
          <w:rFonts w:ascii="Times New Roman" w:hAnsi="Times New Roman" w:cs="Times New Roman"/>
          <w:sz w:val="18"/>
          <w:szCs w:val="18"/>
        </w:rPr>
        <w:t xml:space="preserve"> (далее – Финансовый управляющий)</w:t>
      </w:r>
      <w:r w:rsidR="00F16DF3" w:rsidRPr="00EC5D3B">
        <w:rPr>
          <w:rFonts w:ascii="Times New Roman" w:hAnsi="Times New Roman" w:cs="Times New Roman"/>
          <w:sz w:val="18"/>
          <w:szCs w:val="18"/>
        </w:rPr>
        <w:t xml:space="preserve">, </w:t>
      </w:r>
      <w:r w:rsidR="009A5F64" w:rsidRPr="00EC5D3B">
        <w:rPr>
          <w:rFonts w:ascii="Times New Roman" w:hAnsi="Times New Roman" w:cs="Times New Roman"/>
          <w:sz w:val="18"/>
          <w:szCs w:val="18"/>
        </w:rPr>
        <w:t>действующ</w:t>
      </w:r>
      <w:r w:rsidR="009A5F53" w:rsidRPr="00EC5D3B">
        <w:rPr>
          <w:rFonts w:ascii="Times New Roman" w:hAnsi="Times New Roman" w:cs="Times New Roman"/>
          <w:sz w:val="18"/>
          <w:szCs w:val="18"/>
        </w:rPr>
        <w:t>его</w:t>
      </w:r>
      <w:r w:rsidR="009A5F64" w:rsidRPr="00EC5D3B">
        <w:rPr>
          <w:rFonts w:ascii="Times New Roman" w:hAnsi="Times New Roman" w:cs="Times New Roman"/>
          <w:sz w:val="18"/>
          <w:szCs w:val="18"/>
        </w:rPr>
        <w:t xml:space="preserve"> </w:t>
      </w:r>
      <w:r w:rsidR="00F16DF3" w:rsidRPr="00EC5D3B">
        <w:rPr>
          <w:rFonts w:ascii="Times New Roman" w:hAnsi="Times New Roman" w:cs="Times New Roman"/>
          <w:sz w:val="18"/>
          <w:szCs w:val="18"/>
        </w:rPr>
        <w:t xml:space="preserve">на основании Решения </w:t>
      </w:r>
      <w:r w:rsidR="00EC5D3B" w:rsidRPr="00EC5D3B">
        <w:rPr>
          <w:rFonts w:ascii="Times New Roman" w:hAnsi="Times New Roman" w:cs="Times New Roman"/>
          <w:sz w:val="18"/>
          <w:szCs w:val="18"/>
        </w:rPr>
        <w:t>Арбитражного суда города Санкт-Петербурга и Ленинградской области от 03.03.2022 г. по делу № А56-110959/2021</w:t>
      </w:r>
      <w:r w:rsidRPr="00EC5D3B">
        <w:rPr>
          <w:rFonts w:ascii="Times New Roman" w:hAnsi="Times New Roman" w:cs="Times New Roman"/>
          <w:sz w:val="18"/>
          <w:szCs w:val="18"/>
        </w:rPr>
        <w:t>, сообщает о</w:t>
      </w:r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EC5D3B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29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C5D3B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. (</w:t>
      </w:r>
      <w:proofErr w:type="spellStart"/>
      <w:proofErr w:type="gramStart"/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Мск</w:t>
      </w:r>
      <w:proofErr w:type="spellEnd"/>
      <w:proofErr w:type="gramEnd"/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открытых электронных торгов (далее – Торги) </w:t>
      </w:r>
      <w:r w:rsidR="001342BD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EC5D3B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9A5F64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EC5D3B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EC5D3B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25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C5D3B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3A7D50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EC5D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EC5D3B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7C25DF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EC5D3B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3A7D50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A732CD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3A7D50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</w:p>
    <w:p w:rsidR="003A7D50" w:rsidRPr="00EC5D3B" w:rsidRDefault="00A732CD" w:rsidP="003A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5D3B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EC5D3B">
        <w:rPr>
          <w:rFonts w:ascii="Times New Roman" w:hAnsi="Times New Roman" w:cs="Times New Roman"/>
          <w:sz w:val="18"/>
          <w:szCs w:val="18"/>
        </w:rPr>
        <w:t xml:space="preserve"> имущество (далее – Имущество, Лот)</w:t>
      </w:r>
      <w:r w:rsidR="003A7D50" w:rsidRPr="00EC5D3B">
        <w:rPr>
          <w:rFonts w:ascii="Times New Roman" w:hAnsi="Times New Roman" w:cs="Times New Roman"/>
          <w:sz w:val="18"/>
          <w:szCs w:val="18"/>
        </w:rPr>
        <w:t>:</w:t>
      </w:r>
    </w:p>
    <w:p w:rsidR="003A7D50" w:rsidRPr="00EC5D3B" w:rsidRDefault="00A732CD" w:rsidP="00EC5D3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5D3B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EC5D3B">
        <w:rPr>
          <w:rFonts w:ascii="Times New Roman" w:hAnsi="Times New Roman" w:cs="Times New Roman"/>
          <w:b/>
          <w:sz w:val="18"/>
          <w:szCs w:val="18"/>
        </w:rPr>
        <w:t>:</w:t>
      </w:r>
      <w:r w:rsidRPr="00EC5D3B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Hlk106018471"/>
      <w:r w:rsidR="00EC5D3B" w:rsidRPr="00EC5D3B">
        <w:rPr>
          <w:rFonts w:ascii="Times New Roman" w:eastAsia="Times New Roman" w:hAnsi="Times New Roman" w:cs="Times New Roman"/>
          <w:color w:val="000000"/>
          <w:sz w:val="18"/>
          <w:szCs w:val="18"/>
        </w:rPr>
        <w:t>Автомобиль: BMW Х</w:t>
      </w:r>
      <w:proofErr w:type="gramStart"/>
      <w:r w:rsidR="00EC5D3B" w:rsidRPr="00EC5D3B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proofErr w:type="gramEnd"/>
      <w:r w:rsidR="00EC5D3B" w:rsidRPr="00EC5D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год выпуска - 2009 г., цвет - черный, двигатель: N54B30A кузов № X4XFG41180L341443, шасси: отсутствует, идентификационный номер (VIN) X4XFG41180L341443 паспорт транспортного средства: серия 39 MY 241299</w:t>
      </w:r>
      <w:bookmarkEnd w:id="0"/>
      <w:r w:rsidR="00EC5D3B" w:rsidRPr="00EC5D3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EC5D3B" w:rsidRPr="00EC5D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C5D3B" w:rsidRPr="00EC5D3B">
        <w:rPr>
          <w:rFonts w:ascii="Times New Roman" w:eastAsia="Times New Roman" w:hAnsi="Times New Roman" w:cs="Times New Roman"/>
          <w:b/>
          <w:sz w:val="18"/>
          <w:szCs w:val="18"/>
        </w:rPr>
        <w:t>Обременение: залог в пользу АО «Эксперт Банк», запрет на регистрационные действия</w:t>
      </w:r>
      <w:r w:rsidR="003A7D50" w:rsidRPr="00EC5D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EC5D3B">
        <w:rPr>
          <w:rFonts w:ascii="Times New Roman" w:hAnsi="Times New Roman" w:cs="Times New Roman"/>
          <w:b/>
          <w:sz w:val="18"/>
          <w:szCs w:val="18"/>
        </w:rPr>
        <w:t>Нач</w:t>
      </w:r>
      <w:r w:rsidR="003A7D50" w:rsidRPr="00EC5D3B">
        <w:rPr>
          <w:rFonts w:ascii="Times New Roman" w:hAnsi="Times New Roman" w:cs="Times New Roman"/>
          <w:b/>
          <w:sz w:val="18"/>
          <w:szCs w:val="18"/>
        </w:rPr>
        <w:t xml:space="preserve">альная </w:t>
      </w:r>
      <w:r w:rsidRPr="00EC5D3B">
        <w:rPr>
          <w:rFonts w:ascii="Times New Roman" w:hAnsi="Times New Roman" w:cs="Times New Roman"/>
          <w:b/>
          <w:sz w:val="18"/>
          <w:szCs w:val="18"/>
        </w:rPr>
        <w:t xml:space="preserve">цена Лота 1 </w:t>
      </w:r>
      <w:r w:rsidR="003A7D50" w:rsidRPr="00EC5D3B">
        <w:rPr>
          <w:rFonts w:ascii="Times New Roman" w:hAnsi="Times New Roman" w:cs="Times New Roman"/>
          <w:b/>
          <w:sz w:val="18"/>
          <w:szCs w:val="18"/>
        </w:rPr>
        <w:t>–</w:t>
      </w:r>
      <w:r w:rsidRPr="00EC5D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5D3B" w:rsidRPr="00EC5D3B">
        <w:rPr>
          <w:rFonts w:ascii="Times New Roman" w:hAnsi="Times New Roman" w:cs="Times New Roman"/>
          <w:b/>
          <w:sz w:val="18"/>
          <w:szCs w:val="18"/>
        </w:rPr>
        <w:t>998 399,80</w:t>
      </w:r>
      <w:r w:rsidR="00203371" w:rsidRPr="00EC5D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5D3B">
        <w:rPr>
          <w:rFonts w:ascii="Times New Roman" w:hAnsi="Times New Roman" w:cs="Times New Roman"/>
          <w:b/>
          <w:sz w:val="18"/>
          <w:szCs w:val="18"/>
        </w:rPr>
        <w:t>руб.</w:t>
      </w:r>
    </w:p>
    <w:p w:rsidR="003A7D50" w:rsidRPr="009315F6" w:rsidRDefault="00CF3F8A" w:rsidP="0093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315F6">
        <w:rPr>
          <w:rFonts w:ascii="Times New Roman" w:hAnsi="Times New Roman" w:cs="Times New Roman"/>
          <w:sz w:val="18"/>
          <w:szCs w:val="18"/>
        </w:rPr>
        <w:t xml:space="preserve">Ознакомление </w:t>
      </w:r>
      <w:r w:rsidR="001E2F51" w:rsidRPr="009315F6">
        <w:rPr>
          <w:rFonts w:ascii="Times New Roman" w:hAnsi="Times New Roman" w:cs="Times New Roman"/>
          <w:sz w:val="18"/>
          <w:szCs w:val="18"/>
        </w:rPr>
        <w:t xml:space="preserve">с Имуществом </w:t>
      </w:r>
      <w:r w:rsidR="005B4EF5" w:rsidRPr="009315F6">
        <w:rPr>
          <w:rFonts w:ascii="Times New Roman" w:hAnsi="Times New Roman" w:cs="Times New Roman"/>
          <w:sz w:val="18"/>
          <w:szCs w:val="18"/>
        </w:rPr>
        <w:t xml:space="preserve">производится по предварительному согласованию с финансовым управляющим по телефону +7(999) 184-32-80 или по адресу электронной почты: </w:t>
      </w:r>
      <w:hyperlink r:id="rId9" w:history="1">
        <w:r w:rsidR="005B4EF5" w:rsidRPr="009315F6">
          <w:rPr>
            <w:rStyle w:val="a3"/>
            <w:rFonts w:ascii="Times New Roman" w:hAnsi="Times New Roman" w:cs="Times New Roman"/>
            <w:sz w:val="18"/>
            <w:szCs w:val="18"/>
          </w:rPr>
          <w:t>au.fedorovsv@yandex.ru</w:t>
        </w:r>
      </w:hyperlink>
      <w:r w:rsidR="005B4EF5" w:rsidRPr="009315F6">
        <w:rPr>
          <w:rFonts w:ascii="Times New Roman" w:hAnsi="Times New Roman" w:cs="Times New Roman"/>
          <w:sz w:val="18"/>
          <w:szCs w:val="18"/>
        </w:rPr>
        <w:t xml:space="preserve">. </w:t>
      </w:r>
      <w:r w:rsidR="000E2E8C" w:rsidRPr="009315F6">
        <w:rPr>
          <w:rFonts w:ascii="Times New Roman" w:hAnsi="Times New Roman" w:cs="Times New Roman"/>
          <w:sz w:val="18"/>
          <w:szCs w:val="18"/>
        </w:rPr>
        <w:t>(Финансовый управляющий)</w:t>
      </w:r>
      <w:r w:rsidR="003A7D50" w:rsidRPr="009315F6">
        <w:rPr>
          <w:rFonts w:ascii="Times New Roman" w:hAnsi="Times New Roman" w:cs="Times New Roman"/>
          <w:sz w:val="18"/>
          <w:szCs w:val="18"/>
        </w:rPr>
        <w:t xml:space="preserve">, </w:t>
      </w:r>
      <w:r w:rsidR="00B16D5F" w:rsidRPr="009315F6">
        <w:rPr>
          <w:rFonts w:ascii="Times New Roman" w:hAnsi="Times New Roman" w:cs="Times New Roman"/>
          <w:sz w:val="18"/>
          <w:szCs w:val="18"/>
        </w:rPr>
        <w:t>а также у ОТ</w:t>
      </w:r>
      <w:r w:rsidR="003A7D50" w:rsidRPr="009315F6">
        <w:rPr>
          <w:rFonts w:ascii="Times New Roman" w:hAnsi="Times New Roman" w:cs="Times New Roman"/>
          <w:sz w:val="18"/>
          <w:szCs w:val="18"/>
        </w:rPr>
        <w:t xml:space="preserve">: тел. </w:t>
      </w:r>
      <w:r w:rsidR="001E2F51" w:rsidRPr="009315F6">
        <w:rPr>
          <w:rFonts w:ascii="Times New Roman" w:hAnsi="Times New Roman" w:cs="Times New Roman"/>
          <w:sz w:val="18"/>
          <w:szCs w:val="18"/>
        </w:rPr>
        <w:t>+7</w:t>
      </w:r>
      <w:r w:rsidR="009315F6" w:rsidRPr="009315F6">
        <w:t xml:space="preserve"> </w:t>
      </w:r>
      <w:r w:rsidR="009315F6" w:rsidRPr="009315F6">
        <w:rPr>
          <w:rFonts w:ascii="Times New Roman" w:hAnsi="Times New Roman" w:cs="Times New Roman"/>
          <w:sz w:val="18"/>
          <w:szCs w:val="18"/>
        </w:rPr>
        <w:t>(812)334-20-50 (с 9.00 до 18.00 по Московскому времени в рабочие дни)</w:t>
      </w:r>
      <w:r w:rsidR="009315F6" w:rsidRPr="009315F6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9315F6" w:rsidRPr="009315F6">
          <w:rPr>
            <w:rStyle w:val="a3"/>
            <w:rFonts w:ascii="Times New Roman" w:hAnsi="Times New Roman" w:cs="Times New Roman"/>
            <w:sz w:val="18"/>
            <w:szCs w:val="18"/>
          </w:rPr>
          <w:t>informspb@auction-house.ru</w:t>
        </w:r>
      </w:hyperlink>
      <w:r w:rsidR="003A7D50" w:rsidRPr="009315F6">
        <w:rPr>
          <w:rFonts w:ascii="Times New Roman" w:hAnsi="Times New Roman" w:cs="Times New Roman"/>
          <w:sz w:val="18"/>
          <w:szCs w:val="18"/>
        </w:rPr>
        <w:t>.</w:t>
      </w:r>
      <w:r w:rsidR="009315F6" w:rsidRPr="009315F6">
        <w:rPr>
          <w:rFonts w:ascii="Times New Roman" w:hAnsi="Times New Roman" w:cs="Times New Roman"/>
          <w:sz w:val="18"/>
          <w:szCs w:val="18"/>
        </w:rPr>
        <w:t xml:space="preserve"> </w:t>
      </w:r>
      <w:r w:rsidR="001E2F51" w:rsidRPr="009315F6">
        <w:rPr>
          <w:rFonts w:ascii="Times New Roman" w:hAnsi="Times New Roman" w:cs="Times New Roman"/>
          <w:sz w:val="18"/>
          <w:szCs w:val="18"/>
        </w:rPr>
        <w:t xml:space="preserve"> </w:t>
      </w:r>
      <w:r w:rsidRPr="009315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6D5F" w:rsidRPr="008311CC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11CC">
        <w:rPr>
          <w:rFonts w:ascii="Times New Roman" w:hAnsi="Times New Roman" w:cs="Times New Roman"/>
          <w:b/>
          <w:sz w:val="18"/>
          <w:szCs w:val="18"/>
        </w:rPr>
        <w:t xml:space="preserve">Задаток – </w:t>
      </w:r>
      <w:r w:rsidR="005F781B" w:rsidRPr="008311CC">
        <w:rPr>
          <w:rFonts w:ascii="Times New Roman" w:hAnsi="Times New Roman" w:cs="Times New Roman"/>
          <w:b/>
          <w:sz w:val="18"/>
          <w:szCs w:val="18"/>
        </w:rPr>
        <w:t>2</w:t>
      </w:r>
      <w:r w:rsidRPr="008311CC">
        <w:rPr>
          <w:rFonts w:ascii="Times New Roman" w:hAnsi="Times New Roman" w:cs="Times New Roman"/>
          <w:b/>
          <w:sz w:val="18"/>
          <w:szCs w:val="18"/>
        </w:rPr>
        <w:t>0 % от начальной цены Лота. Шаг аукциона – 5% от начальной цены Лота.</w:t>
      </w:r>
      <w:r w:rsidRPr="008311CC">
        <w:rPr>
          <w:rFonts w:ascii="Times New Roman" w:hAnsi="Times New Roman" w:cs="Times New Roman"/>
          <w:sz w:val="18"/>
          <w:szCs w:val="18"/>
        </w:rPr>
        <w:t xml:space="preserve"> </w:t>
      </w:r>
      <w:r w:rsidR="00B16D5F" w:rsidRPr="008311CC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16D5F" w:rsidRPr="008311CC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B16D5F" w:rsidRPr="008311CC">
        <w:rPr>
          <w:rFonts w:ascii="Times New Roman" w:hAnsi="Times New Roman" w:cs="Times New Roman"/>
          <w:sz w:val="18"/>
          <w:szCs w:val="18"/>
        </w:rPr>
        <w:t xml:space="preserve">/с 40702810355000036459. В </w:t>
      </w:r>
      <w:proofErr w:type="gramStart"/>
      <w:r w:rsidR="00B16D5F" w:rsidRPr="008311CC">
        <w:rPr>
          <w:rFonts w:ascii="Times New Roman" w:hAnsi="Times New Roman" w:cs="Times New Roman"/>
          <w:sz w:val="18"/>
          <w:szCs w:val="18"/>
        </w:rPr>
        <w:t>назначении</w:t>
      </w:r>
      <w:proofErr w:type="gramEnd"/>
      <w:r w:rsidR="00B16D5F" w:rsidRPr="008311CC">
        <w:rPr>
          <w:rFonts w:ascii="Times New Roman" w:hAnsi="Times New Roman" w:cs="Times New Roman"/>
          <w:sz w:val="18"/>
          <w:szCs w:val="18"/>
        </w:rPr>
        <w:t xml:space="preserve"> платежа необходимо указывать: «№ Л/с</w:t>
      </w:r>
      <w:proofErr w:type="gramStart"/>
      <w:r w:rsidR="00B16D5F" w:rsidRPr="008311CC">
        <w:rPr>
          <w:rFonts w:ascii="Times New Roman" w:hAnsi="Times New Roman" w:cs="Times New Roman"/>
          <w:sz w:val="18"/>
          <w:szCs w:val="18"/>
        </w:rPr>
        <w:t xml:space="preserve"> .... </w:t>
      </w:r>
      <w:proofErr w:type="gramEnd"/>
      <w:r w:rsidR="00B16D5F" w:rsidRPr="008311CC">
        <w:rPr>
          <w:rFonts w:ascii="Times New Roman" w:hAnsi="Times New Roman" w:cs="Times New Roman"/>
          <w:sz w:val="18"/>
          <w:szCs w:val="18"/>
        </w:rPr>
        <w:t xml:space="preserve">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 </w:t>
      </w:r>
      <w:r w:rsidRPr="008311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8311CC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</w:t>
      </w:r>
    </w:p>
    <w:p w:rsidR="008311CC" w:rsidRDefault="00957EC1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11CC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8311CC">
        <w:rPr>
          <w:rFonts w:ascii="Times New Roman" w:hAnsi="Times New Roman" w:cs="Times New Roman"/>
          <w:sz w:val="18"/>
          <w:szCs w:val="18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8311CC">
        <w:rPr>
          <w:rFonts w:ascii="Times New Roman" w:hAnsi="Times New Roman" w:cs="Times New Roman"/>
          <w:sz w:val="18"/>
          <w:szCs w:val="18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311CC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8311CC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8311C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311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11CC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8311CC">
        <w:rPr>
          <w:rFonts w:ascii="Times New Roman" w:hAnsi="Times New Roman" w:cs="Times New Roman"/>
          <w:sz w:val="18"/>
          <w:szCs w:val="18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8311CC">
        <w:rPr>
          <w:rFonts w:ascii="Times New Roman" w:hAnsi="Times New Roman" w:cs="Times New Roman"/>
          <w:sz w:val="18"/>
          <w:szCs w:val="18"/>
        </w:rPr>
        <w:t>Финансовому управляющему</w:t>
      </w:r>
      <w:r w:rsidRPr="008311CC">
        <w:rPr>
          <w:rFonts w:ascii="Times New Roman" w:hAnsi="Times New Roman" w:cs="Times New Roman"/>
          <w:sz w:val="18"/>
          <w:szCs w:val="18"/>
        </w:rPr>
        <w:t xml:space="preserve"> и о характере этой заинтересованности, сведения об участии в капитале заявителя </w:t>
      </w:r>
      <w:r w:rsidR="00B16D5F" w:rsidRPr="008311CC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Pr="008311CC">
        <w:rPr>
          <w:rFonts w:ascii="Times New Roman" w:hAnsi="Times New Roman" w:cs="Times New Roman"/>
          <w:sz w:val="18"/>
          <w:szCs w:val="18"/>
        </w:rPr>
        <w:t xml:space="preserve">, СРО арбитражных управляющих, членом или руководителем которой является </w:t>
      </w:r>
      <w:r w:rsidR="00B16D5F" w:rsidRPr="008311CC">
        <w:rPr>
          <w:rFonts w:ascii="Times New Roman" w:hAnsi="Times New Roman" w:cs="Times New Roman"/>
          <w:sz w:val="18"/>
          <w:szCs w:val="18"/>
        </w:rPr>
        <w:t>Финансовый управляющий</w:t>
      </w:r>
      <w:r w:rsidRPr="008311CC">
        <w:rPr>
          <w:rFonts w:ascii="Times New Roman" w:hAnsi="Times New Roman" w:cs="Times New Roman"/>
          <w:sz w:val="18"/>
          <w:szCs w:val="18"/>
        </w:rPr>
        <w:t>.</w:t>
      </w:r>
      <w:r w:rsidR="000B4A0A" w:rsidRPr="008311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6D5F" w:rsidRPr="00F76F1A" w:rsidRDefault="008311CC" w:rsidP="00B1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11CC">
        <w:rPr>
          <w:rFonts w:ascii="Times New Roman" w:hAnsi="Times New Roman" w:cs="Times New Roman"/>
          <w:sz w:val="18"/>
          <w:szCs w:val="18"/>
        </w:rPr>
        <w:t>Организатор торгов имеет право отменить торги в любое время до момента подведения итогов.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EC1" w:rsidRPr="00645F78">
        <w:rPr>
          <w:rFonts w:ascii="Times New Roman" w:hAnsi="Times New Roman" w:cs="Times New Roman"/>
          <w:sz w:val="18"/>
          <w:szCs w:val="18"/>
        </w:rPr>
        <w:t xml:space="preserve">Победитель Торгов – лицо, предложившее наиболее высокую цену. Результаты торгов подводятся </w:t>
      </w:r>
      <w:proofErr w:type="gramStart"/>
      <w:r w:rsidR="00957EC1" w:rsidRPr="00645F7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957EC1" w:rsidRPr="00645F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57EC1" w:rsidRPr="00645F7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957EC1" w:rsidRPr="00645F78">
        <w:rPr>
          <w:rFonts w:ascii="Times New Roman" w:hAnsi="Times New Roman" w:cs="Times New Roman"/>
          <w:sz w:val="18"/>
          <w:szCs w:val="18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</w:t>
      </w:r>
      <w:r w:rsidR="00B16D5F" w:rsidRPr="00645F78">
        <w:rPr>
          <w:rFonts w:ascii="Times New Roman" w:hAnsi="Times New Roman" w:cs="Times New Roman"/>
          <w:sz w:val="18"/>
          <w:szCs w:val="18"/>
        </w:rPr>
        <w:t>Договор купли-продажи</w:t>
      </w:r>
      <w:r w:rsidR="00957EC1" w:rsidRPr="00645F78">
        <w:rPr>
          <w:rFonts w:ascii="Times New Roman" w:hAnsi="Times New Roman" w:cs="Times New Roman"/>
          <w:sz w:val="18"/>
          <w:szCs w:val="18"/>
        </w:rPr>
        <w:t xml:space="preserve"> заключается с </w:t>
      </w:r>
      <w:r w:rsidR="00B16D5F" w:rsidRPr="00645F78">
        <w:rPr>
          <w:rFonts w:ascii="Times New Roman" w:hAnsi="Times New Roman" w:cs="Times New Roman"/>
          <w:sz w:val="18"/>
          <w:szCs w:val="18"/>
        </w:rPr>
        <w:t>победителем торгов</w:t>
      </w:r>
      <w:r w:rsidR="00957EC1" w:rsidRPr="00645F78">
        <w:rPr>
          <w:rFonts w:ascii="Times New Roman" w:hAnsi="Times New Roman" w:cs="Times New Roman"/>
          <w:sz w:val="18"/>
          <w:szCs w:val="18"/>
        </w:rPr>
        <w:t xml:space="preserve"> в течение 5 дней </w:t>
      </w:r>
      <w:proofErr w:type="gramStart"/>
      <w:r w:rsidR="00957EC1" w:rsidRPr="00645F78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957EC1" w:rsidRPr="00645F78">
        <w:rPr>
          <w:rFonts w:ascii="Times New Roman" w:hAnsi="Times New Roman" w:cs="Times New Roman"/>
          <w:sz w:val="18"/>
          <w:szCs w:val="18"/>
        </w:rPr>
        <w:t xml:space="preserve"> победителем торгов </w:t>
      </w:r>
      <w:r w:rsidR="00B16D5F" w:rsidRPr="00645F78">
        <w:rPr>
          <w:rFonts w:ascii="Times New Roman" w:hAnsi="Times New Roman" w:cs="Times New Roman"/>
          <w:sz w:val="18"/>
          <w:szCs w:val="18"/>
        </w:rPr>
        <w:t>договора купли-продажи</w:t>
      </w:r>
      <w:r w:rsidR="00957EC1" w:rsidRPr="00645F78">
        <w:rPr>
          <w:rFonts w:ascii="Times New Roman" w:hAnsi="Times New Roman" w:cs="Times New Roman"/>
          <w:sz w:val="18"/>
          <w:szCs w:val="18"/>
        </w:rPr>
        <w:t xml:space="preserve"> от </w:t>
      </w:r>
      <w:r w:rsidR="00B16D5F" w:rsidRPr="00645F78">
        <w:rPr>
          <w:rFonts w:ascii="Times New Roman" w:hAnsi="Times New Roman" w:cs="Times New Roman"/>
          <w:sz w:val="18"/>
          <w:szCs w:val="18"/>
        </w:rPr>
        <w:t>Финансового управляющего</w:t>
      </w:r>
      <w:r w:rsidR="00957EC1" w:rsidRPr="00645F78">
        <w:rPr>
          <w:rFonts w:ascii="Times New Roman" w:hAnsi="Times New Roman" w:cs="Times New Roman"/>
          <w:sz w:val="18"/>
          <w:szCs w:val="18"/>
        </w:rPr>
        <w:t xml:space="preserve">. Оплата – в течение 30 дней со дня подписания </w:t>
      </w:r>
      <w:r w:rsidR="000E2E8C" w:rsidRPr="00645F78">
        <w:rPr>
          <w:rFonts w:ascii="Times New Roman" w:hAnsi="Times New Roman" w:cs="Times New Roman"/>
          <w:sz w:val="18"/>
          <w:szCs w:val="18"/>
        </w:rPr>
        <w:t xml:space="preserve">договора купли-продажи </w:t>
      </w:r>
      <w:r w:rsidR="00957EC1" w:rsidRPr="00645F78">
        <w:rPr>
          <w:rFonts w:ascii="Times New Roman" w:hAnsi="Times New Roman" w:cs="Times New Roman"/>
          <w:sz w:val="18"/>
          <w:szCs w:val="18"/>
        </w:rPr>
        <w:t xml:space="preserve">на спец. счет Должника: </w:t>
      </w:r>
      <w:proofErr w:type="gramStart"/>
      <w:r w:rsidR="00B16D5F" w:rsidRPr="00645F7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B16D5F" w:rsidRPr="00645F78">
        <w:rPr>
          <w:rFonts w:ascii="Times New Roman" w:hAnsi="Times New Roman" w:cs="Times New Roman"/>
          <w:sz w:val="18"/>
          <w:szCs w:val="18"/>
        </w:rPr>
        <w:t xml:space="preserve">/с </w:t>
      </w:r>
      <w:r w:rsidR="00645F78" w:rsidRPr="00645F78">
        <w:rPr>
          <w:rFonts w:ascii="Times New Roman" w:hAnsi="Times New Roman" w:cs="Times New Roman"/>
          <w:sz w:val="18"/>
          <w:szCs w:val="18"/>
        </w:rPr>
        <w:t>40817810956004940760</w:t>
      </w:r>
      <w:r w:rsidR="00B16D5F" w:rsidRPr="00645F78">
        <w:rPr>
          <w:rFonts w:ascii="Times New Roman" w:hAnsi="Times New Roman" w:cs="Times New Roman"/>
          <w:sz w:val="18"/>
          <w:szCs w:val="18"/>
        </w:rPr>
        <w:t xml:space="preserve"> в </w:t>
      </w:r>
      <w:r w:rsidR="00645F78" w:rsidRPr="00645F78">
        <w:rPr>
          <w:rFonts w:ascii="Times New Roman" w:hAnsi="Times New Roman" w:cs="Times New Roman"/>
          <w:sz w:val="18"/>
          <w:szCs w:val="18"/>
        </w:rPr>
        <w:t xml:space="preserve"> Поволжском Банке ПАО Сбербанк</w:t>
      </w:r>
      <w:r w:rsidR="00B16D5F" w:rsidRPr="00645F78">
        <w:rPr>
          <w:rFonts w:ascii="Times New Roman" w:hAnsi="Times New Roman" w:cs="Times New Roman"/>
          <w:sz w:val="18"/>
          <w:szCs w:val="18"/>
        </w:rPr>
        <w:t xml:space="preserve">, к/с </w:t>
      </w:r>
      <w:r w:rsidR="00645F78" w:rsidRPr="00645F78">
        <w:rPr>
          <w:rFonts w:ascii="Times New Roman" w:hAnsi="Times New Roman" w:cs="Times New Roman"/>
          <w:sz w:val="18"/>
          <w:szCs w:val="18"/>
        </w:rPr>
        <w:t>30101810200000000607</w:t>
      </w:r>
      <w:r w:rsidR="00B16D5F" w:rsidRPr="00645F78">
        <w:rPr>
          <w:rFonts w:ascii="Times New Roman" w:hAnsi="Times New Roman" w:cs="Times New Roman"/>
          <w:sz w:val="18"/>
          <w:szCs w:val="18"/>
        </w:rPr>
        <w:t xml:space="preserve">, БИК </w:t>
      </w:r>
      <w:r w:rsidR="00645F78" w:rsidRPr="00645F78">
        <w:rPr>
          <w:rFonts w:ascii="Times New Roman" w:hAnsi="Times New Roman" w:cs="Times New Roman"/>
          <w:sz w:val="18"/>
          <w:szCs w:val="18"/>
        </w:rPr>
        <w:t>043601607</w:t>
      </w:r>
      <w:r w:rsidR="00B16D5F" w:rsidRPr="00645F78">
        <w:rPr>
          <w:rFonts w:ascii="Times New Roman" w:hAnsi="Times New Roman" w:cs="Times New Roman"/>
          <w:sz w:val="18"/>
          <w:szCs w:val="18"/>
        </w:rPr>
        <w:t>.</w:t>
      </w:r>
      <w:bookmarkStart w:id="1" w:name="_GoBack"/>
      <w:bookmarkEnd w:id="1"/>
    </w:p>
    <w:sectPr w:rsidR="00B16D5F" w:rsidRPr="00F76F1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18" w:rsidRDefault="004A5318" w:rsidP="00FE1E33">
      <w:pPr>
        <w:spacing w:after="0" w:line="240" w:lineRule="auto"/>
      </w:pPr>
      <w:r>
        <w:separator/>
      </w:r>
    </w:p>
  </w:endnote>
  <w:endnote w:type="continuationSeparator" w:id="0">
    <w:p w:rsidR="004A5318" w:rsidRDefault="004A5318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18" w:rsidRDefault="004A5318" w:rsidP="00FE1E33">
      <w:pPr>
        <w:spacing w:after="0" w:line="240" w:lineRule="auto"/>
      </w:pPr>
      <w:r>
        <w:separator/>
      </w:r>
    </w:p>
  </w:footnote>
  <w:footnote w:type="continuationSeparator" w:id="0">
    <w:p w:rsidR="004A5318" w:rsidRDefault="004A5318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га Анна Владимировна">
    <w15:presenceInfo w15:providerId="AD" w15:userId="S-1-5-21-131454999-3798848534-4138471269-13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9"/>
    <w:rsid w:val="00024036"/>
    <w:rsid w:val="00066AFF"/>
    <w:rsid w:val="00090195"/>
    <w:rsid w:val="000968C5"/>
    <w:rsid w:val="000B1360"/>
    <w:rsid w:val="000B4A0A"/>
    <w:rsid w:val="000E2E8C"/>
    <w:rsid w:val="000F41C6"/>
    <w:rsid w:val="00125D51"/>
    <w:rsid w:val="001342BD"/>
    <w:rsid w:val="00146286"/>
    <w:rsid w:val="001727A3"/>
    <w:rsid w:val="00190E6B"/>
    <w:rsid w:val="001A70B8"/>
    <w:rsid w:val="001B1562"/>
    <w:rsid w:val="001E2F51"/>
    <w:rsid w:val="00201387"/>
    <w:rsid w:val="00203371"/>
    <w:rsid w:val="00220D13"/>
    <w:rsid w:val="00273968"/>
    <w:rsid w:val="002A057E"/>
    <w:rsid w:val="00321DFA"/>
    <w:rsid w:val="00390A28"/>
    <w:rsid w:val="003A7D50"/>
    <w:rsid w:val="003D0088"/>
    <w:rsid w:val="003D774E"/>
    <w:rsid w:val="004227A7"/>
    <w:rsid w:val="00482664"/>
    <w:rsid w:val="004A5318"/>
    <w:rsid w:val="00515D05"/>
    <w:rsid w:val="0056183E"/>
    <w:rsid w:val="00573F80"/>
    <w:rsid w:val="005B4EF5"/>
    <w:rsid w:val="005F3E56"/>
    <w:rsid w:val="005F781B"/>
    <w:rsid w:val="00645F78"/>
    <w:rsid w:val="00677E82"/>
    <w:rsid w:val="00704117"/>
    <w:rsid w:val="0071333C"/>
    <w:rsid w:val="00752C20"/>
    <w:rsid w:val="007C25DF"/>
    <w:rsid w:val="007D0894"/>
    <w:rsid w:val="007E2FBE"/>
    <w:rsid w:val="008311CC"/>
    <w:rsid w:val="00882944"/>
    <w:rsid w:val="00925A25"/>
    <w:rsid w:val="00927D1C"/>
    <w:rsid w:val="009315F6"/>
    <w:rsid w:val="00934544"/>
    <w:rsid w:val="00957EC1"/>
    <w:rsid w:val="009A5F53"/>
    <w:rsid w:val="009A5F64"/>
    <w:rsid w:val="00A732CD"/>
    <w:rsid w:val="00AA54CA"/>
    <w:rsid w:val="00AB0DB0"/>
    <w:rsid w:val="00AE3E67"/>
    <w:rsid w:val="00B15049"/>
    <w:rsid w:val="00B16D5F"/>
    <w:rsid w:val="00B55CA3"/>
    <w:rsid w:val="00B95532"/>
    <w:rsid w:val="00BB325A"/>
    <w:rsid w:val="00BF24D4"/>
    <w:rsid w:val="00C070E8"/>
    <w:rsid w:val="00C331FB"/>
    <w:rsid w:val="00CD732D"/>
    <w:rsid w:val="00CF3F8A"/>
    <w:rsid w:val="00D243AB"/>
    <w:rsid w:val="00D958F9"/>
    <w:rsid w:val="00E041CA"/>
    <w:rsid w:val="00E25D9D"/>
    <w:rsid w:val="00E60808"/>
    <w:rsid w:val="00EC5D3B"/>
    <w:rsid w:val="00F16DF3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EC5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EC5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rmspb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.fedorovs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D317-F38B-4E07-9949-068C894D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Reuk</cp:lastModifiedBy>
  <cp:revision>24</cp:revision>
  <cp:lastPrinted>2020-08-13T12:44:00Z</cp:lastPrinted>
  <dcterms:created xsi:type="dcterms:W3CDTF">2022-06-16T12:36:00Z</dcterms:created>
  <dcterms:modified xsi:type="dcterms:W3CDTF">2022-08-12T09:19:00Z</dcterms:modified>
</cp:coreProperties>
</file>