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9AA8FD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399E" w:rsidRPr="00EC39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EC399E" w:rsidRPr="00EC399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C399E" w:rsidRPr="00EC399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EC3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EBADF5" w14:textId="333354D3" w:rsidR="00914D34" w:rsidRPr="00F43D53" w:rsidRDefault="00F43D53" w:rsidP="00F43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D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703E08D9" w14:textId="56A63F3A" w:rsidR="00F43D53" w:rsidRPr="00F43D53" w:rsidRDefault="00F43D53" w:rsidP="00F43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43D5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43D5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43D53">
        <w:rPr>
          <w:rFonts w:ascii="Times New Roman CYR" w:hAnsi="Times New Roman CYR" w:cs="Times New Roman CYR"/>
          <w:color w:val="000000"/>
        </w:rPr>
        <w:t>ООО «Торговый дом «Молочная природа», ИНН 5720018427, солидарно с поручителем Жуковым Денисом Дмитриевичем, КД 14/17-НКЛ от 22.03.2017, 27/16-К от 01.11.2016, 19/17-НКЛ от 21.04.2017, 48/16-НКЛ от 20.10.2016, 34/16-НКЛ от 15.07.2016, определение АС Орловской области по делу А48-10690/2018(5) от 24.01.2022, о включении требований в 3-ю очередь РТК в сумме 178 465 837,48 руб. и отдельно в сумме 49 729 851,48 руб., заочное решение Сергиево-Посадского городского суда Московской области от 06.12.2021 по делу 2-5807/2021, ООО «Торговый дом «Молочная природа» находится в стадии банкротства (228 195 688,96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43D53">
        <w:rPr>
          <w:rFonts w:ascii="Times New Roman CYR" w:hAnsi="Times New Roman CYR" w:cs="Times New Roman CYR"/>
          <w:color w:val="000000"/>
        </w:rPr>
        <w:t>228 195 688,96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43D53">
        <w:rPr>
          <w:rFonts w:ascii="Times New Roman CYR" w:hAnsi="Times New Roman CYR" w:cs="Times New Roman CYR"/>
          <w:color w:val="000000"/>
        </w:rPr>
        <w:t>руб.</w:t>
      </w:r>
    </w:p>
    <w:p w14:paraId="308267B4" w14:textId="7F496423" w:rsidR="00467D6B" w:rsidRPr="00A115B3" w:rsidRDefault="00F43D53" w:rsidP="00F43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43D5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43D5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43D53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Pr="00F43D53">
        <w:rPr>
          <w:rFonts w:ascii="Times New Roman CYR" w:hAnsi="Times New Roman CYR" w:cs="Times New Roman CYR"/>
          <w:color w:val="000000"/>
        </w:rPr>
        <w:t>ОмегаСтрой</w:t>
      </w:r>
      <w:proofErr w:type="spellEnd"/>
      <w:r w:rsidRPr="00F43D53">
        <w:rPr>
          <w:rFonts w:ascii="Times New Roman CYR" w:hAnsi="Times New Roman CYR" w:cs="Times New Roman CYR"/>
          <w:color w:val="000000"/>
        </w:rPr>
        <w:t>», ИНН 7710696353, КД 25/16-НКЛ от 26.07.2016, решение АС Московской области по делу А41-85079/21 от 20.12.2021 о включении требований в 3-ю очередь РТК, как обеспеченных залогом, находится в стадии банкротства (460 011 696,66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43D53">
        <w:rPr>
          <w:rFonts w:ascii="Times New Roman CYR" w:hAnsi="Times New Roman CYR" w:cs="Times New Roman CYR"/>
          <w:color w:val="000000"/>
        </w:rPr>
        <w:t>460 011 696,66</w:t>
      </w:r>
      <w:r w:rsidRPr="00F43D53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92EF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225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0FF48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D225A">
        <w:rPr>
          <w:rFonts w:ascii="Times New Roman CYR" w:hAnsi="Times New Roman CYR" w:cs="Times New Roman CYR"/>
          <w:color w:val="000000"/>
        </w:rPr>
        <w:t xml:space="preserve"> </w:t>
      </w:r>
      <w:r w:rsidR="00BD225A" w:rsidRPr="00BD225A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D225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A563F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0A56" w:rsidRPr="00D92C6A">
        <w:rPr>
          <w:b/>
          <w:bCs/>
        </w:rPr>
        <w:t>29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E0A5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92C6A" w:rsidRPr="00D92C6A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2C6A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E4624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92C6A" w:rsidRPr="00D92C6A">
        <w:rPr>
          <w:b/>
          <w:bCs/>
        </w:rPr>
        <w:t>17 мая</w:t>
      </w:r>
      <w:r w:rsidR="00E12685" w:rsidRPr="00D92C6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D92C6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92C6A" w:rsidRPr="00D92C6A">
        <w:rPr>
          <w:b/>
          <w:bCs/>
        </w:rPr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92C6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76B6E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F36F6A">
        <w:rPr>
          <w:b/>
          <w:bCs/>
          <w:color w:val="000000"/>
        </w:rPr>
        <w:t xml:space="preserve"> </w:t>
      </w:r>
      <w:r w:rsidR="00F36F6A" w:rsidRPr="00F36F6A">
        <w:rPr>
          <w:b/>
          <w:bCs/>
        </w:rPr>
        <w:t>19 августа</w:t>
      </w:r>
      <w:r w:rsidR="00E12685" w:rsidRPr="00F36F6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F36F6A">
        <w:rPr>
          <w:b/>
          <w:bCs/>
        </w:rPr>
        <w:t>202</w:t>
      </w:r>
      <w:r w:rsidR="004F4360" w:rsidRPr="00F36F6A">
        <w:rPr>
          <w:b/>
          <w:bCs/>
        </w:rPr>
        <w:t>2</w:t>
      </w:r>
      <w:r w:rsidR="00E12685" w:rsidRPr="00F36F6A">
        <w:rPr>
          <w:b/>
          <w:bCs/>
        </w:rPr>
        <w:t xml:space="preserve"> г.</w:t>
      </w:r>
      <w:r w:rsidRPr="00F36F6A">
        <w:rPr>
          <w:b/>
          <w:bCs/>
          <w:color w:val="000000"/>
        </w:rPr>
        <w:t xml:space="preserve"> по </w:t>
      </w:r>
      <w:r w:rsidR="00F36F6A" w:rsidRPr="00F36F6A">
        <w:rPr>
          <w:b/>
          <w:bCs/>
        </w:rPr>
        <w:t>15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24FE7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E7BA3">
        <w:rPr>
          <w:color w:val="000000"/>
        </w:rPr>
        <w:t xml:space="preserve"> </w:t>
      </w:r>
      <w:r w:rsidR="00AE7BA3" w:rsidRPr="00AE7BA3">
        <w:rPr>
          <w:b/>
          <w:bCs/>
        </w:rPr>
        <w:t>19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8A88DD5" w14:textId="51123BAE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19 августа 2022 г. по 29 сентября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5E964" w14:textId="2731B7A4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06 октября 2022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75FF8" w14:textId="79DD0C91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07 октября 2022 г. по 13 октября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59813D" w14:textId="024B62EC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BFDA54" w14:textId="2B7D01F4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781D6" w14:textId="143C873A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CC6DC" w14:textId="1CA739C3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55B0C6" w14:textId="6E1B37F2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B8760" w14:textId="06B95F77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559D9" w14:textId="7C772974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4A9DA" w14:textId="5CA80C59" w:rsidR="00B957A8" w:rsidRPr="00B957A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957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FB6F5AF" w:rsidR="001D4B58" w:rsidRDefault="00B957A8" w:rsidP="00795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7A8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B6488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B6488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6488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852FEDC" w14:textId="5B0AB3F8" w:rsidR="00864FB8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64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FB8" w:rsidRPr="00864FB8">
        <w:rPr>
          <w:rFonts w:ascii="Times New Roman" w:hAnsi="Times New Roman" w:cs="Times New Roman"/>
          <w:sz w:val="24"/>
          <w:szCs w:val="24"/>
        </w:rPr>
        <w:t>10:00 до 16:00 часов по адресу: г. Москва, ул. Долгоруковская, д. 4а, тел. +7(495)781-00-00, доб.</w:t>
      </w:r>
      <w:r w:rsidR="00FC53E2">
        <w:rPr>
          <w:rFonts w:ascii="Times New Roman" w:hAnsi="Times New Roman" w:cs="Times New Roman"/>
          <w:sz w:val="24"/>
          <w:szCs w:val="24"/>
        </w:rPr>
        <w:t xml:space="preserve"> </w:t>
      </w:r>
      <w:r w:rsidR="00864FB8" w:rsidRPr="00864FB8">
        <w:rPr>
          <w:rFonts w:ascii="Times New Roman" w:hAnsi="Times New Roman" w:cs="Times New Roman"/>
          <w:sz w:val="24"/>
          <w:szCs w:val="24"/>
        </w:rPr>
        <w:t>00</w:t>
      </w:r>
      <w:r w:rsidR="00FC53E2">
        <w:rPr>
          <w:rFonts w:ascii="Times New Roman" w:hAnsi="Times New Roman" w:cs="Times New Roman"/>
          <w:sz w:val="24"/>
          <w:szCs w:val="24"/>
        </w:rPr>
        <w:t>3</w:t>
      </w:r>
      <w:r w:rsidR="00864FB8" w:rsidRPr="00864FB8">
        <w:rPr>
          <w:rFonts w:ascii="Times New Roman" w:hAnsi="Times New Roman" w:cs="Times New Roman"/>
          <w:sz w:val="24"/>
          <w:szCs w:val="24"/>
        </w:rPr>
        <w:t xml:space="preserve">; Тел. 8 (812) 334-20-50 (с 9.00 до 18.00 по Московскому времени в рабочие дни), </w:t>
      </w:r>
      <w:hyperlink r:id="rId7" w:history="1">
        <w:r w:rsidR="00864FB8" w:rsidRPr="00111E0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64FB8" w:rsidRPr="00864FB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44E1DFC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F4360"/>
    <w:rsid w:val="00564010"/>
    <w:rsid w:val="005E0A56"/>
    <w:rsid w:val="00634151"/>
    <w:rsid w:val="00637A0F"/>
    <w:rsid w:val="006B43E3"/>
    <w:rsid w:val="0070175B"/>
    <w:rsid w:val="007229EA"/>
    <w:rsid w:val="00722ECA"/>
    <w:rsid w:val="007952FA"/>
    <w:rsid w:val="00864FB8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7BA3"/>
    <w:rsid w:val="00B64880"/>
    <w:rsid w:val="00B83E9D"/>
    <w:rsid w:val="00B957A8"/>
    <w:rsid w:val="00BD225A"/>
    <w:rsid w:val="00BE0BF1"/>
    <w:rsid w:val="00BE1559"/>
    <w:rsid w:val="00C11EFF"/>
    <w:rsid w:val="00C9585C"/>
    <w:rsid w:val="00D57DB3"/>
    <w:rsid w:val="00D62667"/>
    <w:rsid w:val="00D92C6A"/>
    <w:rsid w:val="00DB0166"/>
    <w:rsid w:val="00E12685"/>
    <w:rsid w:val="00E43B20"/>
    <w:rsid w:val="00E614D3"/>
    <w:rsid w:val="00EA7238"/>
    <w:rsid w:val="00EC399E"/>
    <w:rsid w:val="00F05E04"/>
    <w:rsid w:val="00F26DD3"/>
    <w:rsid w:val="00F36F6A"/>
    <w:rsid w:val="00F43D53"/>
    <w:rsid w:val="00FA3DE1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18F1A93-99B6-4AF2-B22B-378E321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64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34</cp:revision>
  <dcterms:created xsi:type="dcterms:W3CDTF">2019-07-23T07:45:00Z</dcterms:created>
  <dcterms:modified xsi:type="dcterms:W3CDTF">2022-05-05T09:12:00Z</dcterms:modified>
</cp:coreProperties>
</file>