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435287D9" w:rsidR="00300630" w:rsidRPr="00D404D6" w:rsidRDefault="00A52D28" w:rsidP="00300630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</w:t>
      </w:r>
    </w:p>
    <w:p w14:paraId="68900CB4" w14:textId="5977A6B1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4BF60037" w14:textId="77777777" w:rsidR="00300630" w:rsidRPr="000B4D78" w:rsidRDefault="00300630" w:rsidP="00300630">
      <w:pPr>
        <w:tabs>
          <w:tab w:val="center" w:pos="5330"/>
          <w:tab w:val="right" w:pos="9923"/>
        </w:tabs>
        <w:autoSpaceDE w:val="0"/>
        <w:autoSpaceDN w:val="0"/>
      </w:pPr>
      <w:r w:rsidRPr="000B4D78">
        <w:tab/>
      </w:r>
      <w:r w:rsidRPr="000B4D78">
        <w:tab/>
      </w:r>
    </w:p>
    <w:p w14:paraId="5F6A12EA" w14:textId="11BD6815" w:rsidR="00A52D28" w:rsidRPr="00746E81" w:rsidRDefault="00300630" w:rsidP="00300630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00630">
        <w:rPr>
          <w:rFonts w:ascii="Times New Roman" w:hAnsi="Times New Roman" w:cs="Times New Roman"/>
          <w:b/>
          <w:sz w:val="23"/>
          <w:szCs w:val="23"/>
          <w:lang w:val="ru-RU"/>
        </w:rPr>
        <w:t>Общество с ограниченной ответственностью «Строительная компания МЫ-ЗА</w:t>
      </w:r>
      <w:r w:rsidR="00344314">
        <w:rPr>
          <w:rFonts w:ascii="Times New Roman" w:hAnsi="Times New Roman" w:cs="Times New Roman"/>
          <w:b/>
          <w:sz w:val="23"/>
          <w:szCs w:val="23"/>
          <w:lang w:val="ru-RU"/>
        </w:rPr>
        <w:t>!</w:t>
      </w:r>
      <w:bookmarkStart w:id="0" w:name="_GoBack"/>
      <w:bookmarkEnd w:id="0"/>
      <w:r w:rsidRPr="00300630"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Pr="00300630">
        <w:rPr>
          <w:rFonts w:ascii="Times New Roman" w:hAnsi="Times New Roman" w:cs="Times New Roman"/>
          <w:sz w:val="23"/>
          <w:szCs w:val="23"/>
          <w:lang w:val="ru-RU"/>
        </w:rPr>
        <w:t>, в лице Генерального директора Гаврилина Романа Игоревича, действующего на основании Устава</w:t>
      </w:r>
      <w:r w:rsidR="00A52D28" w:rsidRPr="00300630">
        <w:rPr>
          <w:rFonts w:ascii="Times New Roman" w:hAnsi="Times New Roman" w:cs="Times New Roman"/>
          <w:sz w:val="23"/>
          <w:szCs w:val="23"/>
          <w:lang w:val="ru-RU"/>
        </w:rPr>
        <w:t>, именуемое в дальнейшем «Цедент»</w:t>
      </w:r>
      <w:r w:rsidR="00A52D28" w:rsidRPr="00746E81">
        <w:rPr>
          <w:rFonts w:ascii="Times New Roman" w:hAnsi="Times New Roman" w:cs="Times New Roman"/>
          <w:sz w:val="23"/>
          <w:szCs w:val="23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38075223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6FA28F39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4A5D603D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6B7DBB6F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8C74E7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146DAB32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77777777" w:rsidR="00A52D28" w:rsidRPr="00650AAC" w:rsidRDefault="00A52D28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BD73" w14:textId="77777777" w:rsidR="001375D3" w:rsidRDefault="001375D3" w:rsidP="00A52D28">
      <w:r>
        <w:separator/>
      </w:r>
    </w:p>
  </w:endnote>
  <w:endnote w:type="continuationSeparator" w:id="0">
    <w:p w14:paraId="3CED511D" w14:textId="77777777" w:rsidR="001375D3" w:rsidRDefault="001375D3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D657" w14:textId="77777777" w:rsidR="001375D3" w:rsidRDefault="001375D3" w:rsidP="00A52D28">
      <w:r>
        <w:separator/>
      </w:r>
    </w:p>
  </w:footnote>
  <w:footnote w:type="continuationSeparator" w:id="0">
    <w:p w14:paraId="4C50347E" w14:textId="77777777" w:rsidR="001375D3" w:rsidRDefault="001375D3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5"/>
    <w:rsid w:val="001375D3"/>
    <w:rsid w:val="00300630"/>
    <w:rsid w:val="00344314"/>
    <w:rsid w:val="00484A95"/>
    <w:rsid w:val="005F545D"/>
    <w:rsid w:val="008129F3"/>
    <w:rsid w:val="00A52D28"/>
    <w:rsid w:val="00B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chartTrackingRefBased/>
  <w15:docId w15:val="{1D87F4A7-CC76-4284-AD38-7AD021D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Пользователь Windows</cp:lastModifiedBy>
  <cp:revision>3</cp:revision>
  <dcterms:created xsi:type="dcterms:W3CDTF">2022-08-11T15:05:00Z</dcterms:created>
  <dcterms:modified xsi:type="dcterms:W3CDTF">2022-08-12T09:03:00Z</dcterms:modified>
</cp:coreProperties>
</file>