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34E4B6A1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</w:t>
      </w:r>
      <w:r w:rsidR="00AF3EBF">
        <w:rPr>
          <w:b/>
          <w:kern w:val="28"/>
          <w:sz w:val="24"/>
          <w:szCs w:val="24"/>
        </w:rPr>
        <w:t>второго</w:t>
      </w:r>
      <w:r w:rsidRPr="003D7B94">
        <w:rPr>
          <w:b/>
          <w:kern w:val="28"/>
          <w:sz w:val="24"/>
          <w:szCs w:val="24"/>
        </w:rPr>
        <w:t xml:space="preserve">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753EFF61" w:rsidR="00317BB9" w:rsidRPr="003D7B94" w:rsidRDefault="002067A2" w:rsidP="00317BB9">
      <w:pPr>
        <w:ind w:firstLine="709"/>
        <w:jc w:val="both"/>
        <w:rPr>
          <w:sz w:val="24"/>
          <w:szCs w:val="24"/>
        </w:rPr>
      </w:pPr>
      <w:r w:rsidRPr="002067A2">
        <w:rPr>
          <w:b/>
          <w:sz w:val="24"/>
          <w:szCs w:val="24"/>
          <w:shd w:val="clear" w:color="auto" w:fill="FFFFFF"/>
        </w:rPr>
        <w:t xml:space="preserve">ПАО «ИБС Раше </w:t>
      </w:r>
      <w:proofErr w:type="spellStart"/>
      <w:r w:rsidRPr="002067A2">
        <w:rPr>
          <w:b/>
          <w:sz w:val="24"/>
          <w:szCs w:val="24"/>
          <w:shd w:val="clear" w:color="auto" w:fill="FFFFFF"/>
        </w:rPr>
        <w:t>Пропети</w:t>
      </w:r>
      <w:proofErr w:type="spellEnd"/>
      <w:r w:rsidRPr="002067A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067A2">
        <w:rPr>
          <w:b/>
          <w:sz w:val="24"/>
          <w:szCs w:val="24"/>
          <w:shd w:val="clear" w:color="auto" w:fill="FFFFFF"/>
        </w:rPr>
        <w:t>Дивелэпэс</w:t>
      </w:r>
      <w:proofErr w:type="spellEnd"/>
      <w:r w:rsidRPr="002067A2">
        <w:rPr>
          <w:b/>
          <w:sz w:val="24"/>
          <w:szCs w:val="24"/>
          <w:shd w:val="clear" w:color="auto" w:fill="FFFFFF"/>
        </w:rPr>
        <w:t xml:space="preserve">» </w:t>
      </w:r>
      <w:r w:rsidRPr="002067A2">
        <w:rPr>
          <w:bCs/>
          <w:sz w:val="24"/>
          <w:szCs w:val="24"/>
          <w:shd w:val="clear" w:color="auto" w:fill="FFFFFF"/>
        </w:rPr>
        <w:t>(Постановлением 13 ААС от 10.07.2017 г. по делу №А56-50734/2015 открыто конкурсное производство, Определением Арбитражного суда Санкт-Петербурга и Ленинградской области от 01.08.2017 г. по делу №А56-50734/2015 конкурсным управляющим утвержден</w:t>
      </w:r>
      <w:r w:rsidRPr="002067A2">
        <w:rPr>
          <w:b/>
          <w:sz w:val="24"/>
          <w:szCs w:val="24"/>
          <w:shd w:val="clear" w:color="auto" w:fill="FFFFFF"/>
        </w:rPr>
        <w:t xml:space="preserve"> Александров Святослав Игоревич </w:t>
      </w:r>
      <w:r w:rsidRPr="002067A2">
        <w:rPr>
          <w:bCs/>
          <w:sz w:val="24"/>
          <w:szCs w:val="24"/>
          <w:shd w:val="clear" w:color="auto" w:fill="FFFFFF"/>
        </w:rPr>
        <w:t xml:space="preserve">(ИНН </w:t>
      </w:r>
      <w:proofErr w:type="gramStart"/>
      <w:r w:rsidRPr="002067A2">
        <w:rPr>
          <w:bCs/>
          <w:sz w:val="24"/>
          <w:szCs w:val="24"/>
          <w:shd w:val="clear" w:color="auto" w:fill="FFFFFF"/>
        </w:rPr>
        <w:t>780422118064 ,</w:t>
      </w:r>
      <w:proofErr w:type="gramEnd"/>
      <w:r w:rsidRPr="002067A2">
        <w:rPr>
          <w:bCs/>
          <w:sz w:val="24"/>
          <w:szCs w:val="24"/>
          <w:shd w:val="clear" w:color="auto" w:fill="FFFFFF"/>
        </w:rPr>
        <w:t xml:space="preserve"> СНИЛС 072-498-223-83)</w:t>
      </w:r>
      <w:r w:rsidR="00317BB9" w:rsidRPr="002067A2">
        <w:rPr>
          <w:bCs/>
          <w:sz w:val="24"/>
          <w:szCs w:val="24"/>
          <w:shd w:val="clear" w:color="auto" w:fill="FFFFFF"/>
        </w:rPr>
        <w:t>,</w:t>
      </w:r>
      <w:r w:rsidR="00317BB9" w:rsidRPr="003D7B94">
        <w:rPr>
          <w:sz w:val="24"/>
          <w:szCs w:val="24"/>
          <w:shd w:val="clear" w:color="auto" w:fill="FFFFFF"/>
        </w:rPr>
        <w:t xml:space="preserve">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618D6A1C" w14:textId="49E1D1C2" w:rsidR="002067A2" w:rsidRPr="002067A2" w:rsidRDefault="00317BB9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3D7B94">
        <w:rPr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sz w:val="24"/>
        </w:rPr>
        <w:t xml:space="preserve">его Договора следующие объект </w:t>
      </w:r>
      <w:r w:rsidRPr="003D7B94">
        <w:rPr>
          <w:sz w:val="24"/>
        </w:rPr>
        <w:t>движимого имущества</w:t>
      </w:r>
      <w:r w:rsidRPr="003D7B94">
        <w:rPr>
          <w:bCs/>
          <w:sz w:val="24"/>
        </w:rPr>
        <w:t xml:space="preserve"> </w:t>
      </w:r>
      <w:r w:rsidRPr="003D7B94">
        <w:rPr>
          <w:sz w:val="24"/>
        </w:rPr>
        <w:t xml:space="preserve">(далее - </w:t>
      </w:r>
      <w:r w:rsidRPr="003D7B94">
        <w:rPr>
          <w:b/>
          <w:sz w:val="24"/>
        </w:rPr>
        <w:t>ИМУЩЕСТВО</w:t>
      </w:r>
      <w:r w:rsidRPr="003D7B94">
        <w:rPr>
          <w:sz w:val="24"/>
        </w:rPr>
        <w:t>), принадлежащие на праве собственности Продавцу:</w:t>
      </w:r>
      <w:r w:rsidRPr="003D7B94">
        <w:rPr>
          <w:bCs/>
          <w:sz w:val="24"/>
        </w:rPr>
        <w:t xml:space="preserve"> </w:t>
      </w:r>
      <w:r w:rsidR="005F6B38" w:rsidRPr="005F6B38">
        <w:rPr>
          <w:sz w:val="24"/>
          <w:u w:val="single"/>
        </w:rPr>
        <w:t>Лот №1</w:t>
      </w:r>
      <w:r w:rsidR="002067A2" w:rsidRPr="002067A2">
        <w:t xml:space="preserve"> </w:t>
      </w:r>
      <w:r w:rsidR="002067A2" w:rsidRPr="002067A2">
        <w:rPr>
          <w:sz w:val="24"/>
        </w:rPr>
        <w:t>Лот №</w:t>
      </w:r>
      <w:proofErr w:type="gramStart"/>
      <w:r w:rsidR="002067A2" w:rsidRPr="002067A2">
        <w:rPr>
          <w:sz w:val="24"/>
        </w:rPr>
        <w:t>1 :</w:t>
      </w:r>
      <w:proofErr w:type="gramEnd"/>
      <w:r w:rsidR="002067A2" w:rsidRPr="002067A2">
        <w:rPr>
          <w:sz w:val="24"/>
        </w:rPr>
        <w:t xml:space="preserve"> Земельный участок, 910+/-14 кв. м, </w:t>
      </w:r>
      <w:proofErr w:type="spellStart"/>
      <w:r w:rsidR="002067A2" w:rsidRPr="002067A2">
        <w:rPr>
          <w:sz w:val="24"/>
        </w:rPr>
        <w:t>кад</w:t>
      </w:r>
      <w:proofErr w:type="spellEnd"/>
      <w:r w:rsidR="002067A2" w:rsidRPr="002067A2">
        <w:rPr>
          <w:sz w:val="24"/>
        </w:rPr>
        <w:t xml:space="preserve">. №47:23:0244001:608 и дачный дом (этажность: 2), 186,6 кв. м, </w:t>
      </w:r>
      <w:proofErr w:type="spellStart"/>
      <w:r w:rsidR="002067A2" w:rsidRPr="002067A2">
        <w:rPr>
          <w:sz w:val="24"/>
        </w:rPr>
        <w:t>кад</w:t>
      </w:r>
      <w:proofErr w:type="spellEnd"/>
      <w:r w:rsidR="002067A2" w:rsidRPr="002067A2">
        <w:rPr>
          <w:sz w:val="24"/>
        </w:rPr>
        <w:t xml:space="preserve">. №47:23:0000000:45318, расположенный по адресу Ленинградская область, Гатчинский муниципальный район, </w:t>
      </w:r>
      <w:proofErr w:type="spellStart"/>
      <w:r w:rsidR="002067A2" w:rsidRPr="002067A2">
        <w:rPr>
          <w:sz w:val="24"/>
        </w:rPr>
        <w:t>Веревское</w:t>
      </w:r>
      <w:proofErr w:type="spellEnd"/>
      <w:r w:rsidR="002067A2" w:rsidRPr="002067A2">
        <w:rPr>
          <w:sz w:val="24"/>
        </w:rPr>
        <w:t xml:space="preserve"> сельское поселение, дер. Вайя, Царскосельский бульвар, уч. 6. Начальная цена: 7 004 500,00 руб. </w:t>
      </w:r>
    </w:p>
    <w:p w14:paraId="092C91D6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2 :</w:t>
      </w:r>
      <w:proofErr w:type="gramEnd"/>
      <w:r w:rsidRPr="002067A2">
        <w:rPr>
          <w:sz w:val="24"/>
        </w:rPr>
        <w:t xml:space="preserve"> Земельный участок, 690+/-11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№47:23:0244001:595 и дачный дом (этажность: 2), 141,5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№47:23:0000000:13548,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11. Начальная цена: 5 560 500,00 руб. </w:t>
      </w:r>
    </w:p>
    <w:p w14:paraId="0DE3742B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3 :</w:t>
      </w:r>
      <w:proofErr w:type="gramEnd"/>
      <w:r w:rsidRPr="002067A2">
        <w:rPr>
          <w:sz w:val="24"/>
        </w:rPr>
        <w:t xml:space="preserve"> Земельный участок, 713+/-12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№47:23:0244001:593 и дачный дом (этажность: 2), 141,5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№47:23:0000000:44845,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д. 14. Начальная цена: 5 937 500,00 руб. </w:t>
      </w:r>
    </w:p>
    <w:p w14:paraId="69EC5CA7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4 :</w:t>
      </w:r>
      <w:proofErr w:type="gramEnd"/>
      <w:r w:rsidRPr="002067A2">
        <w:rPr>
          <w:sz w:val="24"/>
        </w:rPr>
        <w:t xml:space="preserve"> Земельный участок, 1 070,29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№47:23:0244001:268 и дачный дом (этажность: 2), 185,3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№47:23:0000000:46395, расположенный по адресу Ленинградская область, Гатчинский район, вблизи </w:t>
      </w:r>
      <w:proofErr w:type="spellStart"/>
      <w:r w:rsidRPr="002067A2">
        <w:rPr>
          <w:sz w:val="24"/>
        </w:rPr>
        <w:t>д.Вайя</w:t>
      </w:r>
      <w:proofErr w:type="spellEnd"/>
      <w:r w:rsidRPr="002067A2">
        <w:rPr>
          <w:sz w:val="24"/>
        </w:rPr>
        <w:t xml:space="preserve">, </w:t>
      </w:r>
      <w:proofErr w:type="spellStart"/>
      <w:r w:rsidRPr="002067A2">
        <w:rPr>
          <w:sz w:val="24"/>
        </w:rPr>
        <w:t>ул.Потемкинская</w:t>
      </w:r>
      <w:proofErr w:type="spellEnd"/>
      <w:r w:rsidRPr="002067A2">
        <w:rPr>
          <w:sz w:val="24"/>
        </w:rPr>
        <w:t xml:space="preserve">, д. 1. Начальная цена: 7 095 500,00 руб. </w:t>
      </w:r>
    </w:p>
    <w:p w14:paraId="2BAB5400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5 :</w:t>
      </w:r>
      <w:proofErr w:type="gramEnd"/>
      <w:r w:rsidRPr="002067A2">
        <w:rPr>
          <w:sz w:val="24"/>
        </w:rPr>
        <w:t xml:space="preserve"> Земельный участок, 1 365,91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№47:23:0244001:266 и дачный дом (этажность: 2), 186,6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№47:23:0000000:45317, расположенный по адресу Ленинградская область, Гатчинский район, вблизи </w:t>
      </w:r>
      <w:proofErr w:type="spellStart"/>
      <w:r w:rsidRPr="002067A2">
        <w:rPr>
          <w:sz w:val="24"/>
        </w:rPr>
        <w:t>д.Вайя</w:t>
      </w:r>
      <w:proofErr w:type="spellEnd"/>
      <w:r w:rsidRPr="002067A2">
        <w:rPr>
          <w:sz w:val="24"/>
        </w:rPr>
        <w:t xml:space="preserve">, </w:t>
      </w:r>
      <w:proofErr w:type="spellStart"/>
      <w:r w:rsidRPr="002067A2">
        <w:rPr>
          <w:sz w:val="24"/>
        </w:rPr>
        <w:t>ул.Потемкинская</w:t>
      </w:r>
      <w:proofErr w:type="spellEnd"/>
      <w:r w:rsidRPr="002067A2">
        <w:rPr>
          <w:sz w:val="24"/>
        </w:rPr>
        <w:t xml:space="preserve">, д. 3. Начальная цена: 4 052 900,00 руб. </w:t>
      </w:r>
    </w:p>
    <w:p w14:paraId="66C25BF7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6 :</w:t>
      </w:r>
      <w:proofErr w:type="gramEnd"/>
      <w:r w:rsidRPr="002067A2">
        <w:rPr>
          <w:sz w:val="24"/>
        </w:rPr>
        <w:t xml:space="preserve"> Земельный участок, 837+/-12,05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№47:23:0244001:355 и дачный дом (этажность: 2), 125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№47:23:0000000:35796, расположенный по адресу Ленинградская область, Гатчинский район, вблизи </w:t>
      </w:r>
      <w:proofErr w:type="spellStart"/>
      <w:r w:rsidRPr="002067A2">
        <w:rPr>
          <w:sz w:val="24"/>
        </w:rPr>
        <w:t>д.Вайя</w:t>
      </w:r>
      <w:proofErr w:type="spellEnd"/>
      <w:r w:rsidRPr="002067A2">
        <w:rPr>
          <w:sz w:val="24"/>
        </w:rPr>
        <w:t xml:space="preserve">, </w:t>
      </w:r>
      <w:proofErr w:type="spellStart"/>
      <w:r w:rsidRPr="002067A2">
        <w:rPr>
          <w:sz w:val="24"/>
        </w:rPr>
        <w:t>ул.Александра</w:t>
      </w:r>
      <w:proofErr w:type="spellEnd"/>
      <w:r w:rsidRPr="002067A2">
        <w:rPr>
          <w:sz w:val="24"/>
        </w:rPr>
        <w:t xml:space="preserve"> Невского, д.7, Литера Б. Начальная цена: 5 419 000,00 руб. </w:t>
      </w:r>
    </w:p>
    <w:p w14:paraId="494EF603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7 :</w:t>
      </w:r>
      <w:proofErr w:type="gramEnd"/>
      <w:r w:rsidRPr="002067A2">
        <w:rPr>
          <w:sz w:val="24"/>
        </w:rPr>
        <w:t xml:space="preserve"> Земельный участок, 1 222+/-13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№47:23:0244001:646 и дачный дом (этажность: 2), 185,3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№47:23:0000000:13589, расположенный по адресу Ленинградская область, Гатчинский район, вблизи </w:t>
      </w:r>
      <w:proofErr w:type="spellStart"/>
      <w:r w:rsidRPr="002067A2">
        <w:rPr>
          <w:sz w:val="24"/>
        </w:rPr>
        <w:t>д.Вайя</w:t>
      </w:r>
      <w:proofErr w:type="spellEnd"/>
      <w:r w:rsidRPr="002067A2">
        <w:rPr>
          <w:sz w:val="24"/>
        </w:rPr>
        <w:t xml:space="preserve">, </w:t>
      </w:r>
      <w:proofErr w:type="spellStart"/>
      <w:r w:rsidRPr="002067A2">
        <w:rPr>
          <w:sz w:val="24"/>
        </w:rPr>
        <w:t>ул.Александра</w:t>
      </w:r>
      <w:proofErr w:type="spellEnd"/>
      <w:r w:rsidRPr="002067A2">
        <w:rPr>
          <w:sz w:val="24"/>
        </w:rPr>
        <w:t xml:space="preserve"> Невского, д 9. Начальная цена: 8 113 700,00 руб. </w:t>
      </w:r>
    </w:p>
    <w:p w14:paraId="75409E6A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lastRenderedPageBreak/>
        <w:t>Лот №</w:t>
      </w:r>
      <w:proofErr w:type="gramStart"/>
      <w:r w:rsidRPr="002067A2">
        <w:rPr>
          <w:sz w:val="24"/>
        </w:rPr>
        <w:t>8 :</w:t>
      </w:r>
      <w:proofErr w:type="gramEnd"/>
      <w:r w:rsidRPr="002067A2">
        <w:rPr>
          <w:sz w:val="24"/>
        </w:rPr>
        <w:t xml:space="preserve"> Земельный участок, 1 199,59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№47:23:0244001:281 и дачный дом (этажность: 2), 167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№47:23:0000000:45339, расположенный по адресу Ленинградская область, Гатчинский район, вблизи д. Вайя, ул. Елизаветинская, уч.9. Начальная цена: 6 885 900,00 руб. </w:t>
      </w:r>
    </w:p>
    <w:p w14:paraId="4B0A33BB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9 :</w:t>
      </w:r>
      <w:proofErr w:type="gramEnd"/>
      <w:r w:rsidRPr="002067A2">
        <w:rPr>
          <w:sz w:val="24"/>
        </w:rPr>
        <w:t xml:space="preserve"> Земельный участок, 690+/-11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№47:23:0244001:615 и дачный дом (этажность: 2), 141,5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№47:23:0000000:44827,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3-й Царскосельский пр., уч. 1. Начальная цена: 5 918 200,00 руб. </w:t>
      </w:r>
    </w:p>
    <w:p w14:paraId="616F6413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10 :</w:t>
      </w:r>
      <w:proofErr w:type="gramEnd"/>
      <w:r w:rsidRPr="002067A2">
        <w:rPr>
          <w:sz w:val="24"/>
        </w:rPr>
        <w:t xml:space="preserve"> Земельный участок, 1 484,63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№47:23:0244001:263, расположенный по адресу Ленинградская область, Гатчинский район, вблизи </w:t>
      </w:r>
      <w:proofErr w:type="spellStart"/>
      <w:r w:rsidRPr="002067A2">
        <w:rPr>
          <w:sz w:val="24"/>
        </w:rPr>
        <w:t>д.Вайя</w:t>
      </w:r>
      <w:proofErr w:type="spellEnd"/>
      <w:r w:rsidRPr="002067A2">
        <w:rPr>
          <w:sz w:val="24"/>
        </w:rPr>
        <w:t xml:space="preserve">, </w:t>
      </w:r>
      <w:proofErr w:type="spellStart"/>
      <w:r w:rsidRPr="002067A2">
        <w:rPr>
          <w:sz w:val="24"/>
        </w:rPr>
        <w:t>ул.Потемкинская</w:t>
      </w:r>
      <w:proofErr w:type="spellEnd"/>
      <w:r w:rsidRPr="002067A2">
        <w:rPr>
          <w:sz w:val="24"/>
        </w:rPr>
        <w:t xml:space="preserve">, д. 6. Начальная цена: 1 246 100,00 руб. </w:t>
      </w:r>
    </w:p>
    <w:p w14:paraId="095F1043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11 :</w:t>
      </w:r>
      <w:proofErr w:type="gramEnd"/>
      <w:r w:rsidRPr="002067A2">
        <w:rPr>
          <w:sz w:val="24"/>
        </w:rPr>
        <w:t xml:space="preserve"> Земельный участок, 1 586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№47:23:0244001:317, расположенный по адресу Ленинградская область, Гатчинский район, вблизи </w:t>
      </w:r>
      <w:proofErr w:type="spellStart"/>
      <w:r w:rsidRPr="002067A2">
        <w:rPr>
          <w:sz w:val="24"/>
        </w:rPr>
        <w:t>д.Вайя</w:t>
      </w:r>
      <w:proofErr w:type="spellEnd"/>
      <w:r w:rsidRPr="002067A2">
        <w:rPr>
          <w:sz w:val="24"/>
        </w:rPr>
        <w:t xml:space="preserve">, </w:t>
      </w:r>
      <w:proofErr w:type="spellStart"/>
      <w:r w:rsidRPr="002067A2">
        <w:rPr>
          <w:sz w:val="24"/>
        </w:rPr>
        <w:t>ул.Потемкинская</w:t>
      </w:r>
      <w:proofErr w:type="spellEnd"/>
      <w:r w:rsidRPr="002067A2">
        <w:rPr>
          <w:sz w:val="24"/>
        </w:rPr>
        <w:t xml:space="preserve">, д. 7. Начальная цена: 1 153 400,00 руб. </w:t>
      </w:r>
    </w:p>
    <w:p w14:paraId="1EFF8846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12 :</w:t>
      </w:r>
      <w:proofErr w:type="gramEnd"/>
      <w:r w:rsidRPr="002067A2">
        <w:rPr>
          <w:sz w:val="24"/>
        </w:rPr>
        <w:t xml:space="preserve"> Земельный участок, 2 581,71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№47:23:0244001:320,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ул. </w:t>
      </w:r>
      <w:proofErr w:type="spellStart"/>
      <w:r w:rsidRPr="002067A2">
        <w:rPr>
          <w:sz w:val="24"/>
        </w:rPr>
        <w:t>Юсуповская</w:t>
      </w:r>
      <w:proofErr w:type="spellEnd"/>
      <w:r w:rsidRPr="002067A2">
        <w:rPr>
          <w:sz w:val="24"/>
        </w:rPr>
        <w:t xml:space="preserve">, уч. 1. Начальная цена: 1 877 600,00 руб. </w:t>
      </w:r>
    </w:p>
    <w:p w14:paraId="4C1BA62B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13 :</w:t>
      </w:r>
      <w:proofErr w:type="gramEnd"/>
      <w:r w:rsidRPr="002067A2">
        <w:rPr>
          <w:sz w:val="24"/>
        </w:rPr>
        <w:t xml:space="preserve"> Земельный участок, 864+/-13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№47:23:0244001:585,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д. 4. Начальная цена: 725 200,00 руб. </w:t>
      </w:r>
    </w:p>
    <w:p w14:paraId="5BC29710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14 :</w:t>
      </w:r>
      <w:proofErr w:type="gramEnd"/>
      <w:r w:rsidRPr="002067A2">
        <w:rPr>
          <w:sz w:val="24"/>
        </w:rPr>
        <w:t xml:space="preserve"> Земельный участок, 956+/-14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№47:23:0244001:619,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д. 8. Начальная цена: 802 400,00 руб. </w:t>
      </w:r>
    </w:p>
    <w:p w14:paraId="532A19AD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15 :</w:t>
      </w:r>
      <w:proofErr w:type="gramEnd"/>
      <w:r w:rsidRPr="002067A2">
        <w:rPr>
          <w:sz w:val="24"/>
        </w:rPr>
        <w:t xml:space="preserve"> Земельный участок, 1 399,86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№47:23:0244001:225,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участок № 29. Начальная цена: 1 174 900,00 руб. </w:t>
      </w:r>
    </w:p>
    <w:p w14:paraId="1127EC06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16 :</w:t>
      </w:r>
      <w:proofErr w:type="gramEnd"/>
      <w:r w:rsidRPr="002067A2">
        <w:rPr>
          <w:sz w:val="24"/>
        </w:rPr>
        <w:t xml:space="preserve"> Земельный участок, 1 400+/-11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№47:23:0244001:223,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участок 31. Начальная цена: 1 175 000,00 руб. </w:t>
      </w:r>
    </w:p>
    <w:p w14:paraId="4396646B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17 :</w:t>
      </w:r>
      <w:proofErr w:type="gramEnd"/>
      <w:r w:rsidRPr="002067A2">
        <w:rPr>
          <w:sz w:val="24"/>
        </w:rPr>
        <w:t xml:space="preserve"> Земельный участок, 1 431,19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>. №47:23:0244001:224</w:t>
      </w:r>
      <w:proofErr w:type="gramStart"/>
      <w:r w:rsidRPr="002067A2">
        <w:rPr>
          <w:sz w:val="24"/>
        </w:rPr>
        <w:t>, ,</w:t>
      </w:r>
      <w:proofErr w:type="gramEnd"/>
      <w:r w:rsidRPr="002067A2">
        <w:rPr>
          <w:sz w:val="24"/>
        </w:rPr>
        <w:t xml:space="preserve">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участок 33. Начальная цена: 1 201 200,00 руб. </w:t>
      </w:r>
    </w:p>
    <w:p w14:paraId="7B972639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18 :</w:t>
      </w:r>
      <w:proofErr w:type="gramEnd"/>
      <w:r w:rsidRPr="002067A2">
        <w:rPr>
          <w:sz w:val="24"/>
        </w:rPr>
        <w:t xml:space="preserve"> Земельный участок, 2 526+/-13,37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№47:23:0244001:321,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дер. Вайя, Царскосельский бульвар, участок 35. Начальная цена: 1 837 000,00 руб. </w:t>
      </w:r>
    </w:p>
    <w:p w14:paraId="70A2523D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19 :</w:t>
      </w:r>
      <w:proofErr w:type="gramEnd"/>
      <w:r w:rsidRPr="002067A2">
        <w:rPr>
          <w:sz w:val="24"/>
        </w:rPr>
        <w:t xml:space="preserve"> Земельный участок, 13 683+/-1 024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№47:23:0244001:647,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д. Вайя, земли общего пользования. Начальная цена: 8 011 500,00 руб.  </w:t>
      </w:r>
    </w:p>
    <w:p w14:paraId="1E39DFFB" w14:textId="77777777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20 :</w:t>
      </w:r>
      <w:proofErr w:type="gramEnd"/>
      <w:r w:rsidRPr="002067A2">
        <w:rPr>
          <w:sz w:val="24"/>
        </w:rPr>
        <w:t xml:space="preserve"> Земельный участок, 24 337+/-83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№47:23:0244001:594,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д. Вайя. Начальная цена: 14 249 600,00 руб. </w:t>
      </w:r>
    </w:p>
    <w:p w14:paraId="2C378CBA" w14:textId="2D52505D" w:rsidR="002067A2" w:rsidRPr="002067A2" w:rsidRDefault="002067A2" w:rsidP="002067A2">
      <w:pPr>
        <w:tabs>
          <w:tab w:val="left" w:pos="1134"/>
        </w:tabs>
        <w:ind w:right="-57" w:firstLine="567"/>
        <w:jc w:val="both"/>
        <w:rPr>
          <w:sz w:val="24"/>
        </w:rPr>
      </w:pPr>
      <w:r w:rsidRPr="002067A2">
        <w:rPr>
          <w:sz w:val="24"/>
        </w:rPr>
        <w:t>Лот №</w:t>
      </w:r>
      <w:proofErr w:type="gramStart"/>
      <w:r w:rsidRPr="002067A2">
        <w:rPr>
          <w:sz w:val="24"/>
        </w:rPr>
        <w:t>21 :</w:t>
      </w:r>
      <w:proofErr w:type="gramEnd"/>
      <w:r w:rsidRPr="002067A2">
        <w:rPr>
          <w:sz w:val="24"/>
        </w:rPr>
        <w:t xml:space="preserve"> Земельный участок, 6 721+/-42 кв. м, </w:t>
      </w:r>
      <w:proofErr w:type="spellStart"/>
      <w:r w:rsidRPr="002067A2">
        <w:rPr>
          <w:sz w:val="24"/>
        </w:rPr>
        <w:t>кад</w:t>
      </w:r>
      <w:proofErr w:type="spellEnd"/>
      <w:r w:rsidRPr="002067A2">
        <w:rPr>
          <w:sz w:val="24"/>
        </w:rPr>
        <w:t xml:space="preserve">. №47:23:0244001:613, расположенный по адресу Ленинградская область, Гатчинский муниципальный район, </w:t>
      </w:r>
      <w:proofErr w:type="spellStart"/>
      <w:r w:rsidRPr="002067A2">
        <w:rPr>
          <w:sz w:val="24"/>
        </w:rPr>
        <w:t>Веревское</w:t>
      </w:r>
      <w:proofErr w:type="spellEnd"/>
      <w:r w:rsidRPr="002067A2">
        <w:rPr>
          <w:sz w:val="24"/>
        </w:rPr>
        <w:t xml:space="preserve"> сельское поселение, д. Вайя. Начальная цена: 4 056 900,00 руб.</w:t>
      </w:r>
    </w:p>
    <w:p w14:paraId="73603015" w14:textId="77777777" w:rsidR="00317BB9" w:rsidRPr="003D7B94" w:rsidRDefault="00317BB9" w:rsidP="00317BB9">
      <w:pPr>
        <w:ind w:firstLine="426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</w:t>
      </w:r>
      <w:r w:rsidRPr="003D7B94">
        <w:rPr>
          <w:kern w:val="28"/>
          <w:sz w:val="24"/>
          <w:szCs w:val="24"/>
        </w:rPr>
        <w:lastRenderedPageBreak/>
        <w:t>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proofErr w:type="gramStart"/>
      <w:r w:rsidRPr="003D7B94">
        <w:rPr>
          <w:rFonts w:ascii="Times New Roman" w:hAnsi="Times New Roman" w:cs="Times New Roman"/>
          <w:sz w:val="24"/>
        </w:rPr>
        <w:t>настоящего Договора</w:t>
      </w:r>
      <w:proofErr w:type="gramEnd"/>
      <w:r w:rsidRPr="003D7B94">
        <w:rPr>
          <w:rFonts w:ascii="Times New Roman" w:hAnsi="Times New Roman" w:cs="Times New Roman"/>
          <w:sz w:val="24"/>
        </w:rPr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lastRenderedPageBreak/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2067A2">
        <w:trPr>
          <w:trHeight w:val="8253"/>
        </w:trPr>
        <w:tc>
          <w:tcPr>
            <w:tcW w:w="4252" w:type="dxa"/>
          </w:tcPr>
          <w:p w14:paraId="6EE06D34" w14:textId="77777777" w:rsidR="002067A2" w:rsidRPr="002067A2" w:rsidRDefault="002067A2" w:rsidP="00206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ПАО «ИБС Раше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Пропети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Дивелэпэс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Александров Святослав Игоревич (ИНН </w:t>
            </w:r>
            <w:proofErr w:type="gram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780422118064 ,</w:t>
            </w:r>
            <w:proofErr w:type="gram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СНИЛС 072-498-223-83, адрес для направления корреспонденции конкурсному управляющему: 191023, г. Санкт-Петербург, а/я 67)</w:t>
            </w:r>
          </w:p>
          <w:p w14:paraId="32CA43BA" w14:textId="77777777" w:rsidR="002067A2" w:rsidRPr="002067A2" w:rsidRDefault="002067A2" w:rsidP="00206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44D669F" w14:textId="149501E0" w:rsidR="003D7B94" w:rsidRDefault="002067A2" w:rsidP="00206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ПАО «ИБС Раше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Пропети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Дивелэпэс</w:t>
            </w:r>
            <w:proofErr w:type="spell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», ИНН </w:t>
            </w:r>
            <w:proofErr w:type="gramStart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7804525280 ,</w:t>
            </w:r>
            <w:proofErr w:type="gramEnd"/>
            <w:r w:rsidRPr="00206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КПП 780401001, р/с №40702810532000005495 в Филиале «Санкт-Петербургский» АО «Альфа-Банк», г. Санкт-Петербург, к/с 30101810600000000786, БИК 044030786</w:t>
            </w:r>
          </w:p>
          <w:p w14:paraId="5866CF3B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28F2CE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F7CA03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DD72862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6CC1C2B" w14:textId="77777777" w:rsidR="003D7B94" w:rsidRPr="003D7B94" w:rsidRDefault="003D7B94" w:rsidP="0060658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ECD1A" w14:textId="77777777" w:rsidR="00AF3EBF" w:rsidRDefault="00AF3EBF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AFF35BE" w14:textId="77777777" w:rsidR="00AF3EBF" w:rsidRDefault="00AF3EBF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25D2915" w14:textId="2EC6CC97" w:rsidR="00317BB9" w:rsidRPr="003D7B94" w:rsidRDefault="003D7B94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Конкурсный управляющий</w:t>
            </w:r>
          </w:p>
          <w:p w14:paraId="5AFDE9B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27B71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19D55C11" w:rsidR="00317BB9" w:rsidRPr="003D7B94" w:rsidRDefault="003B0FF5" w:rsidP="00AF3EB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>
              <w:t xml:space="preserve"> </w:t>
            </w:r>
            <w:r w:rsidR="002067A2">
              <w:rPr>
                <w:rFonts w:ascii="Times New Roman" w:hAnsi="Times New Roman"/>
                <w:b/>
                <w:sz w:val="24"/>
                <w:szCs w:val="24"/>
              </w:rPr>
              <w:t>Александров С.И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F7BC" w14:textId="77777777" w:rsidR="008D5F38" w:rsidRDefault="008D5F38">
      <w:r>
        <w:separator/>
      </w:r>
    </w:p>
  </w:endnote>
  <w:endnote w:type="continuationSeparator" w:id="0">
    <w:p w14:paraId="32377B49" w14:textId="77777777" w:rsidR="008D5F38" w:rsidRDefault="008D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6A16" w14:textId="77777777" w:rsidR="008D5F38" w:rsidRDefault="008D5F38">
      <w:r>
        <w:separator/>
      </w:r>
    </w:p>
  </w:footnote>
  <w:footnote w:type="continuationSeparator" w:id="0">
    <w:p w14:paraId="35445FC6" w14:textId="77777777" w:rsidR="008D5F38" w:rsidRDefault="008D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63D">
      <w:rPr>
        <w:rStyle w:val="a5"/>
        <w:noProof/>
      </w:rPr>
      <w:t>7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28A5" w14:textId="77777777" w:rsidR="00295D11" w:rsidRPr="00196561" w:rsidRDefault="008D5F38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7A2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E611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5F6B38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3D16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061D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1590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D5F38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2BE7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3EBF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5763D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  <w:style w:type="paragraph" w:styleId="3">
    <w:name w:val="Body Text 3"/>
    <w:basedOn w:val="a"/>
    <w:link w:val="30"/>
    <w:rsid w:val="00AF3EBF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EB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917F-A5A1-4E53-A8D0-180F044C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1707</Words>
  <Characters>11510</Characters>
  <Application>Microsoft Office Word</Application>
  <DocSecurity>0</DocSecurity>
  <Lines>225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North Shore</cp:lastModifiedBy>
  <cp:revision>2</cp:revision>
  <cp:lastPrinted>2017-10-27T08:13:00Z</cp:lastPrinted>
  <dcterms:created xsi:type="dcterms:W3CDTF">2022-08-23T12:34:00Z</dcterms:created>
  <dcterms:modified xsi:type="dcterms:W3CDTF">2022-08-23T12:34:00Z</dcterms:modified>
</cp:coreProperties>
</file>