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CE30" w14:textId="748F6B95" w:rsidR="00BA5A0E" w:rsidRPr="006E7982" w:rsidRDefault="00343998" w:rsidP="004E674C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</w:t>
      </w:r>
      <w:r w:rsidR="0008067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26F9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bookmarkStart w:id="0" w:name="_Hlk66206170"/>
      <w:bookmarkStart w:id="1" w:name="_Hlk85107188"/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>Закрыт</w:t>
      </w:r>
      <w:r w:rsidR="00FB0424">
        <w:rPr>
          <w:rFonts w:ascii="Times New Roman" w:eastAsia="Times New Roman" w:hAnsi="Times New Roman" w:cs="Times New Roman"/>
          <w:b/>
          <w:lang w:eastAsia="ru-RU"/>
        </w:rPr>
        <w:t>ым</w:t>
      </w:r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 xml:space="preserve"> акционерн</w:t>
      </w:r>
      <w:r w:rsidR="00FB0424">
        <w:rPr>
          <w:rFonts w:ascii="Times New Roman" w:eastAsia="Times New Roman" w:hAnsi="Times New Roman" w:cs="Times New Roman"/>
          <w:b/>
          <w:lang w:eastAsia="ru-RU"/>
        </w:rPr>
        <w:t>ым</w:t>
      </w:r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 xml:space="preserve"> общество</w:t>
      </w:r>
      <w:r w:rsidR="00FB0424">
        <w:rPr>
          <w:rFonts w:ascii="Times New Roman" w:eastAsia="Times New Roman" w:hAnsi="Times New Roman" w:cs="Times New Roman"/>
          <w:b/>
          <w:lang w:eastAsia="ru-RU"/>
        </w:rPr>
        <w:t>м</w:t>
      </w:r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 xml:space="preserve"> «Добрый Ангел» </w:t>
      </w:r>
      <w:r w:rsidR="00EA11B9" w:rsidRPr="00EA11B9">
        <w:rPr>
          <w:rFonts w:ascii="Times New Roman" w:eastAsia="Times New Roman" w:hAnsi="Times New Roman" w:cs="Times New Roman"/>
          <w:bCs/>
          <w:lang w:eastAsia="ru-RU"/>
        </w:rPr>
        <w:t>(ЗАО «Добрый Ангел», ИНН</w:t>
      </w:r>
      <w:r w:rsidR="00192B25">
        <w:rPr>
          <w:rFonts w:ascii="Times New Roman" w:eastAsia="Times New Roman" w:hAnsi="Times New Roman" w:cs="Times New Roman"/>
          <w:bCs/>
          <w:lang w:eastAsia="ru-RU"/>
        </w:rPr>
        <w:t> </w:t>
      </w:r>
      <w:r w:rsidR="00EA11B9" w:rsidRPr="00EA11B9">
        <w:rPr>
          <w:rFonts w:ascii="Times New Roman" w:eastAsia="Times New Roman" w:hAnsi="Times New Roman" w:cs="Times New Roman"/>
          <w:bCs/>
          <w:lang w:eastAsia="ru-RU"/>
        </w:rPr>
        <w:t>7729664757, ОГРН 1107746785178, адрес: 119454, город Москва, проспект Вернадского, 24 офис 3)</w:t>
      </w:r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End w:id="0"/>
      <w:bookmarkEnd w:id="1"/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</w:t>
      </w:r>
      <w:r w:rsidR="003F2D39" w:rsidRPr="00EA11B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465305" w:rsidRPr="00EA11B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Должник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лице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r w:rsidR="00B655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9744AE" w:rsidRPr="009744AE">
        <w:rPr>
          <w:rFonts w:ascii="Times New Roman" w:hAnsi="Times New Roman" w:cs="Times New Roman"/>
          <w:b/>
          <w:bCs/>
        </w:rPr>
        <w:t xml:space="preserve">Тихова Сергея Анатольевича </w:t>
      </w:r>
      <w:r w:rsidR="009744AE" w:rsidRPr="00FD5797">
        <w:rPr>
          <w:rFonts w:ascii="Times New Roman" w:hAnsi="Times New Roman" w:cs="Times New Roman"/>
        </w:rPr>
        <w:t>(ИНН 352802005208, СНИЛС 068-373-562 97, рег. номер в реестре 4977</w:t>
      </w:r>
      <w:r w:rsidR="004E674C" w:rsidRPr="00FD5797">
        <w:rPr>
          <w:rFonts w:ascii="Times New Roman" w:hAnsi="Times New Roman" w:cs="Times New Roman"/>
        </w:rPr>
        <w:t>,</w:t>
      </w:r>
      <w:r w:rsidR="004E674C">
        <w:rPr>
          <w:rFonts w:ascii="Times New Roman" w:hAnsi="Times New Roman" w:cs="Times New Roman"/>
        </w:rPr>
        <w:t xml:space="preserve"> </w:t>
      </w:r>
      <w:r w:rsidR="009744AE" w:rsidRPr="009744AE">
        <w:rPr>
          <w:rFonts w:ascii="Times New Roman" w:hAnsi="Times New Roman" w:cs="Times New Roman"/>
        </w:rPr>
        <w:t xml:space="preserve">8(8202)20-10-50, </w:t>
      </w:r>
      <w:hyperlink r:id="rId5" w:history="1">
        <w:r w:rsidR="00FD5797" w:rsidRPr="00C01F1B">
          <w:rPr>
            <w:rStyle w:val="ae"/>
            <w:rFonts w:ascii="Times New Roman" w:hAnsi="Times New Roman" w:cs="Times New Roman"/>
          </w:rPr>
          <w:t>sross35@mail.ru</w:t>
        </w:r>
      </w:hyperlink>
      <w:r w:rsidR="00FD5797">
        <w:rPr>
          <w:rFonts w:ascii="Times New Roman" w:hAnsi="Times New Roman" w:cs="Times New Roman"/>
        </w:rPr>
        <w:t xml:space="preserve">, адрес для корреспонденции: </w:t>
      </w:r>
      <w:r w:rsidR="00FD5797" w:rsidRPr="00FD5797">
        <w:rPr>
          <w:rFonts w:ascii="Times New Roman" w:hAnsi="Times New Roman" w:cs="Times New Roman"/>
        </w:rPr>
        <w:t>162611, Вологодская обл., г. Череповец, а/я 15</w:t>
      </w:r>
      <w:r w:rsidR="00B65593" w:rsidRPr="006D0B7A">
        <w:rPr>
          <w:rFonts w:ascii="Times New Roman" w:hAnsi="Times New Roman" w:cs="Times New Roman"/>
        </w:rPr>
        <w:t>)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r w:rsidR="00FD579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участника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3C5C2A" w:rsidRP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Союз</w:t>
      </w:r>
      <w:r w:rsid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а</w:t>
      </w:r>
      <w:r w:rsidR="003C5C2A" w:rsidRP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арбитражных управляющих "Саморегулируемая организация "Северная Столица" (ИНН 7813175754, ОГРН 1027806876173, адрес местонахождения: 194100, Санкт-Петербург, ул.</w:t>
      </w:r>
      <w:r w:rsidR="00192B2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r w:rsidR="003C5C2A" w:rsidRP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Новолитовская, дом 15, лит. "А")</w:t>
      </w:r>
      <w:r w:rsid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действующ</w:t>
      </w:r>
      <w:r w:rsid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его</w:t>
      </w:r>
      <w:r w:rsid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на основании </w:t>
      </w:r>
      <w:r w:rsidR="004E674C" w:rsidRP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решения </w:t>
      </w:r>
      <w:r w:rsidR="005336BD" w:rsidRPr="005336B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Арбитражного суда города Москвы от «17» марта 2021 года по делу № А40-118176/20-46-187Б </w:t>
      </w:r>
      <w:r w:rsidR="004E674C"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(далее – </w:t>
      </w:r>
      <w:r w:rsidR="004E674C" w:rsidRPr="00B41416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 w:rsidR="004E674C"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 w:rsidR="00201F7E"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</w:t>
      </w:r>
      <w:r w:rsidRPr="00BA5A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проведении </w:t>
      </w:r>
      <w:r w:rsidR="00BA5A0E" w:rsidRPr="00BA5A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="00BA5A0E" w:rsidRPr="00BA5A0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09:00 29.08.2022 по 07.12.2022 23:00</w:t>
      </w:r>
      <w:r w:rsidR="006E7982" w:rsidRPr="006E7982">
        <w:t xml:space="preserve"> </w:t>
      </w:r>
      <w:r w:rsidR="006E7982" w:rsidRPr="006E79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</w:p>
    <w:p w14:paraId="12A30FE4" w14:textId="1D96E27D" w:rsidR="00BE7EE8" w:rsidRPr="0080624A" w:rsidRDefault="004F0286" w:rsidP="004E6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E7EE8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имущество </w:t>
      </w:r>
      <w:r w:rsidR="00E92BF6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Должника </w:t>
      </w: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(далее – Имущество, </w:t>
      </w:r>
      <w:r w:rsidR="003D6F6B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E92BF6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="006948C9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E92BF6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сведения о котором представлены в Приложении №1 к настоящему информационному сообщению.</w:t>
      </w:r>
    </w:p>
    <w:p w14:paraId="515A41B0" w14:textId="6D9C0C10" w:rsidR="00722D03" w:rsidRPr="0080624A" w:rsidRDefault="0029431E" w:rsidP="004F32F7">
      <w:pPr>
        <w:pStyle w:val="2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lang w:eastAsia="ru-RU"/>
        </w:rPr>
      </w:pPr>
      <w:r w:rsidRPr="0080624A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C0071E" w:rsidRPr="0080624A">
        <w:rPr>
          <w:b/>
          <w:bCs/>
          <w:shd w:val="clear" w:color="auto" w:fill="FFFFFF"/>
          <w:lang w:eastAsia="ru-RU"/>
        </w:rPr>
        <w:t>–</w:t>
      </w:r>
      <w:r w:rsidRPr="0080624A">
        <w:rPr>
          <w:b/>
          <w:bCs/>
          <w:shd w:val="clear" w:color="auto" w:fill="FFFFFF"/>
          <w:lang w:eastAsia="ru-RU"/>
        </w:rPr>
        <w:t xml:space="preserve"> </w:t>
      </w:r>
      <w:r w:rsidR="00C0071E" w:rsidRPr="0080624A">
        <w:rPr>
          <w:b/>
          <w:bCs/>
          <w:lang w:eastAsia="ru-RU"/>
        </w:rPr>
        <w:t>113 883</w:t>
      </w:r>
      <w:r w:rsidR="00722D03" w:rsidRPr="0080624A">
        <w:rPr>
          <w:b/>
          <w:bCs/>
          <w:lang w:eastAsia="ru-RU"/>
        </w:rPr>
        <w:t> </w:t>
      </w:r>
      <w:r w:rsidR="00C0071E" w:rsidRPr="0080624A">
        <w:rPr>
          <w:b/>
          <w:bCs/>
          <w:lang w:eastAsia="ru-RU"/>
        </w:rPr>
        <w:t>210</w:t>
      </w:r>
      <w:r w:rsidR="00722D03" w:rsidRPr="0080624A">
        <w:rPr>
          <w:b/>
          <w:bCs/>
          <w:lang w:eastAsia="ru-RU"/>
        </w:rPr>
        <w:t xml:space="preserve"> (</w:t>
      </w:r>
      <w:r w:rsidR="00B56DA4" w:rsidRPr="0080624A">
        <w:rPr>
          <w:b/>
          <w:bCs/>
          <w:lang w:eastAsia="ru-RU"/>
        </w:rPr>
        <w:t>сто тринадцать</w:t>
      </w:r>
      <w:r w:rsidR="00722D03" w:rsidRPr="0080624A">
        <w:rPr>
          <w:b/>
          <w:bCs/>
          <w:lang w:eastAsia="ru-RU"/>
        </w:rPr>
        <w:t xml:space="preserve"> миллионов </w:t>
      </w:r>
      <w:r w:rsidR="00E143E8" w:rsidRPr="0080624A">
        <w:rPr>
          <w:b/>
          <w:bCs/>
          <w:lang w:eastAsia="ru-RU"/>
        </w:rPr>
        <w:t>восемьсот восемьдесят три</w:t>
      </w:r>
      <w:r w:rsidR="00722D03" w:rsidRPr="0080624A">
        <w:rPr>
          <w:b/>
          <w:bCs/>
          <w:lang w:eastAsia="ru-RU"/>
        </w:rPr>
        <w:t xml:space="preserve"> тысяч</w:t>
      </w:r>
      <w:r w:rsidR="00E143E8" w:rsidRPr="0080624A">
        <w:rPr>
          <w:b/>
          <w:bCs/>
          <w:lang w:eastAsia="ru-RU"/>
        </w:rPr>
        <w:t>и</w:t>
      </w:r>
      <w:r w:rsidR="00722D03" w:rsidRPr="0080624A">
        <w:rPr>
          <w:b/>
          <w:bCs/>
          <w:lang w:eastAsia="ru-RU"/>
        </w:rPr>
        <w:t xml:space="preserve"> </w:t>
      </w:r>
      <w:r w:rsidR="00E143E8" w:rsidRPr="0080624A">
        <w:rPr>
          <w:b/>
          <w:bCs/>
          <w:lang w:eastAsia="ru-RU"/>
        </w:rPr>
        <w:t>двести десять</w:t>
      </w:r>
      <w:r w:rsidR="00722D03" w:rsidRPr="0080624A">
        <w:rPr>
          <w:b/>
          <w:bCs/>
          <w:lang w:eastAsia="ru-RU"/>
        </w:rPr>
        <w:t>) рублей 00 копеек, НДС не облагается</w:t>
      </w:r>
      <w:r w:rsidR="004F32F7" w:rsidRPr="0080624A">
        <w:rPr>
          <w:b/>
          <w:bCs/>
          <w:lang w:eastAsia="ru-RU"/>
        </w:rPr>
        <w:t xml:space="preserve"> и состоит из:</w:t>
      </w:r>
    </w:p>
    <w:p w14:paraId="3752D6E4" w14:textId="455EF73F" w:rsidR="004F32F7" w:rsidRPr="0080624A" w:rsidRDefault="004F32F7" w:rsidP="004F32F7">
      <w:pPr>
        <w:pStyle w:val="2"/>
        <w:tabs>
          <w:tab w:val="left" w:pos="851"/>
          <w:tab w:val="left" w:pos="993"/>
        </w:tabs>
        <w:spacing w:before="0" w:line="240" w:lineRule="auto"/>
        <w:ind w:right="40" w:firstLine="0"/>
        <w:rPr>
          <w:lang w:eastAsia="ru-RU"/>
        </w:rPr>
      </w:pPr>
      <w:r w:rsidRPr="0080624A">
        <w:rPr>
          <w:lang w:eastAsia="ru-RU"/>
        </w:rPr>
        <w:t>- начальной цены имущества, находящегося в залоге у ООО КБ «МЕТРОПОЛЬ» в лице ГК</w:t>
      </w:r>
      <w:r w:rsidR="0073773D" w:rsidRPr="0080624A">
        <w:rPr>
          <w:lang w:eastAsia="ru-RU"/>
        </w:rPr>
        <w:t> </w:t>
      </w:r>
      <w:r w:rsidRPr="0080624A">
        <w:rPr>
          <w:lang w:eastAsia="ru-RU"/>
        </w:rPr>
        <w:t>«</w:t>
      </w:r>
      <w:r w:rsidR="000A45AD">
        <w:rPr>
          <w:lang w:eastAsia="ru-RU"/>
        </w:rPr>
        <w:t>Агентство по страхованию вкладов</w:t>
      </w:r>
      <w:r w:rsidRPr="0080624A">
        <w:rPr>
          <w:lang w:eastAsia="ru-RU"/>
        </w:rPr>
        <w:t>»</w:t>
      </w:r>
      <w:r w:rsidR="0073773D" w:rsidRPr="0080624A">
        <w:rPr>
          <w:lang w:eastAsia="ru-RU"/>
        </w:rPr>
        <w:t> </w:t>
      </w:r>
      <w:r w:rsidRPr="0080624A">
        <w:rPr>
          <w:lang w:eastAsia="ru-RU"/>
        </w:rPr>
        <w:t xml:space="preserve">- </w:t>
      </w:r>
      <w:r w:rsidR="00B012E7" w:rsidRPr="0080624A">
        <w:rPr>
          <w:b/>
          <w:bCs/>
          <w:lang w:eastAsia="ru-RU"/>
        </w:rPr>
        <w:t>74</w:t>
      </w:r>
      <w:r w:rsidRPr="0080624A">
        <w:rPr>
          <w:b/>
          <w:bCs/>
          <w:lang w:eastAsia="ru-RU"/>
        </w:rPr>
        <w:t xml:space="preserve"> </w:t>
      </w:r>
      <w:r w:rsidR="00B012E7" w:rsidRPr="0080624A">
        <w:rPr>
          <w:b/>
          <w:bCs/>
          <w:lang w:eastAsia="ru-RU"/>
        </w:rPr>
        <w:t>423</w:t>
      </w:r>
      <w:r w:rsidRPr="0080624A">
        <w:rPr>
          <w:b/>
          <w:bCs/>
          <w:lang w:eastAsia="ru-RU"/>
        </w:rPr>
        <w:t> </w:t>
      </w:r>
      <w:r w:rsidR="00B012E7" w:rsidRPr="0080624A">
        <w:rPr>
          <w:b/>
          <w:bCs/>
          <w:lang w:eastAsia="ru-RU"/>
        </w:rPr>
        <w:t>7</w:t>
      </w:r>
      <w:r w:rsidRPr="0080624A">
        <w:rPr>
          <w:b/>
          <w:bCs/>
          <w:lang w:eastAsia="ru-RU"/>
        </w:rPr>
        <w:t>00 (</w:t>
      </w:r>
      <w:r w:rsidR="00B012E7" w:rsidRPr="0080624A">
        <w:rPr>
          <w:b/>
          <w:bCs/>
          <w:lang w:eastAsia="ru-RU"/>
        </w:rPr>
        <w:t xml:space="preserve">семьдесят четыре </w:t>
      </w:r>
      <w:r w:rsidRPr="0080624A">
        <w:rPr>
          <w:b/>
          <w:bCs/>
          <w:lang w:eastAsia="ru-RU"/>
        </w:rPr>
        <w:t xml:space="preserve">миллиона </w:t>
      </w:r>
      <w:r w:rsidR="00B012E7" w:rsidRPr="0080624A">
        <w:rPr>
          <w:b/>
          <w:bCs/>
          <w:lang w:eastAsia="ru-RU"/>
        </w:rPr>
        <w:t>четыреста двадцать три</w:t>
      </w:r>
      <w:r w:rsidRPr="0080624A">
        <w:rPr>
          <w:b/>
          <w:bCs/>
          <w:lang w:eastAsia="ru-RU"/>
        </w:rPr>
        <w:t xml:space="preserve"> тысячи</w:t>
      </w:r>
      <w:r w:rsidR="00B012E7" w:rsidRPr="0080624A">
        <w:rPr>
          <w:b/>
          <w:bCs/>
          <w:lang w:eastAsia="ru-RU"/>
        </w:rPr>
        <w:t xml:space="preserve"> семьсот</w:t>
      </w:r>
      <w:r w:rsidRPr="0080624A">
        <w:rPr>
          <w:b/>
          <w:bCs/>
          <w:lang w:eastAsia="ru-RU"/>
        </w:rPr>
        <w:t>) рублей 00 копеек, НДС не облагается</w:t>
      </w:r>
      <w:r w:rsidR="00B012E7" w:rsidRPr="0080624A">
        <w:rPr>
          <w:b/>
          <w:bCs/>
          <w:lang w:eastAsia="ru-RU"/>
        </w:rPr>
        <w:t>;</w:t>
      </w:r>
    </w:p>
    <w:p w14:paraId="23E0D613" w14:textId="66AC4510" w:rsidR="004F32F7" w:rsidRDefault="004F32F7" w:rsidP="005C0E3B">
      <w:pPr>
        <w:pStyle w:val="2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lang w:eastAsia="ru-RU"/>
        </w:rPr>
      </w:pPr>
      <w:r w:rsidRPr="0080624A">
        <w:rPr>
          <w:lang w:eastAsia="ru-RU"/>
        </w:rPr>
        <w:t xml:space="preserve">- начальной цены имущества, свободного от обременений (в виде залога в пользу ООО КБ «МЕТРОПОЛЬ» в лице ГК </w:t>
      </w:r>
      <w:r w:rsidR="00B214F7" w:rsidRPr="00B214F7">
        <w:rPr>
          <w:lang w:eastAsia="ru-RU"/>
        </w:rPr>
        <w:t>«Агентство по страхованию вкладов»</w:t>
      </w:r>
      <w:r w:rsidRPr="0080624A">
        <w:rPr>
          <w:lang w:eastAsia="ru-RU"/>
        </w:rPr>
        <w:t xml:space="preserve">) - </w:t>
      </w:r>
      <w:r w:rsidR="005973D0" w:rsidRPr="0080624A">
        <w:rPr>
          <w:b/>
          <w:bCs/>
          <w:lang w:eastAsia="ru-RU"/>
        </w:rPr>
        <w:t>39 459 510</w:t>
      </w:r>
      <w:r w:rsidRPr="0080624A">
        <w:rPr>
          <w:b/>
          <w:bCs/>
          <w:lang w:eastAsia="ru-RU"/>
        </w:rPr>
        <w:t xml:space="preserve"> (</w:t>
      </w:r>
      <w:r w:rsidR="005973D0" w:rsidRPr="0080624A">
        <w:rPr>
          <w:b/>
          <w:bCs/>
          <w:lang w:eastAsia="ru-RU"/>
        </w:rPr>
        <w:t>тридцать девять</w:t>
      </w:r>
      <w:r w:rsidRPr="0080624A">
        <w:rPr>
          <w:b/>
          <w:bCs/>
          <w:lang w:eastAsia="ru-RU"/>
        </w:rPr>
        <w:t xml:space="preserve"> миллион</w:t>
      </w:r>
      <w:r w:rsidR="005973D0" w:rsidRPr="0080624A">
        <w:rPr>
          <w:b/>
          <w:bCs/>
          <w:lang w:eastAsia="ru-RU"/>
        </w:rPr>
        <w:t>ов</w:t>
      </w:r>
      <w:r w:rsidRPr="0080624A">
        <w:rPr>
          <w:b/>
          <w:bCs/>
          <w:lang w:eastAsia="ru-RU"/>
        </w:rPr>
        <w:t xml:space="preserve"> </w:t>
      </w:r>
      <w:r w:rsidR="005973D0" w:rsidRPr="0080624A">
        <w:rPr>
          <w:b/>
          <w:bCs/>
          <w:lang w:eastAsia="ru-RU"/>
        </w:rPr>
        <w:t>четыреста пятьдесят девять</w:t>
      </w:r>
      <w:r w:rsidRPr="0080624A">
        <w:rPr>
          <w:b/>
          <w:bCs/>
          <w:lang w:eastAsia="ru-RU"/>
        </w:rPr>
        <w:t xml:space="preserve"> тысяч </w:t>
      </w:r>
      <w:r w:rsidR="005973D0" w:rsidRPr="0080624A">
        <w:rPr>
          <w:b/>
          <w:bCs/>
          <w:lang w:eastAsia="ru-RU"/>
        </w:rPr>
        <w:t>пятьсот десять</w:t>
      </w:r>
      <w:r w:rsidRPr="0080624A">
        <w:rPr>
          <w:b/>
          <w:bCs/>
          <w:lang w:eastAsia="ru-RU"/>
        </w:rPr>
        <w:t>) рублей 00 копеек, НДС не облагается.</w:t>
      </w:r>
      <w:r w:rsidR="004E5BF5">
        <w:rPr>
          <w:b/>
          <w:bCs/>
          <w:lang w:eastAsia="ru-RU"/>
        </w:rPr>
        <w:t xml:space="preserve"> </w:t>
      </w:r>
    </w:p>
    <w:p w14:paraId="593F00D3" w14:textId="65163BCB" w:rsidR="005C0E3B" w:rsidRPr="005C0E3B" w:rsidRDefault="005C0E3B" w:rsidP="005C0E3B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5C0E3B">
        <w:rPr>
          <w:bCs/>
          <w:shd w:val="clear" w:color="auto" w:fill="FFFFFF"/>
          <w:lang w:eastAsia="ru-RU"/>
        </w:rPr>
        <w:t>Ознакомление с Имуществом производится по адресу его мест</w:t>
      </w:r>
      <w:r w:rsidR="00192B25">
        <w:rPr>
          <w:bCs/>
          <w:shd w:val="clear" w:color="auto" w:fill="FFFFFF"/>
          <w:lang w:eastAsia="ru-RU"/>
        </w:rPr>
        <w:t>о</w:t>
      </w:r>
      <w:r w:rsidRPr="005C0E3B">
        <w:rPr>
          <w:bCs/>
          <w:shd w:val="clear" w:color="auto" w:fill="FFFFFF"/>
          <w:lang w:eastAsia="ru-RU"/>
        </w:rPr>
        <w:t xml:space="preserve">нахождения, по предварительной </w:t>
      </w:r>
      <w:r w:rsidRPr="00BD7E3B">
        <w:rPr>
          <w:bCs/>
          <w:shd w:val="clear" w:color="auto" w:fill="FFFFFF"/>
          <w:lang w:eastAsia="ru-RU"/>
        </w:rPr>
        <w:t xml:space="preserve">договоренности (не позднее чем за два рабочих дня до планируемой даты осмотра) с Конкурсным управляющим по электронной почте sross35@mail.ru, в рабочие дни с 10.00 до 16.00, телефон представителя Конкурсного управляющего: </w:t>
      </w:r>
      <w:r w:rsidR="0007137F" w:rsidRPr="00BD7E3B">
        <w:rPr>
          <w:bCs/>
          <w:shd w:val="clear" w:color="auto" w:fill="FFFFFF"/>
          <w:lang w:eastAsia="ru-RU"/>
        </w:rPr>
        <w:t>8(8202)20-10-50.</w:t>
      </w:r>
    </w:p>
    <w:p w14:paraId="3EEE62DD" w14:textId="4B812CE1" w:rsidR="0007137F" w:rsidRDefault="005C0E3B" w:rsidP="005C0E3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5C0E3B">
        <w:rPr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07137F" w:rsidRPr="00C01F1B">
          <w:rPr>
            <w:rStyle w:val="ae"/>
            <w:bCs/>
            <w:shd w:val="clear" w:color="auto" w:fill="FFFFFF"/>
            <w:lang w:eastAsia="ru-RU"/>
          </w:rPr>
          <w:t>kudina@auction-house.ru</w:t>
        </w:r>
      </w:hyperlink>
      <w:r w:rsidRPr="005C0E3B">
        <w:rPr>
          <w:bCs/>
          <w:shd w:val="clear" w:color="auto" w:fill="FFFFFF"/>
          <w:lang w:eastAsia="ru-RU"/>
        </w:rPr>
        <w:t>.</w:t>
      </w:r>
    </w:p>
    <w:p w14:paraId="688B3CE7" w14:textId="28AFD4D9" w:rsidR="002202C6" w:rsidRPr="002202C6" w:rsidRDefault="004E5BF5" w:rsidP="004E5BF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 xml:space="preserve">Оператор ЭТП (далее – Оператор) </w:t>
      </w:r>
      <w:r w:rsidRPr="002202C6">
        <w:rPr>
          <w:rFonts w:ascii="Times New Roman" w:eastAsia="Times New Roman" w:hAnsi="Times New Roman" w:cs="Times New Roman"/>
        </w:rPr>
        <w:t>обеспечивает проведение торгов ППП. Заявки на участие в торгах ППП принимаются Оператором с 0</w:t>
      </w:r>
      <w:r w:rsidRPr="002202C6">
        <w:rPr>
          <w:rFonts w:ascii="Times New Roman" w:eastAsia="Times New Roman" w:hAnsi="Times New Roman" w:cs="Times New Roman"/>
        </w:rPr>
        <w:t>9</w:t>
      </w:r>
      <w:r w:rsidRPr="002202C6">
        <w:rPr>
          <w:rFonts w:ascii="Times New Roman" w:eastAsia="Times New Roman" w:hAnsi="Times New Roman" w:cs="Times New Roman"/>
        </w:rPr>
        <w:t xml:space="preserve">:00 </w:t>
      </w:r>
      <w:r w:rsidRPr="002202C6">
        <w:rPr>
          <w:rFonts w:ascii="Times New Roman" w:eastAsia="Times New Roman" w:hAnsi="Times New Roman" w:cs="Times New Roman"/>
        </w:rPr>
        <w:t>29</w:t>
      </w:r>
      <w:r w:rsidRPr="002202C6">
        <w:rPr>
          <w:rFonts w:ascii="Times New Roman" w:eastAsia="Times New Roman" w:hAnsi="Times New Roman" w:cs="Times New Roman"/>
        </w:rPr>
        <w:t xml:space="preserve">.08.2022. </w:t>
      </w:r>
      <w:r w:rsidR="002202C6" w:rsidRPr="00220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Прием заявок на участие в </w:t>
      </w:r>
      <w:r w:rsidR="00C20A0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="002202C6" w:rsidRPr="00220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оргах</w:t>
      </w:r>
      <w:r w:rsidR="002E6F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C20A0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ППП</w:t>
      </w:r>
      <w:r w:rsidR="002202C6" w:rsidRPr="00220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задатков прекращается за </w:t>
      </w:r>
      <w:r w:rsidR="00C20A0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(один)</w:t>
      </w:r>
      <w:r w:rsidR="002202C6" w:rsidRPr="00220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день до даты окончания периода понижения цены Лота в 23:</w:t>
      </w:r>
      <w:r w:rsidR="002E6F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00</w:t>
      </w:r>
      <w:r w:rsidR="002202C6" w:rsidRPr="00220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(мск). При наличии заявок на участие в </w:t>
      </w:r>
      <w:r w:rsidR="00375E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="002202C6" w:rsidRPr="00220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оргах </w:t>
      </w:r>
      <w:r w:rsidR="00375E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ППП Организатор торгов</w:t>
      </w:r>
      <w:r w:rsidR="002202C6" w:rsidRPr="00220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определяет </w:t>
      </w:r>
      <w:r w:rsidR="00612ED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победителя торгов ППП</w:t>
      </w:r>
      <w:r w:rsidR="002202C6" w:rsidRPr="00220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последний день соответствующего периода действия цены продажи Лота. В случае, если последний день периода выпадает на нерабочий день</w:t>
      </w:r>
      <w:r w:rsidR="008414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2202C6" w:rsidRPr="00220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414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Организатор торгов</w:t>
      </w:r>
      <w:r w:rsidR="002202C6" w:rsidRPr="00220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определяет </w:t>
      </w:r>
      <w:r w:rsidR="008414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победителя торгов ППП</w:t>
      </w:r>
      <w:r w:rsidR="002202C6" w:rsidRPr="00220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 позднее 18:00 (мск) </w:t>
      </w:r>
      <w:r w:rsidR="008414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первого</w:t>
      </w:r>
      <w:r w:rsidR="002202C6" w:rsidRPr="00220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раб</w:t>
      </w:r>
      <w:r w:rsidR="008414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очего</w:t>
      </w:r>
      <w:r w:rsidR="002202C6" w:rsidRPr="00220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дня, следующего за днем окончания приема Заявок на соответствующем периоде понижения цены Лота.</w:t>
      </w:r>
    </w:p>
    <w:p w14:paraId="0A6AF5E1" w14:textId="7C85533C" w:rsidR="004E5BF5" w:rsidRPr="002D7163" w:rsidRDefault="004E5BF5" w:rsidP="004E5BF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 xml:space="preserve">Начальные цены продажи Лотов </w:t>
      </w:r>
      <w:r w:rsidRPr="00A65FB3">
        <w:rPr>
          <w:rFonts w:ascii="Times New Roman" w:eastAsia="Times New Roman" w:hAnsi="Times New Roman" w:cs="Times New Roman"/>
        </w:rPr>
        <w:t xml:space="preserve">на соответствующих периодах устанавливаются </w:t>
      </w:r>
      <w:r w:rsidRPr="002D7163">
        <w:rPr>
          <w:rFonts w:ascii="Times New Roman" w:eastAsia="Times New Roman" w:hAnsi="Times New Roman" w:cs="Times New Roman"/>
        </w:rPr>
        <w:t>следующие:</w:t>
      </w:r>
    </w:p>
    <w:p w14:paraId="69DCE660" w14:textId="59EC9550" w:rsidR="00712F17" w:rsidRPr="002D7163" w:rsidRDefault="00712F17" w:rsidP="00712F17">
      <w:pPr>
        <w:pStyle w:val="a6"/>
        <w:numPr>
          <w:ilvl w:val="0"/>
          <w:numId w:val="21"/>
        </w:numPr>
        <w:spacing w:after="0" w:line="259" w:lineRule="auto"/>
        <w:ind w:right="-57"/>
        <w:jc w:val="both"/>
        <w:rPr>
          <w:rFonts w:ascii="Times New Roman" w:hAnsi="Times New Roman"/>
        </w:rPr>
      </w:pPr>
      <w:r w:rsidRPr="002D7163">
        <w:rPr>
          <w:rFonts w:ascii="Times New Roman" w:hAnsi="Times New Roman"/>
        </w:rPr>
        <w:t>с</w:t>
      </w:r>
      <w:r w:rsidRPr="002D7163">
        <w:rPr>
          <w:rFonts w:ascii="Times New Roman" w:hAnsi="Times New Roman"/>
        </w:rPr>
        <w:t xml:space="preserve"> 09:00 29.08.2022 по 05.10.2022 23:00 – </w:t>
      </w:r>
      <w:r w:rsidR="00E311AE" w:rsidRPr="002D7163">
        <w:rPr>
          <w:rFonts w:ascii="Times New Roman" w:hAnsi="Times New Roman"/>
        </w:rPr>
        <w:t>в размере начальной цены продажи Лота</w:t>
      </w:r>
      <w:r w:rsidR="00E311AE" w:rsidRPr="002D7163">
        <w:rPr>
          <w:rFonts w:ascii="Times New Roman" w:hAnsi="Times New Roman"/>
        </w:rPr>
        <w:t xml:space="preserve">; </w:t>
      </w:r>
    </w:p>
    <w:p w14:paraId="5A7EDF05" w14:textId="72DFD8CB" w:rsidR="00712F17" w:rsidRPr="002D7163" w:rsidRDefault="00712F17" w:rsidP="00712F17">
      <w:pPr>
        <w:pStyle w:val="a6"/>
        <w:numPr>
          <w:ilvl w:val="0"/>
          <w:numId w:val="21"/>
        </w:numPr>
        <w:spacing w:after="0" w:line="259" w:lineRule="auto"/>
        <w:ind w:right="-57"/>
        <w:jc w:val="both"/>
        <w:rPr>
          <w:rFonts w:ascii="Times New Roman" w:hAnsi="Times New Roman"/>
        </w:rPr>
      </w:pPr>
      <w:r w:rsidRPr="002D7163">
        <w:rPr>
          <w:rFonts w:ascii="Times New Roman" w:hAnsi="Times New Roman"/>
        </w:rPr>
        <w:t>с</w:t>
      </w:r>
      <w:r w:rsidR="00E311AE" w:rsidRPr="002D7163">
        <w:rPr>
          <w:rFonts w:ascii="Times New Roman" w:hAnsi="Times New Roman"/>
        </w:rPr>
        <w:t xml:space="preserve"> </w:t>
      </w:r>
      <w:r w:rsidRPr="002D7163">
        <w:rPr>
          <w:rFonts w:ascii="Times New Roman" w:hAnsi="Times New Roman"/>
        </w:rPr>
        <w:t xml:space="preserve">23:00 05.10.2022 по 12.10.2022 23:00 – </w:t>
      </w:r>
      <w:r w:rsidR="00E311AE" w:rsidRPr="002D7163">
        <w:rPr>
          <w:rFonts w:ascii="Times New Roman" w:hAnsi="Times New Roman"/>
        </w:rPr>
        <w:t>в размере 9</w:t>
      </w:r>
      <w:r w:rsidR="00E311AE" w:rsidRPr="002D7163">
        <w:rPr>
          <w:rFonts w:ascii="Times New Roman" w:hAnsi="Times New Roman"/>
        </w:rPr>
        <w:t>6</w:t>
      </w:r>
      <w:r w:rsidR="00E311AE" w:rsidRPr="002D7163">
        <w:rPr>
          <w:rFonts w:ascii="Times New Roman" w:hAnsi="Times New Roman"/>
        </w:rPr>
        <w:t>% от начальной цены продажи Лота</w:t>
      </w:r>
      <w:r w:rsidR="00E311AE" w:rsidRPr="002D7163">
        <w:rPr>
          <w:rFonts w:ascii="Times New Roman" w:hAnsi="Times New Roman"/>
        </w:rPr>
        <w:t xml:space="preserve">; </w:t>
      </w:r>
    </w:p>
    <w:p w14:paraId="65DCB9AB" w14:textId="4D689E96" w:rsidR="00E311AE" w:rsidRPr="002D7163" w:rsidRDefault="00712F17" w:rsidP="00E311AE">
      <w:pPr>
        <w:pStyle w:val="a6"/>
        <w:numPr>
          <w:ilvl w:val="0"/>
          <w:numId w:val="21"/>
        </w:numPr>
        <w:spacing w:after="0" w:line="259" w:lineRule="auto"/>
        <w:ind w:right="-57"/>
        <w:jc w:val="both"/>
        <w:rPr>
          <w:rFonts w:ascii="Times New Roman" w:hAnsi="Times New Roman"/>
        </w:rPr>
      </w:pPr>
      <w:r w:rsidRPr="002D7163">
        <w:rPr>
          <w:rFonts w:ascii="Times New Roman" w:hAnsi="Times New Roman"/>
        </w:rPr>
        <w:t>с</w:t>
      </w:r>
      <w:r w:rsidRPr="002D7163">
        <w:rPr>
          <w:rFonts w:ascii="Times New Roman" w:hAnsi="Times New Roman"/>
        </w:rPr>
        <w:t xml:space="preserve"> 23:00 12.10.2022 по 19.10.2022 23:00 – </w:t>
      </w:r>
      <w:r w:rsidR="00E311AE" w:rsidRPr="002D7163">
        <w:rPr>
          <w:rFonts w:ascii="Times New Roman" w:hAnsi="Times New Roman"/>
        </w:rPr>
        <w:t>в размере 9</w:t>
      </w:r>
      <w:r w:rsidR="00E311AE" w:rsidRPr="002D7163">
        <w:rPr>
          <w:rFonts w:ascii="Times New Roman" w:hAnsi="Times New Roman"/>
        </w:rPr>
        <w:t>2</w:t>
      </w:r>
      <w:r w:rsidR="00E311AE" w:rsidRPr="002D7163">
        <w:rPr>
          <w:rFonts w:ascii="Times New Roman" w:hAnsi="Times New Roman"/>
        </w:rPr>
        <w:t xml:space="preserve">% от начальной цены продажи Лота; </w:t>
      </w:r>
    </w:p>
    <w:p w14:paraId="72FE8BDA" w14:textId="47D0AB7C" w:rsidR="00E311AE" w:rsidRPr="002D7163" w:rsidRDefault="00712F17" w:rsidP="00E311AE">
      <w:pPr>
        <w:pStyle w:val="a6"/>
        <w:numPr>
          <w:ilvl w:val="0"/>
          <w:numId w:val="21"/>
        </w:numPr>
        <w:rPr>
          <w:rFonts w:ascii="Times New Roman" w:hAnsi="Times New Roman"/>
        </w:rPr>
      </w:pPr>
      <w:r w:rsidRPr="002D7163">
        <w:rPr>
          <w:rFonts w:ascii="Times New Roman" w:hAnsi="Times New Roman"/>
        </w:rPr>
        <w:t>с</w:t>
      </w:r>
      <w:r w:rsidRPr="002D7163">
        <w:rPr>
          <w:rFonts w:ascii="Times New Roman" w:hAnsi="Times New Roman"/>
        </w:rPr>
        <w:t xml:space="preserve"> 23:00 19.10.2022 по 26.10.2022 23:00 – </w:t>
      </w:r>
      <w:r w:rsidR="00E311AE" w:rsidRPr="002D7163">
        <w:rPr>
          <w:rFonts w:ascii="Times New Roman" w:hAnsi="Times New Roman"/>
        </w:rPr>
        <w:t xml:space="preserve">в размере </w:t>
      </w:r>
      <w:r w:rsidR="00FA2982" w:rsidRPr="002D7163">
        <w:rPr>
          <w:rFonts w:ascii="Times New Roman" w:hAnsi="Times New Roman"/>
        </w:rPr>
        <w:t>88</w:t>
      </w:r>
      <w:r w:rsidR="00E311AE" w:rsidRPr="002D7163">
        <w:rPr>
          <w:rFonts w:ascii="Times New Roman" w:hAnsi="Times New Roman"/>
        </w:rPr>
        <w:t xml:space="preserve">% от начальной цены продажи Лота; </w:t>
      </w:r>
    </w:p>
    <w:p w14:paraId="34309789" w14:textId="330F9E70" w:rsidR="00FD2252" w:rsidRPr="002D7163" w:rsidRDefault="00712F17" w:rsidP="00FD2252">
      <w:pPr>
        <w:pStyle w:val="a6"/>
        <w:numPr>
          <w:ilvl w:val="0"/>
          <w:numId w:val="21"/>
        </w:numPr>
        <w:rPr>
          <w:rFonts w:ascii="Times New Roman" w:hAnsi="Times New Roman"/>
        </w:rPr>
      </w:pPr>
      <w:r w:rsidRPr="002D7163">
        <w:rPr>
          <w:rFonts w:ascii="Times New Roman" w:hAnsi="Times New Roman"/>
        </w:rPr>
        <w:t>с</w:t>
      </w:r>
      <w:r w:rsidRPr="002D7163">
        <w:rPr>
          <w:rFonts w:ascii="Times New Roman" w:hAnsi="Times New Roman"/>
        </w:rPr>
        <w:t xml:space="preserve"> 23:00 26.10.2022 по 02.11.2022 23:00 – </w:t>
      </w:r>
      <w:r w:rsidR="00FD2252" w:rsidRPr="002D7163">
        <w:rPr>
          <w:rFonts w:ascii="Times New Roman" w:hAnsi="Times New Roman"/>
        </w:rPr>
        <w:t>в размере 8</w:t>
      </w:r>
      <w:r w:rsidR="00FD2252" w:rsidRPr="002D7163">
        <w:rPr>
          <w:rFonts w:ascii="Times New Roman" w:hAnsi="Times New Roman"/>
        </w:rPr>
        <w:t>4</w:t>
      </w:r>
      <w:r w:rsidR="00FD2252" w:rsidRPr="002D7163">
        <w:rPr>
          <w:rFonts w:ascii="Times New Roman" w:hAnsi="Times New Roman"/>
        </w:rPr>
        <w:t xml:space="preserve">% от начальной цены продажи Лота; </w:t>
      </w:r>
    </w:p>
    <w:p w14:paraId="4BCA257A" w14:textId="050B5762" w:rsidR="00781EA3" w:rsidRPr="002D7163" w:rsidRDefault="00712F17" w:rsidP="00781EA3">
      <w:pPr>
        <w:pStyle w:val="a6"/>
        <w:numPr>
          <w:ilvl w:val="0"/>
          <w:numId w:val="21"/>
        </w:numPr>
        <w:rPr>
          <w:rFonts w:ascii="Times New Roman" w:hAnsi="Times New Roman"/>
        </w:rPr>
      </w:pPr>
      <w:r w:rsidRPr="002D7163">
        <w:rPr>
          <w:rFonts w:ascii="Times New Roman" w:hAnsi="Times New Roman"/>
        </w:rPr>
        <w:t>с</w:t>
      </w:r>
      <w:r w:rsidRPr="002D7163">
        <w:rPr>
          <w:rFonts w:ascii="Times New Roman" w:hAnsi="Times New Roman"/>
        </w:rPr>
        <w:t xml:space="preserve"> 23:00 02.11.2022 по 09.11.2022 23:00 – </w:t>
      </w:r>
      <w:r w:rsidR="00781EA3" w:rsidRPr="002D7163">
        <w:rPr>
          <w:rFonts w:ascii="Times New Roman" w:hAnsi="Times New Roman"/>
        </w:rPr>
        <w:t>в размере 8</w:t>
      </w:r>
      <w:r w:rsidR="00781EA3" w:rsidRPr="002D7163">
        <w:rPr>
          <w:rFonts w:ascii="Times New Roman" w:hAnsi="Times New Roman"/>
        </w:rPr>
        <w:t>0</w:t>
      </w:r>
      <w:r w:rsidR="00781EA3" w:rsidRPr="002D7163">
        <w:rPr>
          <w:rFonts w:ascii="Times New Roman" w:hAnsi="Times New Roman"/>
        </w:rPr>
        <w:t xml:space="preserve">% от начальной цены продажи Лота; </w:t>
      </w:r>
    </w:p>
    <w:p w14:paraId="043DFF39" w14:textId="57FBFABA" w:rsidR="000E470F" w:rsidRPr="002D7163" w:rsidRDefault="00712F17" w:rsidP="000E470F">
      <w:pPr>
        <w:pStyle w:val="a6"/>
        <w:numPr>
          <w:ilvl w:val="0"/>
          <w:numId w:val="21"/>
        </w:numPr>
        <w:rPr>
          <w:rFonts w:ascii="Times New Roman" w:hAnsi="Times New Roman"/>
        </w:rPr>
      </w:pPr>
      <w:r w:rsidRPr="002D7163">
        <w:rPr>
          <w:rFonts w:ascii="Times New Roman" w:hAnsi="Times New Roman"/>
        </w:rPr>
        <w:t>с</w:t>
      </w:r>
      <w:r w:rsidRPr="002D7163">
        <w:rPr>
          <w:rFonts w:ascii="Times New Roman" w:hAnsi="Times New Roman"/>
        </w:rPr>
        <w:t xml:space="preserve"> 23:00 09.11.2022 по 16.11.2022 23:00 – </w:t>
      </w:r>
      <w:r w:rsidR="000E470F" w:rsidRPr="002D7163">
        <w:rPr>
          <w:rFonts w:ascii="Times New Roman" w:hAnsi="Times New Roman"/>
        </w:rPr>
        <w:t xml:space="preserve">в размере </w:t>
      </w:r>
      <w:r w:rsidR="000E470F" w:rsidRPr="002D7163">
        <w:rPr>
          <w:rFonts w:ascii="Times New Roman" w:hAnsi="Times New Roman"/>
        </w:rPr>
        <w:t>76</w:t>
      </w:r>
      <w:r w:rsidR="000E470F" w:rsidRPr="002D7163">
        <w:rPr>
          <w:rFonts w:ascii="Times New Roman" w:hAnsi="Times New Roman"/>
        </w:rPr>
        <w:t xml:space="preserve">% от начальной цены продажи Лота; </w:t>
      </w:r>
    </w:p>
    <w:p w14:paraId="3E0FF67C" w14:textId="5BD1DF8C" w:rsidR="000F166A" w:rsidRPr="002D7163" w:rsidRDefault="00712F17" w:rsidP="000F166A">
      <w:pPr>
        <w:pStyle w:val="a6"/>
        <w:numPr>
          <w:ilvl w:val="0"/>
          <w:numId w:val="21"/>
        </w:numPr>
        <w:rPr>
          <w:rFonts w:ascii="Times New Roman" w:hAnsi="Times New Roman"/>
        </w:rPr>
      </w:pPr>
      <w:r w:rsidRPr="002D7163">
        <w:rPr>
          <w:rFonts w:ascii="Times New Roman" w:hAnsi="Times New Roman"/>
        </w:rPr>
        <w:lastRenderedPageBreak/>
        <w:t>с</w:t>
      </w:r>
      <w:r w:rsidRPr="002D7163">
        <w:rPr>
          <w:rFonts w:ascii="Times New Roman" w:hAnsi="Times New Roman"/>
        </w:rPr>
        <w:t xml:space="preserve"> 23:00 16.11.2022 по 23.11.2022 23:00 – </w:t>
      </w:r>
      <w:r w:rsidR="000F166A" w:rsidRPr="002D7163">
        <w:rPr>
          <w:rFonts w:ascii="Times New Roman" w:hAnsi="Times New Roman"/>
        </w:rPr>
        <w:t xml:space="preserve">в размере </w:t>
      </w:r>
      <w:r w:rsidR="000F166A" w:rsidRPr="002D7163">
        <w:rPr>
          <w:rFonts w:ascii="Times New Roman" w:hAnsi="Times New Roman"/>
        </w:rPr>
        <w:t>72</w:t>
      </w:r>
      <w:r w:rsidR="000F166A" w:rsidRPr="002D7163">
        <w:rPr>
          <w:rFonts w:ascii="Times New Roman" w:hAnsi="Times New Roman"/>
        </w:rPr>
        <w:t xml:space="preserve">% от начальной цены продажи Лота; </w:t>
      </w:r>
    </w:p>
    <w:p w14:paraId="00508127" w14:textId="7E3D10A7" w:rsidR="001138FB" w:rsidRPr="002D7163" w:rsidRDefault="00712F17" w:rsidP="008250FC">
      <w:pPr>
        <w:pStyle w:val="a6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2D7163">
        <w:rPr>
          <w:rFonts w:ascii="Times New Roman" w:hAnsi="Times New Roman"/>
        </w:rPr>
        <w:t>с</w:t>
      </w:r>
      <w:r w:rsidRPr="002D7163">
        <w:rPr>
          <w:rFonts w:ascii="Times New Roman" w:hAnsi="Times New Roman"/>
        </w:rPr>
        <w:t xml:space="preserve"> 23:00 23.11.2022 по 30.11.2022 23:00 – </w:t>
      </w:r>
      <w:r w:rsidR="001138FB" w:rsidRPr="002D7163">
        <w:rPr>
          <w:rFonts w:ascii="Times New Roman" w:hAnsi="Times New Roman"/>
        </w:rPr>
        <w:t xml:space="preserve">в размере </w:t>
      </w:r>
      <w:r w:rsidR="001138FB" w:rsidRPr="002D7163">
        <w:rPr>
          <w:rFonts w:ascii="Times New Roman" w:hAnsi="Times New Roman"/>
        </w:rPr>
        <w:t>68</w:t>
      </w:r>
      <w:r w:rsidR="001138FB" w:rsidRPr="002D7163">
        <w:rPr>
          <w:rFonts w:ascii="Times New Roman" w:hAnsi="Times New Roman"/>
        </w:rPr>
        <w:t xml:space="preserve">% от начальной цены продажи Лота; </w:t>
      </w:r>
    </w:p>
    <w:p w14:paraId="5667953D" w14:textId="54FD029A" w:rsidR="001138FB" w:rsidRDefault="00712F17" w:rsidP="008250FC">
      <w:pPr>
        <w:pStyle w:val="a6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2D7163">
        <w:rPr>
          <w:rFonts w:ascii="Times New Roman" w:hAnsi="Times New Roman"/>
        </w:rPr>
        <w:t>с</w:t>
      </w:r>
      <w:r w:rsidRPr="002D7163">
        <w:rPr>
          <w:rFonts w:ascii="Times New Roman" w:hAnsi="Times New Roman"/>
        </w:rPr>
        <w:t xml:space="preserve"> 23:00 30.11.2022 по 07.12.2022 23:00 – </w:t>
      </w:r>
      <w:r w:rsidR="001138FB" w:rsidRPr="002D7163">
        <w:rPr>
          <w:rFonts w:ascii="Times New Roman" w:hAnsi="Times New Roman"/>
        </w:rPr>
        <w:t xml:space="preserve">в размере </w:t>
      </w:r>
      <w:r w:rsidR="001138FB" w:rsidRPr="002D7163">
        <w:rPr>
          <w:rFonts w:ascii="Times New Roman" w:hAnsi="Times New Roman"/>
        </w:rPr>
        <w:t>6</w:t>
      </w:r>
      <w:r w:rsidR="001138FB" w:rsidRPr="002D7163">
        <w:rPr>
          <w:rFonts w:ascii="Times New Roman" w:hAnsi="Times New Roman"/>
        </w:rPr>
        <w:t>4% от начальной цены продажи Лота</w:t>
      </w:r>
      <w:r w:rsidR="00967438" w:rsidRPr="002D7163">
        <w:rPr>
          <w:rFonts w:ascii="Times New Roman" w:hAnsi="Times New Roman"/>
        </w:rPr>
        <w:t>.</w:t>
      </w:r>
      <w:r w:rsidR="001138FB" w:rsidRPr="002D7163">
        <w:rPr>
          <w:rFonts w:ascii="Times New Roman" w:hAnsi="Times New Roman"/>
        </w:rPr>
        <w:t xml:space="preserve"> </w:t>
      </w:r>
    </w:p>
    <w:p w14:paraId="0959A7F0" w14:textId="2C21D68B" w:rsidR="008250FC" w:rsidRPr="008250FC" w:rsidRDefault="008250FC" w:rsidP="008250FC">
      <w:pPr>
        <w:spacing w:after="0"/>
        <w:rPr>
          <w:rFonts w:ascii="Times New Roman" w:hAnsi="Times New Roman"/>
        </w:rPr>
      </w:pPr>
      <w:r w:rsidRPr="008250F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Pr="008250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ействие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начальной цены</w:t>
      </w:r>
      <w:r w:rsidRPr="008250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- 37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календарных </w:t>
      </w:r>
      <w:r w:rsidRPr="008250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дней (1 период), с последующим снижением каждые 7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календарных </w:t>
      </w:r>
      <w:r w:rsidRPr="008250F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дней на 4 %, кол</w:t>
      </w:r>
      <w:r w:rsidR="00872F4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ичество</w:t>
      </w:r>
      <w:r w:rsidRPr="008250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периодов </w:t>
      </w:r>
      <w:r w:rsidR="00872F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ППП </w:t>
      </w:r>
      <w:r w:rsidRPr="008250FC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 10.</w:t>
      </w:r>
    </w:p>
    <w:p w14:paraId="69F1AF4D" w14:textId="3AFC7F21" w:rsidR="00594427" w:rsidRDefault="00594427" w:rsidP="005C0E3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 w:rsidRPr="00CC084C">
        <w:t xml:space="preserve">Для участия в </w:t>
      </w:r>
      <w:r w:rsidR="008E5793">
        <w:t>торгах ППП</w:t>
      </w:r>
      <w:r w:rsidRPr="00CC084C">
        <w:t xml:space="preserve">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D623BF" w:rsidRPr="00CC084C">
        <w:t>й</w:t>
      </w:r>
      <w:r w:rsidRPr="00CC084C">
        <w:t xml:space="preserve"> счет АО</w:t>
      </w:r>
      <w:r w:rsidRPr="00594427">
        <w:t xml:space="preserve"> «Российский аукци</w:t>
      </w:r>
      <w:r w:rsidR="006B1B87">
        <w:t>онный дом» (ИНН 7838430413, КПП </w:t>
      </w:r>
      <w:r w:rsidRPr="00594427">
        <w:t>783801001):</w:t>
      </w:r>
      <w:r w:rsidRPr="00562CA4">
        <w:rPr>
          <w:b/>
        </w:rPr>
        <w:t xml:space="preserve"> № 40702810855230001547 в Северо-Западном банке РФ ПАО Сбербанк г.</w:t>
      </w:r>
      <w:r w:rsidR="00D623BF">
        <w:rPr>
          <w:b/>
        </w:rPr>
        <w:t> </w:t>
      </w:r>
      <w:r w:rsidRPr="00562CA4">
        <w:rPr>
          <w:b/>
        </w:rPr>
        <w:t>Санкт-Петербург, к/с 30101810500000000653, БИК 044030653</w:t>
      </w:r>
      <w:r w:rsidR="00D623BF">
        <w:rPr>
          <w:b/>
        </w:rPr>
        <w:t>.</w:t>
      </w:r>
    </w:p>
    <w:p w14:paraId="0EDF372B" w14:textId="77777777" w:rsidR="000613BA" w:rsidRDefault="000613BA" w:rsidP="000613B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>Получатель - АО «Российский аукционный дом» (ИНН 7838430413, КПП 783801001).</w:t>
      </w:r>
    </w:p>
    <w:p w14:paraId="23BF9E09" w14:textId="769BA720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94427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Организатора торгов, указанны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091E755F" w14:textId="6B2B50DF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 w:rsidR="00DA4454"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 xml:space="preserve">, указанный в настоящем сообщении, не позднее даты и времени окончания приема заявок на </w:t>
      </w:r>
      <w:r w:rsidR="001B63E0">
        <w:rPr>
          <w:rFonts w:ascii="Times New Roman" w:hAnsi="Times New Roman" w:cs="Times New Roman"/>
        </w:rPr>
        <w:t>периоде.</w:t>
      </w:r>
    </w:p>
    <w:p w14:paraId="70897688" w14:textId="7A0102B6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</w:t>
      </w:r>
      <w:r w:rsidR="00932D73">
        <w:rPr>
          <w:rFonts w:ascii="Times New Roman" w:hAnsi="Times New Roman" w:cs="Times New Roman"/>
        </w:rPr>
        <w:t xml:space="preserve"> посредством публичного предложения</w:t>
      </w:r>
      <w:r w:rsidRPr="00594427">
        <w:rPr>
          <w:rFonts w:ascii="Times New Roman" w:hAnsi="Times New Roman" w:cs="Times New Roman"/>
        </w:rPr>
        <w:t>, код лота (РАД – ХХХХХХ (шесть цифр)).</w:t>
      </w:r>
    </w:p>
    <w:p w14:paraId="64952203" w14:textId="7ACF1CCD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</w:t>
      </w:r>
      <w:r w:rsidR="004D462A">
        <w:rPr>
          <w:rFonts w:ascii="Times New Roman" w:hAnsi="Times New Roman" w:cs="Times New Roman"/>
        </w:rPr>
        <w:t>1</w:t>
      </w:r>
      <w:r w:rsidRPr="00594427">
        <w:rPr>
          <w:rFonts w:ascii="Times New Roman" w:hAnsi="Times New Roman" w:cs="Times New Roman"/>
        </w:rPr>
        <w:t>0 % от начальной цены Лота</w:t>
      </w:r>
      <w:r w:rsidR="00721A57">
        <w:rPr>
          <w:rFonts w:ascii="Times New Roman" w:hAnsi="Times New Roman" w:cs="Times New Roman"/>
        </w:rPr>
        <w:t xml:space="preserve"> на периоде</w:t>
      </w:r>
      <w:r w:rsidRPr="00594427">
        <w:rPr>
          <w:rFonts w:ascii="Times New Roman" w:hAnsi="Times New Roman" w:cs="Times New Roman"/>
        </w:rPr>
        <w:t>. Поступление задатка на счет, указанны</w:t>
      </w:r>
      <w:r w:rsidR="00190909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</w:t>
      </w:r>
      <w:r w:rsidR="00721A57">
        <w:rPr>
          <w:rFonts w:ascii="Times New Roman" w:hAnsi="Times New Roman" w:cs="Times New Roman"/>
        </w:rPr>
        <w:t xml:space="preserve"> ППП</w:t>
      </w:r>
      <w:r w:rsidRPr="00594427">
        <w:rPr>
          <w:rFonts w:ascii="Times New Roman" w:hAnsi="Times New Roman" w:cs="Times New Roman"/>
        </w:rPr>
        <w:t>, должно быть подтверждено на дату составления протокола об определении участников торгов</w:t>
      </w:r>
      <w:r w:rsidR="00721A57">
        <w:rPr>
          <w:rFonts w:ascii="Times New Roman" w:hAnsi="Times New Roman" w:cs="Times New Roman"/>
        </w:rPr>
        <w:t xml:space="preserve"> ППП</w:t>
      </w:r>
      <w:r w:rsidRPr="00594427">
        <w:rPr>
          <w:rFonts w:ascii="Times New Roman" w:hAnsi="Times New Roman" w:cs="Times New Roman"/>
        </w:rPr>
        <w:t xml:space="preserve">. </w:t>
      </w:r>
    </w:p>
    <w:p w14:paraId="4846A86D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BBF939D" w14:textId="3316E7DC" w:rsidR="005019F6" w:rsidRPr="00F53213" w:rsidRDefault="00594427" w:rsidP="005019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К участию в торгах</w:t>
      </w:r>
      <w:r w:rsidR="00721A57">
        <w:rPr>
          <w:rFonts w:ascii="Times New Roman" w:hAnsi="Times New Roman" w:cs="Times New Roman"/>
        </w:rPr>
        <w:t xml:space="preserve"> ППП</w:t>
      </w:r>
      <w:r w:rsidRPr="00594427">
        <w:rPr>
          <w:rFonts w:ascii="Times New Roman" w:hAnsi="Times New Roman" w:cs="Times New Roman"/>
        </w:rPr>
        <w:t xml:space="preserve"> допускаются любые юридические и физические лица, представившие в установленный срок заявку на участие в торгах</w:t>
      </w:r>
      <w:r w:rsidR="00D14F2A">
        <w:rPr>
          <w:rFonts w:ascii="Times New Roman" w:hAnsi="Times New Roman" w:cs="Times New Roman"/>
        </w:rPr>
        <w:t xml:space="preserve"> ППП</w:t>
      </w:r>
      <w:r w:rsidRPr="00594427">
        <w:rPr>
          <w:rFonts w:ascii="Times New Roman" w:hAnsi="Times New Roman" w:cs="Times New Roman"/>
        </w:rPr>
        <w:t xml:space="preserve"> и перечислившие задаток в установленном порядке. Заявка на участие в торгах </w:t>
      </w:r>
      <w:r w:rsidR="006C02C3">
        <w:rPr>
          <w:rFonts w:ascii="Times New Roman" w:hAnsi="Times New Roman" w:cs="Times New Roman"/>
        </w:rPr>
        <w:t xml:space="preserve">ППП </w:t>
      </w:r>
      <w:r w:rsidRPr="00594427">
        <w:rPr>
          <w:rFonts w:ascii="Times New Roman" w:hAnsi="Times New Roman" w:cs="Times New Roman"/>
        </w:rPr>
        <w:t xml:space="preserve">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</w:t>
      </w:r>
      <w:r w:rsidR="005019F6">
        <w:rPr>
          <w:rFonts w:ascii="Times New Roman" w:hAnsi="Times New Roman" w:cs="Times New Roman"/>
        </w:rPr>
        <w:t>;</w:t>
      </w:r>
      <w:r w:rsidRPr="00594427">
        <w:rPr>
          <w:rFonts w:ascii="Times New Roman" w:hAnsi="Times New Roman" w:cs="Times New Roman"/>
        </w:rPr>
        <w:t xml:space="preserve"> </w:t>
      </w:r>
      <w:r w:rsidR="005019F6" w:rsidRPr="00F53213">
        <w:rPr>
          <w:rFonts w:ascii="Times New Roman" w:hAnsi="Times New Roman" w:cs="Times New Roman"/>
        </w:rPr>
        <w:t>е)</w:t>
      </w:r>
      <w:r w:rsidR="005019F6">
        <w:rPr>
          <w:rFonts w:ascii="Times New Roman" w:hAnsi="Times New Roman" w:cs="Times New Roman"/>
        </w:rPr>
        <w:t> </w:t>
      </w:r>
      <w:r w:rsidR="005019F6" w:rsidRPr="00F53213">
        <w:rPr>
          <w:rFonts w:ascii="Times New Roman" w:hAnsi="Times New Roman" w:cs="Times New Roman"/>
        </w:rPr>
        <w:t>предложение о цене имущества.</w:t>
      </w:r>
    </w:p>
    <w:p w14:paraId="748CEBCF" w14:textId="77777777" w:rsidR="007C48DD" w:rsidRPr="00F53213" w:rsidRDefault="007C48DD" w:rsidP="007C48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5D3F63F3" w14:textId="77777777" w:rsidR="007C48DD" w:rsidRPr="00F53213" w:rsidRDefault="007C48DD" w:rsidP="007C48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63EA55F0" w14:textId="77777777" w:rsidR="007C48DD" w:rsidRPr="00F53213" w:rsidRDefault="007C48DD" w:rsidP="007C48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53213">
        <w:rPr>
          <w:rFonts w:ascii="Times New Roman" w:hAnsi="Times New Roman" w:cs="Times New Roman"/>
        </w:rPr>
        <w:lastRenderedPageBreak/>
        <w:t>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FD146" w14:textId="77777777" w:rsidR="007C48DD" w:rsidRPr="00F53213" w:rsidRDefault="007C48DD" w:rsidP="007C48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  <w:b/>
          <w:bCs/>
        </w:rPr>
        <w:t>Победителем признается</w:t>
      </w:r>
      <w:r w:rsidRPr="00F53213"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1E3C324A" w14:textId="77777777" w:rsidR="007C48DD" w:rsidRPr="00F53213" w:rsidRDefault="007C48DD" w:rsidP="007C48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0661FBC8" w14:textId="77777777" w:rsidR="007C48DD" w:rsidRPr="00F53213" w:rsidRDefault="007C48DD" w:rsidP="007C48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804D24A" w14:textId="77777777" w:rsidR="007C48DD" w:rsidRPr="00F53213" w:rsidRDefault="007C48DD" w:rsidP="007C48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6C044848" w14:textId="56F6F94F" w:rsidR="007C48DD" w:rsidRDefault="007C48DD" w:rsidP="007C48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Конкурсный управляющий направляет победителю торгов ППП предложение заключить договор купли-продажи имущества с приложением проекта данного договора. </w:t>
      </w:r>
      <w:r w:rsidRPr="00974B0B">
        <w:rPr>
          <w:rFonts w:ascii="Times New Roman" w:hAnsi="Times New Roman" w:cs="Times New Roman"/>
        </w:rPr>
        <w:t xml:space="preserve">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Конкурсного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014B7891" w14:textId="77777777" w:rsidR="00B144D0" w:rsidRPr="0080624A" w:rsidRDefault="00B144D0" w:rsidP="00B144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624A"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475D16C9" w14:textId="77777777" w:rsidR="00B144D0" w:rsidRDefault="00B144D0" w:rsidP="00B144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624A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88573F8" w14:textId="0510AEEB" w:rsidR="00D50B73" w:rsidRDefault="007C48DD" w:rsidP="00D50B7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4B0B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r w:rsidRPr="00F53213">
        <w:rPr>
          <w:rFonts w:ascii="Times New Roman" w:hAnsi="Times New Roman" w:cs="Times New Roman"/>
        </w:rPr>
        <w:t>Победитель обязан оплатить в течение 30 (тридцати) дней с даты заключения договора купли-продажи определенную на торгах ППП цену продажи Лота за вычетом внесенного ранее задатка на счет</w:t>
      </w:r>
      <w:r w:rsidR="00D50B73">
        <w:rPr>
          <w:rFonts w:ascii="Times New Roman" w:hAnsi="Times New Roman" w:cs="Times New Roman"/>
        </w:rPr>
        <w:t>а</w:t>
      </w:r>
      <w:r w:rsidRPr="00F53213">
        <w:rPr>
          <w:rFonts w:ascii="Times New Roman" w:hAnsi="Times New Roman" w:cs="Times New Roman"/>
        </w:rPr>
        <w:t xml:space="preserve"> Должника:</w:t>
      </w:r>
      <w:r w:rsidR="00D50B73" w:rsidRPr="00DB6E7A">
        <w:rPr>
          <w:rFonts w:ascii="Times New Roman" w:hAnsi="Times New Roman" w:cs="Times New Roman"/>
        </w:rPr>
        <w:t xml:space="preserve"> р/с 40702810512000011668 (специальный счет), р/с 40702810012000002614 (основной счет) в Вологодском</w:t>
      </w:r>
      <w:r w:rsidR="00D50B73" w:rsidRPr="00685873">
        <w:rPr>
          <w:rFonts w:ascii="Times New Roman" w:hAnsi="Times New Roman" w:cs="Times New Roman"/>
        </w:rPr>
        <w:t xml:space="preserve"> отделении №8638 ПАО Сбербанк, к/сч.</w:t>
      </w:r>
      <w:r w:rsidR="00D50B73">
        <w:rPr>
          <w:rFonts w:ascii="Times New Roman" w:hAnsi="Times New Roman" w:cs="Times New Roman"/>
        </w:rPr>
        <w:t> </w:t>
      </w:r>
      <w:r w:rsidR="00D50B73" w:rsidRPr="00685873">
        <w:rPr>
          <w:rFonts w:ascii="Times New Roman" w:hAnsi="Times New Roman" w:cs="Times New Roman"/>
        </w:rPr>
        <w:t>30101810900000000644, БИК 041909644</w:t>
      </w:r>
      <w:r w:rsidR="00D50B73">
        <w:rPr>
          <w:rFonts w:ascii="Times New Roman" w:hAnsi="Times New Roman" w:cs="Times New Roman"/>
        </w:rPr>
        <w:t>.</w:t>
      </w:r>
    </w:p>
    <w:p w14:paraId="59B8478C" w14:textId="12BEC9BD" w:rsidR="00594427" w:rsidRPr="00594427" w:rsidRDefault="00594427" w:rsidP="007C48D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079208F4" w14:textId="77777777" w:rsidR="007C48DD" w:rsidRDefault="007C48DD" w:rsidP="00DE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690C1B6" w14:textId="77777777" w:rsidR="007C48DD" w:rsidRDefault="007C48DD" w:rsidP="00DE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C8FD937" w14:textId="77777777" w:rsidR="007C48DD" w:rsidRDefault="007C48DD" w:rsidP="00DE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87D2C62" w14:textId="5057F9C0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5A150CA5" w14:textId="7493043C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47165A06" w14:textId="3F886522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6E9C91BB" w14:textId="078F9E9C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2BC47AE6" w14:textId="2BAB942F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7060A59D" w14:textId="46BE705F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12E9BB90" w14:textId="2BCD4EFE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7E5C2B47" w14:textId="30F54E29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4DC44F0A" w14:textId="7F190BCB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4990916B" w14:textId="42C382FE" w:rsidR="00AF18A9" w:rsidRPr="00BD7E3B" w:rsidRDefault="00AF18A9" w:rsidP="00AF18A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right"/>
        <w:rPr>
          <w:rFonts w:ascii="Times New Roman" w:hAnsi="Times New Roman" w:cs="Times New Roman"/>
          <w:b/>
          <w:bCs/>
        </w:rPr>
      </w:pPr>
      <w:bookmarkStart w:id="2" w:name="_Hlk101440952"/>
      <w:r w:rsidRPr="00BD7E3B">
        <w:rPr>
          <w:rFonts w:ascii="Times New Roman" w:hAnsi="Times New Roman" w:cs="Times New Roman"/>
          <w:b/>
          <w:bCs/>
        </w:rPr>
        <w:lastRenderedPageBreak/>
        <w:t xml:space="preserve">Приложение №1 </w:t>
      </w:r>
    </w:p>
    <w:p w14:paraId="0B9AAFE2" w14:textId="51DDEB16" w:rsidR="00AF18A9" w:rsidRPr="00BD7E3B" w:rsidRDefault="00AF18A9" w:rsidP="00AF18A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right"/>
        <w:rPr>
          <w:rFonts w:ascii="Times New Roman" w:hAnsi="Times New Roman" w:cs="Times New Roman"/>
          <w:b/>
          <w:bCs/>
        </w:rPr>
      </w:pPr>
      <w:r w:rsidRPr="00BD7E3B">
        <w:rPr>
          <w:rFonts w:ascii="Times New Roman" w:hAnsi="Times New Roman" w:cs="Times New Roman"/>
          <w:b/>
          <w:bCs/>
        </w:rPr>
        <w:t>к настоящему информационному сообщению</w:t>
      </w:r>
    </w:p>
    <w:p w14:paraId="45F20B29" w14:textId="307C770F" w:rsidR="00AF18A9" w:rsidRDefault="00AF18A9" w:rsidP="00AF18A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right"/>
        <w:rPr>
          <w:rFonts w:ascii="Times New Roman" w:hAnsi="Times New Roman" w:cs="Times New Roman"/>
        </w:rPr>
      </w:pPr>
    </w:p>
    <w:p w14:paraId="31F04288" w14:textId="2AC44E0D" w:rsidR="00692B6F" w:rsidRPr="00BB36C5" w:rsidRDefault="00692B6F" w:rsidP="00692B6F">
      <w:pPr>
        <w:tabs>
          <w:tab w:val="left" w:pos="3231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BB36C5">
        <w:rPr>
          <w:rFonts w:ascii="Times New Roman" w:hAnsi="Times New Roman" w:cs="Times New Roman"/>
          <w:b/>
          <w:bCs/>
        </w:rPr>
        <w:t>Имущество в составе 1 лота:</w:t>
      </w:r>
    </w:p>
    <w:p w14:paraId="46628619" w14:textId="75A9D0D8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96E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 Здание</w:t>
      </w:r>
      <w:r w:rsidRPr="00496E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наименование: Жилой дом, назначение: жилое, общей площадью 334,2 кв. м, </w:t>
      </w:r>
      <w:r w:rsidR="00E663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количество этажей</w:t>
      </w:r>
      <w:r w:rsidRPr="00496E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3, кадастровый номер 23:49:0404008:6647,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расположенное по адресу: 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Россия Краснодарский Край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г. Сочи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Адлерский р-н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с. Орел Изумруд, ул. Лазурная Долина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96E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принадлежащее Должнику на праве собственности, что подтверждается записью в Едином </w:t>
      </w: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государственном реестре недвижимости № 23-23-22/128/2010-498 от 27.11.2010 (далее – Объект 1</w:t>
      </w:r>
      <w:r w:rsidR="00BA1507"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Жилой дом</w:t>
      </w: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). </w:t>
      </w:r>
    </w:p>
    <w:p w14:paraId="58801043" w14:textId="530BD282" w:rsidR="00BA1507" w:rsidRPr="00771970" w:rsidRDefault="00BA1507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Сведения о</w:t>
      </w:r>
      <w:r w:rsidR="00C54229"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наличии</w:t>
      </w: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зарегистрированных по месту жительства </w:t>
      </w:r>
      <w:r w:rsidR="00C54229"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лиц </w:t>
      </w: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Жилом доме отсутствуют.</w:t>
      </w:r>
    </w:p>
    <w:p w14:paraId="4CBF50F6" w14:textId="77777777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1:</w:t>
      </w:r>
    </w:p>
    <w:p w14:paraId="6291CC13" w14:textId="77777777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</w:t>
      </w:r>
      <w:r w:rsidRPr="00496E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ООО КОММЕРЧЕСКИЙ БАНК "МЕТРОПОЛЬ", запись государственной регистрации: № 23-23/050-23/251/802/2016-8189/1 от 08.09.2016.</w:t>
      </w:r>
    </w:p>
    <w:p w14:paraId="0E4EE586" w14:textId="2C759B2A" w:rsidR="00BB36C5" w:rsidRPr="004C6F41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6F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2. Земельный участок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(в том числе забор),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общ</w:t>
      </w:r>
      <w:r w:rsid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ая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площадь</w:t>
      </w:r>
      <w:r w:rsid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земельного участка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399,0 кв. м, кадастровый номер 23:49:0404008:2698, категория земель: земли населенных пунктов, вид разрешенного использования: для индивидуального жилищного строительства,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расположенный по адресу: </w:t>
      </w:r>
      <w:r w:rsidRPr="005205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установлено относительно ориентира, расположенного в границах участка.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205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Почтовый адрес ориентира: край Краснодарский, г. Сочи, район Адлерский, с. Орел Изумруд, ул. Лазурная Долина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205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принадлежащий Должнику на праве собственности, что подтверждается записью в Едином государственном реестре недвижимости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№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23-23-22/128/2010-328 от 17.11.201 (далее – Объект 2).</w:t>
      </w:r>
    </w:p>
    <w:p w14:paraId="03C7F962" w14:textId="77777777" w:rsidR="00BB36C5" w:rsidRPr="0052053D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52053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2:</w:t>
      </w:r>
    </w:p>
    <w:p w14:paraId="29B6E4D1" w14:textId="77777777" w:rsidR="00BB36C5" w:rsidRPr="004C6F41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 ООО КОММЕРЧЕСКИЙ БАНК "МЕТРОПОЛЬ", запись государственной регистрации: № 23-23/050-23/251/802/2016-8193/1 от 08.09.2016;</w:t>
      </w:r>
    </w:p>
    <w:p w14:paraId="6874F2F3" w14:textId="77777777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арест, запись государственной регистрации: 23:49:0404008:2698-23/050/2019-2 от 08.10.2019.</w:t>
      </w:r>
    </w:p>
    <w:p w14:paraId="699949FD" w14:textId="2C622419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F0E7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3. Здание</w:t>
      </w:r>
      <w:r w:rsidRPr="008F0E7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наименование: Жилой дом, общей площадью 211,9 кв. м, </w:t>
      </w:r>
      <w:r w:rsidR="00FE6E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количество этажей</w:t>
      </w:r>
      <w:r w:rsidRPr="008F0E7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2, кадастровый номер </w:t>
      </w: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23:49:0404008:5518, расположенное по адресу: Россия, Краснодарский Край, г. Сочи, Адлерский р-н, с. Орел Изумруд, ул. Лазурная Долина, уч.195, принадлежащее Должнику на праве собственности, что подтверждается записью в Едином государственном реестре недвижимости  № 23-23-22/123/2013-234 от 17.04.2013 (далее – Объект 3</w:t>
      </w:r>
      <w:r w:rsidR="004C5F88"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Жилой дом</w:t>
      </w: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).</w:t>
      </w:r>
    </w:p>
    <w:p w14:paraId="4113F0BD" w14:textId="318BC5F1" w:rsidR="00C54229" w:rsidRPr="00771970" w:rsidRDefault="00C54229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Сведения о наличии зарегистрированных по месту жительства лиц в Жилом доме отсутствуют.</w:t>
      </w:r>
    </w:p>
    <w:p w14:paraId="38B85676" w14:textId="11172C87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3:</w:t>
      </w:r>
    </w:p>
    <w:p w14:paraId="12D9C7C2" w14:textId="77777777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 ООО</w:t>
      </w:r>
      <w:r w:rsidRPr="008F0E7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КОММЕРЧЕСКИЙ БАНК "МЕТРОПОЛЬ", запись государственной регистрации: № 23-23/050-23/022/002/2016-1440/1 от 21.04.2016.</w:t>
      </w:r>
    </w:p>
    <w:p w14:paraId="47D11D9D" w14:textId="3A8C5DB5" w:rsidR="00BB36C5" w:rsidRPr="002E0178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E017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4. Земельный участок</w:t>
      </w:r>
      <w:r w:rsidR="007C6E97" w:rsidRPr="007C6E97">
        <w:t xml:space="preserve"> (</w:t>
      </w:r>
      <w:r w:rsidR="007C6E97" w:rsidRPr="007C6E9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том числе забор)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общ</w:t>
      </w:r>
      <w:r w:rsid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ая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площадь </w:t>
      </w:r>
      <w:r w:rsid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земельного участка 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3500,0 кв. м, </w:t>
      </w:r>
      <w:r w:rsidR="00296465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категория земель: земли населенных пунктов, </w:t>
      </w: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вид разрешенного использования: ведение личного подсобного хозяйства, кадастровый номер 23:49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:0404008:5,  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расположенный по адресу: Россия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Краснодарский Край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г. Сочи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Адлерский р-н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с. Орел Изумруд, ул. Лазурная Долина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принадлежащий Должнику на праве собственности, что подтверждается записью в Едином государственном реестре недвижимости: № 23-23-22/257/2012-483 от 16.01.2013 (далее – Объект 4).</w:t>
      </w:r>
    </w:p>
    <w:p w14:paraId="3C69FC75" w14:textId="77777777" w:rsidR="00BB36C5" w:rsidRPr="00473FE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473FE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4:</w:t>
      </w:r>
    </w:p>
    <w:p w14:paraId="4906E7F9" w14:textId="77777777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 ООО КОММЕРЧЕСКИЙ БАНК "МЕТРОПОЛЬ", запись государственной регистрации: № 23-23/050-23/022/002/2016-1442/1 от 21.04.2016.</w:t>
      </w:r>
    </w:p>
    <w:p w14:paraId="28FE22A3" w14:textId="0FA6DEAE" w:rsidR="00BB36C5" w:rsidRPr="0041743E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1743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5. Земельный участок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(общая долевая собственность -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доля в праве 77/100), </w:t>
      </w:r>
      <w:r w:rsidR="007C6E97" w:rsidRPr="007C6E9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том числе забор</w:t>
      </w:r>
      <w:r w:rsidR="007C6E9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="007C6E97" w:rsidRPr="007C6E9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общая площадь </w:t>
      </w:r>
      <w:r w:rsidR="007C6E9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земельного участка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1000 кв.м, кадастровый номер 23:49:0404008:1603, категория земель: земли населенных пунктов, вид разрешенного использования: для ведения личного подсобного хозяйства,</w:t>
      </w:r>
      <w:r w:rsidRPr="0041743E">
        <w:t xml:space="preserve"> 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расположенный по адресу: установлено относительно ориентира, расположенного в границах участка.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Почтовый адрес ориентира: край Краснодарский, г. Сочи, р-н Адлерский, с.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Орел-Изумруд, ул. Лазурная Долина, 195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принадлежащий должнику на праве общей долевой собственности, что подтверждается записью в Едином государственном реестре недвижимости: № 23-23-22/123/2013-233 от 17.04.2013 (далее – Объект 5).</w:t>
      </w:r>
    </w:p>
    <w:p w14:paraId="38837F43" w14:textId="77777777" w:rsidR="00BB36C5" w:rsidRPr="0041743E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41743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5:</w:t>
      </w:r>
    </w:p>
    <w:p w14:paraId="27B60216" w14:textId="77777777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- ипотека в пользу ООО КОММЕРЧЕСКИЙ БАНК "МЕТРОПОЛЬ", запись государственной регистрации: № 23-23/050-23/022/002/2016-1441/1 от 21.04.2016.</w:t>
      </w:r>
    </w:p>
    <w:p w14:paraId="0C7ACA2E" w14:textId="26CC090B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105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6. Право аренды на земельный участок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земельный участок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(в том числе забор и ворота)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общ</w:t>
      </w:r>
      <w:r w:rsidR="00157F6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ей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площадь</w:t>
      </w:r>
      <w:r w:rsidR="00157F6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ю 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1331 кв. м, вид разрешенного использования: для ведения личного подсобного хозяйства, кадастровый номер 23:49:0404008:187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расположенный по адресу: </w:t>
      </w:r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установлено относительно ориентира, расположенного в границах участка. Ориентир г.Сочи, Адлерский район, с.Орел-Изумруд, ул.Лазурная Долина в районе д.№166/1. Почтовый адрес ориентира: Краснодарский край, г. Сочи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(часть участка площадью 137 кв.м. расположена в границах «красной линии» и часть участка площадью 160 кв м - в охранной зоне ЛЭП (ТП))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Объект 6). Объект 6 принадлежит Должнику на праве аренды на основании договора уступки прав и обязанностей по договору аренды от 29.10.2010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сроком по 04.02.2052, запись государственной регистрации</w:t>
      </w:r>
      <w:r w:rsidR="00C7001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№ 23-01.22-12.2003-29 от 22.08.2003.</w:t>
      </w:r>
    </w:p>
    <w:p w14:paraId="5DAB056D" w14:textId="156CD9B8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64D7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7. Право аренды на земельный участок: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земельный участок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том числе фундамент, забор и ворота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общей площадью 3574 кв. м, кадастровый номер 23:49:0404008:60, </w:t>
      </w:r>
      <w:r w:rsidR="00A237AE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категория земель: земли населенных пунктов, </w:t>
      </w: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вид разрешенного использования: для </w:t>
      </w:r>
      <w:r w:rsidR="0004756A"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организации </w:t>
      </w:r>
      <w:r w:rsidRPr="0080624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крестьянского фермерского хозяйства, расположенный по адресу: установлено относительно</w:t>
      </w:r>
      <w:r w:rsidRPr="008E25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ориентира, расположенного в границах участка. Ориентир Участок. Почтовый адрес ориентира: край Краснодарский, г. Сочи, р-н Адлерский, с. Орел Изумруд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8E25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(район ул. Лазурной)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Объект 7). Объект 7 принадлежит Должнику на праве аренды на основании договора от 08.04.2013 уступки прав и обязанностей по договору аренды № 2010 от 08.11.2000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сроком по 01.11.2049, запись государственной регистрации № 23-01.22-1.9.2000-769 от 21.12.2000.</w:t>
      </w:r>
    </w:p>
    <w:p w14:paraId="47F31BF8" w14:textId="2AA913E6" w:rsidR="00BB36C5" w:rsidRPr="00003FB6" w:rsidRDefault="00003FB6" w:rsidP="00BB36C5">
      <w:pPr>
        <w:rPr>
          <w:rFonts w:ascii="Times New Roman" w:hAnsi="Times New Roman" w:cs="Times New Roman"/>
          <w:b/>
          <w:bCs/>
        </w:rPr>
      </w:pPr>
      <w:r w:rsidRPr="00003FB6">
        <w:rPr>
          <w:rFonts w:ascii="Times New Roman" w:hAnsi="Times New Roman" w:cs="Times New Roman"/>
          <w:b/>
          <w:bCs/>
        </w:rPr>
        <w:t>8. Движимое имущество</w:t>
      </w: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7153"/>
        <w:gridCol w:w="1559"/>
      </w:tblGrid>
      <w:tr w:rsidR="00003FB6" w:rsidRPr="00510154" w14:paraId="2D542FCC" w14:textId="77777777" w:rsidTr="000327CE">
        <w:tc>
          <w:tcPr>
            <w:tcW w:w="644" w:type="dxa"/>
          </w:tcPr>
          <w:p w14:paraId="6480F26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7153" w:type="dxa"/>
          </w:tcPr>
          <w:p w14:paraId="41E155C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14:paraId="7CA3A74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Количество, шт.</w:t>
            </w:r>
          </w:p>
        </w:tc>
      </w:tr>
      <w:tr w:rsidR="00003FB6" w:rsidRPr="00510154" w14:paraId="058260EE" w14:textId="77777777" w:rsidTr="000327CE">
        <w:tc>
          <w:tcPr>
            <w:tcW w:w="644" w:type="dxa"/>
          </w:tcPr>
          <w:p w14:paraId="11BA6E2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53" w:type="dxa"/>
          </w:tcPr>
          <w:p w14:paraId="38211EE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ПЭВМ</w:t>
            </w:r>
          </w:p>
        </w:tc>
        <w:tc>
          <w:tcPr>
            <w:tcW w:w="1559" w:type="dxa"/>
          </w:tcPr>
          <w:p w14:paraId="69ABF92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1238054F" w14:textId="77777777" w:rsidTr="000327CE">
        <w:tc>
          <w:tcPr>
            <w:tcW w:w="644" w:type="dxa"/>
          </w:tcPr>
          <w:p w14:paraId="75CD456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7153" w:type="dxa"/>
          </w:tcPr>
          <w:p w14:paraId="5EED64E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Кондиционер</w:t>
            </w:r>
          </w:p>
        </w:tc>
        <w:tc>
          <w:tcPr>
            <w:tcW w:w="1559" w:type="dxa"/>
          </w:tcPr>
          <w:p w14:paraId="5445BB8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24CF644B" w14:textId="77777777" w:rsidTr="000327CE">
        <w:tc>
          <w:tcPr>
            <w:tcW w:w="644" w:type="dxa"/>
          </w:tcPr>
          <w:p w14:paraId="0A30645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7153" w:type="dxa"/>
          </w:tcPr>
          <w:p w14:paraId="7D854F3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Комплекты уличной мебели Интерлинк кресла+стол</w:t>
            </w:r>
          </w:p>
        </w:tc>
        <w:tc>
          <w:tcPr>
            <w:tcW w:w="1559" w:type="dxa"/>
          </w:tcPr>
          <w:p w14:paraId="7E3DD2D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</w:t>
            </w:r>
          </w:p>
        </w:tc>
      </w:tr>
      <w:tr w:rsidR="00003FB6" w:rsidRPr="00510154" w14:paraId="36F01B4A" w14:textId="77777777" w:rsidTr="000327CE">
        <w:tc>
          <w:tcPr>
            <w:tcW w:w="644" w:type="dxa"/>
          </w:tcPr>
          <w:p w14:paraId="43475C6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</w:t>
            </w:r>
          </w:p>
        </w:tc>
        <w:tc>
          <w:tcPr>
            <w:tcW w:w="7153" w:type="dxa"/>
          </w:tcPr>
          <w:p w14:paraId="23B0960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Бра</w:t>
            </w:r>
          </w:p>
        </w:tc>
        <w:tc>
          <w:tcPr>
            <w:tcW w:w="1559" w:type="dxa"/>
          </w:tcPr>
          <w:p w14:paraId="4877CC9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11</w:t>
            </w:r>
          </w:p>
        </w:tc>
      </w:tr>
      <w:tr w:rsidR="00003FB6" w:rsidRPr="00510154" w14:paraId="01D75B49" w14:textId="77777777" w:rsidTr="000327CE">
        <w:tc>
          <w:tcPr>
            <w:tcW w:w="644" w:type="dxa"/>
          </w:tcPr>
          <w:p w14:paraId="3453B15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7153" w:type="dxa"/>
          </w:tcPr>
          <w:p w14:paraId="09C706B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Вешалка с зеркалом</w:t>
            </w:r>
          </w:p>
        </w:tc>
        <w:tc>
          <w:tcPr>
            <w:tcW w:w="1559" w:type="dxa"/>
          </w:tcPr>
          <w:p w14:paraId="33593F1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</w:t>
            </w:r>
          </w:p>
        </w:tc>
      </w:tr>
      <w:tr w:rsidR="00003FB6" w:rsidRPr="00510154" w14:paraId="3229C5A5" w14:textId="77777777" w:rsidTr="000327CE">
        <w:tc>
          <w:tcPr>
            <w:tcW w:w="644" w:type="dxa"/>
          </w:tcPr>
          <w:p w14:paraId="3DD5BCE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</w:t>
            </w:r>
          </w:p>
        </w:tc>
        <w:tc>
          <w:tcPr>
            <w:tcW w:w="7153" w:type="dxa"/>
          </w:tcPr>
          <w:p w14:paraId="4BBC213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Вытяжка</w:t>
            </w:r>
          </w:p>
        </w:tc>
        <w:tc>
          <w:tcPr>
            <w:tcW w:w="1559" w:type="dxa"/>
          </w:tcPr>
          <w:p w14:paraId="0B540AA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3BEBF374" w14:textId="77777777" w:rsidTr="000327CE">
        <w:tc>
          <w:tcPr>
            <w:tcW w:w="644" w:type="dxa"/>
          </w:tcPr>
          <w:p w14:paraId="0790130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</w:p>
        </w:tc>
        <w:tc>
          <w:tcPr>
            <w:tcW w:w="7153" w:type="dxa"/>
          </w:tcPr>
          <w:p w14:paraId="3D369CF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Диван Луна</w:t>
            </w:r>
          </w:p>
        </w:tc>
        <w:tc>
          <w:tcPr>
            <w:tcW w:w="1559" w:type="dxa"/>
          </w:tcPr>
          <w:p w14:paraId="73310DD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65E62350" w14:textId="77777777" w:rsidTr="000327CE">
        <w:tc>
          <w:tcPr>
            <w:tcW w:w="644" w:type="dxa"/>
          </w:tcPr>
          <w:p w14:paraId="65E76B9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8</w:t>
            </w:r>
          </w:p>
        </w:tc>
        <w:tc>
          <w:tcPr>
            <w:tcW w:w="7153" w:type="dxa"/>
          </w:tcPr>
          <w:p w14:paraId="7A17D13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Духовка</w:t>
            </w:r>
          </w:p>
        </w:tc>
        <w:tc>
          <w:tcPr>
            <w:tcW w:w="1559" w:type="dxa"/>
          </w:tcPr>
          <w:p w14:paraId="7EC1A50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66ABC88F" w14:textId="77777777" w:rsidTr="000327CE">
        <w:tc>
          <w:tcPr>
            <w:tcW w:w="644" w:type="dxa"/>
          </w:tcPr>
          <w:p w14:paraId="48E59F6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9</w:t>
            </w:r>
          </w:p>
        </w:tc>
        <w:tc>
          <w:tcPr>
            <w:tcW w:w="7153" w:type="dxa"/>
          </w:tcPr>
          <w:p w14:paraId="2C224A5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559" w:type="dxa"/>
          </w:tcPr>
          <w:p w14:paraId="3A8A4CA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</w:tr>
      <w:tr w:rsidR="00003FB6" w:rsidRPr="00510154" w14:paraId="3A632A5D" w14:textId="77777777" w:rsidTr="000327CE">
        <w:tc>
          <w:tcPr>
            <w:tcW w:w="644" w:type="dxa"/>
          </w:tcPr>
          <w:p w14:paraId="6739F5A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153" w:type="dxa"/>
          </w:tcPr>
          <w:p w14:paraId="35911FF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Карнизы</w:t>
            </w:r>
          </w:p>
        </w:tc>
        <w:tc>
          <w:tcPr>
            <w:tcW w:w="1559" w:type="dxa"/>
          </w:tcPr>
          <w:p w14:paraId="1B8437F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24</w:t>
            </w:r>
          </w:p>
        </w:tc>
      </w:tr>
      <w:tr w:rsidR="00003FB6" w:rsidRPr="00510154" w14:paraId="5076DEFA" w14:textId="77777777" w:rsidTr="000327CE">
        <w:tc>
          <w:tcPr>
            <w:tcW w:w="644" w:type="dxa"/>
          </w:tcPr>
          <w:p w14:paraId="095CF76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153" w:type="dxa"/>
          </w:tcPr>
          <w:p w14:paraId="4E8BADB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Картина</w:t>
            </w:r>
          </w:p>
        </w:tc>
        <w:tc>
          <w:tcPr>
            <w:tcW w:w="1559" w:type="dxa"/>
          </w:tcPr>
          <w:p w14:paraId="5F941F0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1AA0204C" w14:textId="77777777" w:rsidTr="000327CE">
        <w:tc>
          <w:tcPr>
            <w:tcW w:w="644" w:type="dxa"/>
          </w:tcPr>
          <w:p w14:paraId="7B5506B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153" w:type="dxa"/>
          </w:tcPr>
          <w:p w14:paraId="07EEA76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Конверт спутниковый 8—канальный</w:t>
            </w:r>
          </w:p>
        </w:tc>
        <w:tc>
          <w:tcPr>
            <w:tcW w:w="1559" w:type="dxa"/>
          </w:tcPr>
          <w:p w14:paraId="6998812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54A11DD0" w14:textId="77777777" w:rsidTr="000327CE">
        <w:tc>
          <w:tcPr>
            <w:tcW w:w="644" w:type="dxa"/>
          </w:tcPr>
          <w:p w14:paraId="0C03B6A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153" w:type="dxa"/>
          </w:tcPr>
          <w:p w14:paraId="0582597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Кофеварка</w:t>
            </w:r>
          </w:p>
        </w:tc>
        <w:tc>
          <w:tcPr>
            <w:tcW w:w="1559" w:type="dxa"/>
          </w:tcPr>
          <w:p w14:paraId="74AE0FC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50F88F14" w14:textId="77777777" w:rsidTr="000327CE">
        <w:tc>
          <w:tcPr>
            <w:tcW w:w="644" w:type="dxa"/>
          </w:tcPr>
          <w:p w14:paraId="4401959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153" w:type="dxa"/>
          </w:tcPr>
          <w:p w14:paraId="0BD4CAA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Кронштейнер для телевизора</w:t>
            </w:r>
          </w:p>
        </w:tc>
        <w:tc>
          <w:tcPr>
            <w:tcW w:w="1559" w:type="dxa"/>
          </w:tcPr>
          <w:p w14:paraId="7D701C3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</w:p>
        </w:tc>
      </w:tr>
      <w:tr w:rsidR="00003FB6" w:rsidRPr="00510154" w14:paraId="41637D79" w14:textId="77777777" w:rsidTr="000327CE">
        <w:tc>
          <w:tcPr>
            <w:tcW w:w="644" w:type="dxa"/>
          </w:tcPr>
          <w:p w14:paraId="6A95C53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153" w:type="dxa"/>
          </w:tcPr>
          <w:p w14:paraId="0EBB856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Кухня с островом</w:t>
            </w:r>
          </w:p>
        </w:tc>
        <w:tc>
          <w:tcPr>
            <w:tcW w:w="1559" w:type="dxa"/>
          </w:tcPr>
          <w:p w14:paraId="4AF8AF2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39141BB2" w14:textId="77777777" w:rsidTr="000327CE">
        <w:tc>
          <w:tcPr>
            <w:tcW w:w="644" w:type="dxa"/>
          </w:tcPr>
          <w:p w14:paraId="20D167C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153" w:type="dxa"/>
          </w:tcPr>
          <w:p w14:paraId="1C87B29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Люстра</w:t>
            </w:r>
          </w:p>
        </w:tc>
        <w:tc>
          <w:tcPr>
            <w:tcW w:w="1559" w:type="dxa"/>
          </w:tcPr>
          <w:p w14:paraId="1CDBD8A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12</w:t>
            </w:r>
          </w:p>
        </w:tc>
      </w:tr>
      <w:tr w:rsidR="00003FB6" w:rsidRPr="00510154" w14:paraId="75AB6B10" w14:textId="77777777" w:rsidTr="000327CE">
        <w:tc>
          <w:tcPr>
            <w:tcW w:w="644" w:type="dxa"/>
          </w:tcPr>
          <w:p w14:paraId="5377540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153" w:type="dxa"/>
          </w:tcPr>
          <w:p w14:paraId="23DE8A2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Люстра потолочная</w:t>
            </w:r>
          </w:p>
        </w:tc>
        <w:tc>
          <w:tcPr>
            <w:tcW w:w="1559" w:type="dxa"/>
          </w:tcPr>
          <w:p w14:paraId="2B65A65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14</w:t>
            </w:r>
          </w:p>
        </w:tc>
      </w:tr>
      <w:tr w:rsidR="00003FB6" w:rsidRPr="00510154" w14:paraId="00A9E792" w14:textId="77777777" w:rsidTr="000327CE">
        <w:tc>
          <w:tcPr>
            <w:tcW w:w="644" w:type="dxa"/>
          </w:tcPr>
          <w:p w14:paraId="4C3730A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153" w:type="dxa"/>
          </w:tcPr>
          <w:p w14:paraId="7C519F6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М-ц "Элит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154">
              <w:rPr>
                <w:rFonts w:ascii="Times New Roman" w:hAnsi="Times New Roman" w:cs="Times New Roman"/>
              </w:rPr>
              <w:t>Стандарт" 140*220</w:t>
            </w:r>
          </w:p>
        </w:tc>
        <w:tc>
          <w:tcPr>
            <w:tcW w:w="1559" w:type="dxa"/>
          </w:tcPr>
          <w:p w14:paraId="625C0E9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</w:tr>
      <w:tr w:rsidR="00003FB6" w:rsidRPr="00510154" w14:paraId="182D02A8" w14:textId="77777777" w:rsidTr="000327CE">
        <w:tc>
          <w:tcPr>
            <w:tcW w:w="644" w:type="dxa"/>
          </w:tcPr>
          <w:p w14:paraId="11257E8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153" w:type="dxa"/>
          </w:tcPr>
          <w:p w14:paraId="66745E4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Мойка стальная</w:t>
            </w:r>
          </w:p>
        </w:tc>
        <w:tc>
          <w:tcPr>
            <w:tcW w:w="1559" w:type="dxa"/>
          </w:tcPr>
          <w:p w14:paraId="1952CA7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509249B0" w14:textId="77777777" w:rsidTr="000327CE">
        <w:tc>
          <w:tcPr>
            <w:tcW w:w="644" w:type="dxa"/>
          </w:tcPr>
          <w:p w14:paraId="11CBA3F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153" w:type="dxa"/>
          </w:tcPr>
          <w:p w14:paraId="4C5D6E9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Плита (4 горелки)</w:t>
            </w:r>
          </w:p>
        </w:tc>
        <w:tc>
          <w:tcPr>
            <w:tcW w:w="1559" w:type="dxa"/>
          </w:tcPr>
          <w:p w14:paraId="3768F52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29091462" w14:textId="77777777" w:rsidTr="000327CE">
        <w:tc>
          <w:tcPr>
            <w:tcW w:w="644" w:type="dxa"/>
          </w:tcPr>
          <w:p w14:paraId="1721C15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153" w:type="dxa"/>
          </w:tcPr>
          <w:p w14:paraId="0502659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1559" w:type="dxa"/>
          </w:tcPr>
          <w:p w14:paraId="47FF526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6429341D" w14:textId="77777777" w:rsidTr="000327CE">
        <w:tc>
          <w:tcPr>
            <w:tcW w:w="644" w:type="dxa"/>
          </w:tcPr>
          <w:p w14:paraId="5C5FBAB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153" w:type="dxa"/>
          </w:tcPr>
          <w:p w14:paraId="5F8A9A0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Ресиверы укомплектованные</w:t>
            </w:r>
          </w:p>
        </w:tc>
        <w:tc>
          <w:tcPr>
            <w:tcW w:w="1559" w:type="dxa"/>
          </w:tcPr>
          <w:p w14:paraId="6344DEE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026307E7" w14:textId="77777777" w:rsidTr="000327CE">
        <w:tc>
          <w:tcPr>
            <w:tcW w:w="644" w:type="dxa"/>
          </w:tcPr>
          <w:p w14:paraId="1BC12CB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23</w:t>
            </w:r>
          </w:p>
        </w:tc>
        <w:tc>
          <w:tcPr>
            <w:tcW w:w="7153" w:type="dxa"/>
          </w:tcPr>
          <w:p w14:paraId="5CDCCC0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СВЧ-печь</w:t>
            </w:r>
          </w:p>
        </w:tc>
        <w:tc>
          <w:tcPr>
            <w:tcW w:w="1559" w:type="dxa"/>
          </w:tcPr>
          <w:p w14:paraId="1D8B41A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2A6066AA" w14:textId="77777777" w:rsidTr="000327CE">
        <w:tc>
          <w:tcPr>
            <w:tcW w:w="644" w:type="dxa"/>
          </w:tcPr>
          <w:p w14:paraId="2C32E70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153" w:type="dxa"/>
          </w:tcPr>
          <w:p w14:paraId="37D60E0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Смеситель кухонный</w:t>
            </w:r>
          </w:p>
        </w:tc>
        <w:tc>
          <w:tcPr>
            <w:tcW w:w="1559" w:type="dxa"/>
          </w:tcPr>
          <w:p w14:paraId="29E3FCA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0F3940E" w14:textId="77777777" w:rsidTr="000327CE">
        <w:tc>
          <w:tcPr>
            <w:tcW w:w="644" w:type="dxa"/>
          </w:tcPr>
          <w:p w14:paraId="4F4F52F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153" w:type="dxa"/>
          </w:tcPr>
          <w:p w14:paraId="312F757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Стиральная машина</w:t>
            </w:r>
          </w:p>
        </w:tc>
        <w:tc>
          <w:tcPr>
            <w:tcW w:w="1559" w:type="dxa"/>
          </w:tcPr>
          <w:p w14:paraId="04BA7A5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CD9EA19" w14:textId="77777777" w:rsidTr="000327CE">
        <w:tc>
          <w:tcPr>
            <w:tcW w:w="644" w:type="dxa"/>
          </w:tcPr>
          <w:p w14:paraId="1B837EA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26</w:t>
            </w:r>
          </w:p>
        </w:tc>
        <w:tc>
          <w:tcPr>
            <w:tcW w:w="7153" w:type="dxa"/>
          </w:tcPr>
          <w:p w14:paraId="1E9EB4E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ТВ -тарелка</w:t>
            </w:r>
          </w:p>
        </w:tc>
        <w:tc>
          <w:tcPr>
            <w:tcW w:w="1559" w:type="dxa"/>
          </w:tcPr>
          <w:p w14:paraId="498E8D9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139229F" w14:textId="77777777" w:rsidTr="000327CE">
        <w:tc>
          <w:tcPr>
            <w:tcW w:w="644" w:type="dxa"/>
          </w:tcPr>
          <w:p w14:paraId="4EF6B15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27</w:t>
            </w:r>
          </w:p>
        </w:tc>
        <w:tc>
          <w:tcPr>
            <w:tcW w:w="7153" w:type="dxa"/>
          </w:tcPr>
          <w:p w14:paraId="68FD9AE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Телевизор LCD 26-32 Rolsen</w:t>
            </w:r>
          </w:p>
        </w:tc>
        <w:tc>
          <w:tcPr>
            <w:tcW w:w="1559" w:type="dxa"/>
          </w:tcPr>
          <w:p w14:paraId="642BD93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532B6B31" w14:textId="77777777" w:rsidTr="000327CE">
        <w:tc>
          <w:tcPr>
            <w:tcW w:w="644" w:type="dxa"/>
          </w:tcPr>
          <w:p w14:paraId="07F1E91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153" w:type="dxa"/>
          </w:tcPr>
          <w:p w14:paraId="6688854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Телевизор LCD 26-32 Rolsen 1002</w:t>
            </w:r>
          </w:p>
        </w:tc>
        <w:tc>
          <w:tcPr>
            <w:tcW w:w="1559" w:type="dxa"/>
          </w:tcPr>
          <w:p w14:paraId="1E6CE8C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83819CA" w14:textId="77777777" w:rsidTr="000327CE">
        <w:tc>
          <w:tcPr>
            <w:tcW w:w="644" w:type="dxa"/>
          </w:tcPr>
          <w:p w14:paraId="43BC208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29</w:t>
            </w:r>
          </w:p>
        </w:tc>
        <w:tc>
          <w:tcPr>
            <w:tcW w:w="7153" w:type="dxa"/>
          </w:tcPr>
          <w:p w14:paraId="233899D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Телевизор Самсунг 26С350</w:t>
            </w:r>
          </w:p>
        </w:tc>
        <w:tc>
          <w:tcPr>
            <w:tcW w:w="1559" w:type="dxa"/>
          </w:tcPr>
          <w:p w14:paraId="4D72627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07B5A8F" w14:textId="77777777" w:rsidTr="000327CE">
        <w:tc>
          <w:tcPr>
            <w:tcW w:w="644" w:type="dxa"/>
          </w:tcPr>
          <w:p w14:paraId="5B423AD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153" w:type="dxa"/>
          </w:tcPr>
          <w:p w14:paraId="16D7350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Чайник "Браун"</w:t>
            </w:r>
          </w:p>
        </w:tc>
        <w:tc>
          <w:tcPr>
            <w:tcW w:w="1559" w:type="dxa"/>
          </w:tcPr>
          <w:p w14:paraId="5919090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4F5F7E50" w14:textId="77777777" w:rsidTr="000327CE">
        <w:tc>
          <w:tcPr>
            <w:tcW w:w="644" w:type="dxa"/>
          </w:tcPr>
          <w:p w14:paraId="074DE8B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31</w:t>
            </w:r>
          </w:p>
        </w:tc>
        <w:tc>
          <w:tcPr>
            <w:tcW w:w="7153" w:type="dxa"/>
          </w:tcPr>
          <w:p w14:paraId="52E5298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Шторы (вуаль+портьеры)</w:t>
            </w:r>
          </w:p>
        </w:tc>
        <w:tc>
          <w:tcPr>
            <w:tcW w:w="1559" w:type="dxa"/>
          </w:tcPr>
          <w:p w14:paraId="3C777F6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24</w:t>
            </w:r>
          </w:p>
        </w:tc>
      </w:tr>
      <w:tr w:rsidR="00003FB6" w:rsidRPr="00510154" w14:paraId="6874FE95" w14:textId="77777777" w:rsidTr="000327CE">
        <w:tc>
          <w:tcPr>
            <w:tcW w:w="644" w:type="dxa"/>
          </w:tcPr>
          <w:p w14:paraId="1D7DB27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32</w:t>
            </w:r>
          </w:p>
        </w:tc>
        <w:tc>
          <w:tcPr>
            <w:tcW w:w="7153" w:type="dxa"/>
          </w:tcPr>
          <w:p w14:paraId="7A34F65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559" w:type="dxa"/>
          </w:tcPr>
          <w:p w14:paraId="5CDB69C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12</w:t>
            </w:r>
          </w:p>
        </w:tc>
      </w:tr>
      <w:tr w:rsidR="00003FB6" w:rsidRPr="00510154" w14:paraId="736F9672" w14:textId="77777777" w:rsidTr="000327CE">
        <w:tc>
          <w:tcPr>
            <w:tcW w:w="644" w:type="dxa"/>
          </w:tcPr>
          <w:p w14:paraId="6B57826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33</w:t>
            </w:r>
          </w:p>
        </w:tc>
        <w:tc>
          <w:tcPr>
            <w:tcW w:w="7153" w:type="dxa"/>
          </w:tcPr>
          <w:p w14:paraId="173389CF" w14:textId="17CBF0AF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Шкаф 3 двери (1 зеркал</w:t>
            </w:r>
            <w:r w:rsidR="00F41705">
              <w:rPr>
                <w:rFonts w:ascii="Times New Roman" w:hAnsi="Times New Roman" w:cs="Times New Roman"/>
              </w:rPr>
              <w:t>о</w:t>
            </w:r>
            <w:r w:rsidRPr="00510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2F3A879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266443B5" w14:textId="77777777" w:rsidTr="000327CE">
        <w:tc>
          <w:tcPr>
            <w:tcW w:w="644" w:type="dxa"/>
          </w:tcPr>
          <w:p w14:paraId="1AEB8C4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7153" w:type="dxa"/>
          </w:tcPr>
          <w:p w14:paraId="597132D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Сейф (3 секции)</w:t>
            </w:r>
          </w:p>
        </w:tc>
        <w:tc>
          <w:tcPr>
            <w:tcW w:w="1559" w:type="dxa"/>
          </w:tcPr>
          <w:p w14:paraId="66B7708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1DE878EE" w14:textId="77777777" w:rsidTr="000327CE">
        <w:tc>
          <w:tcPr>
            <w:tcW w:w="644" w:type="dxa"/>
          </w:tcPr>
          <w:p w14:paraId="6F8642B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35</w:t>
            </w:r>
          </w:p>
        </w:tc>
        <w:tc>
          <w:tcPr>
            <w:tcW w:w="7153" w:type="dxa"/>
          </w:tcPr>
          <w:p w14:paraId="0CBAE0D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Бра настенная</w:t>
            </w:r>
          </w:p>
        </w:tc>
        <w:tc>
          <w:tcPr>
            <w:tcW w:w="1559" w:type="dxa"/>
          </w:tcPr>
          <w:p w14:paraId="784F868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13</w:t>
            </w:r>
          </w:p>
        </w:tc>
      </w:tr>
      <w:tr w:rsidR="00003FB6" w:rsidRPr="00510154" w14:paraId="20EBBDC0" w14:textId="77777777" w:rsidTr="000327CE">
        <w:tc>
          <w:tcPr>
            <w:tcW w:w="644" w:type="dxa"/>
          </w:tcPr>
          <w:p w14:paraId="7A74096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153" w:type="dxa"/>
          </w:tcPr>
          <w:p w14:paraId="509A283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Гардероб 2-х дверный</w:t>
            </w:r>
          </w:p>
        </w:tc>
        <w:tc>
          <w:tcPr>
            <w:tcW w:w="1559" w:type="dxa"/>
          </w:tcPr>
          <w:p w14:paraId="4506620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5</w:t>
            </w:r>
          </w:p>
        </w:tc>
      </w:tr>
      <w:tr w:rsidR="00003FB6" w:rsidRPr="00510154" w14:paraId="63108FE9" w14:textId="77777777" w:rsidTr="000327CE">
        <w:tc>
          <w:tcPr>
            <w:tcW w:w="644" w:type="dxa"/>
          </w:tcPr>
          <w:p w14:paraId="0EDB375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37</w:t>
            </w:r>
          </w:p>
        </w:tc>
        <w:tc>
          <w:tcPr>
            <w:tcW w:w="7153" w:type="dxa"/>
          </w:tcPr>
          <w:p w14:paraId="0AE7784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Комод с зеркалом</w:t>
            </w:r>
          </w:p>
        </w:tc>
        <w:tc>
          <w:tcPr>
            <w:tcW w:w="1559" w:type="dxa"/>
          </w:tcPr>
          <w:p w14:paraId="6CFDE39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4E56FEE2" w14:textId="77777777" w:rsidTr="000327CE">
        <w:tc>
          <w:tcPr>
            <w:tcW w:w="644" w:type="dxa"/>
          </w:tcPr>
          <w:p w14:paraId="0D6DD44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38</w:t>
            </w:r>
          </w:p>
        </w:tc>
        <w:tc>
          <w:tcPr>
            <w:tcW w:w="7153" w:type="dxa"/>
          </w:tcPr>
          <w:p w14:paraId="4974B00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Кровать 2-х спальная</w:t>
            </w:r>
          </w:p>
        </w:tc>
        <w:tc>
          <w:tcPr>
            <w:tcW w:w="1559" w:type="dxa"/>
          </w:tcPr>
          <w:p w14:paraId="1C92FF4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0118A0CB" w14:textId="77777777" w:rsidTr="000327CE">
        <w:tc>
          <w:tcPr>
            <w:tcW w:w="644" w:type="dxa"/>
          </w:tcPr>
          <w:p w14:paraId="7A7D0CA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39</w:t>
            </w:r>
          </w:p>
        </w:tc>
        <w:tc>
          <w:tcPr>
            <w:tcW w:w="7153" w:type="dxa"/>
          </w:tcPr>
          <w:p w14:paraId="2A5A3EE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Матрас 160*220</w:t>
            </w:r>
          </w:p>
        </w:tc>
        <w:tc>
          <w:tcPr>
            <w:tcW w:w="1559" w:type="dxa"/>
          </w:tcPr>
          <w:p w14:paraId="632AEED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1494881B" w14:textId="77777777" w:rsidTr="000327CE">
        <w:tc>
          <w:tcPr>
            <w:tcW w:w="644" w:type="dxa"/>
          </w:tcPr>
          <w:p w14:paraId="28DD4F8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40</w:t>
            </w:r>
          </w:p>
        </w:tc>
        <w:tc>
          <w:tcPr>
            <w:tcW w:w="7153" w:type="dxa"/>
          </w:tcPr>
          <w:p w14:paraId="4D41E33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Тумба прикроватная</w:t>
            </w:r>
          </w:p>
        </w:tc>
        <w:tc>
          <w:tcPr>
            <w:tcW w:w="1559" w:type="dxa"/>
          </w:tcPr>
          <w:p w14:paraId="73B57D4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8</w:t>
            </w:r>
          </w:p>
        </w:tc>
      </w:tr>
      <w:tr w:rsidR="00003FB6" w:rsidRPr="00510154" w14:paraId="16AC5F8D" w14:textId="77777777" w:rsidTr="000327CE">
        <w:tc>
          <w:tcPr>
            <w:tcW w:w="644" w:type="dxa"/>
          </w:tcPr>
          <w:p w14:paraId="21362FF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41</w:t>
            </w:r>
          </w:p>
        </w:tc>
        <w:tc>
          <w:tcPr>
            <w:tcW w:w="7153" w:type="dxa"/>
          </w:tcPr>
          <w:p w14:paraId="36DB5E3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Вытяжка Кайзер</w:t>
            </w:r>
          </w:p>
        </w:tc>
        <w:tc>
          <w:tcPr>
            <w:tcW w:w="1559" w:type="dxa"/>
          </w:tcPr>
          <w:p w14:paraId="18B9458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2221084B" w14:textId="77777777" w:rsidTr="000327CE">
        <w:tc>
          <w:tcPr>
            <w:tcW w:w="644" w:type="dxa"/>
          </w:tcPr>
          <w:p w14:paraId="6DDA571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42</w:t>
            </w:r>
          </w:p>
        </w:tc>
        <w:tc>
          <w:tcPr>
            <w:tcW w:w="7153" w:type="dxa"/>
          </w:tcPr>
          <w:p w14:paraId="6C4C40B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Духовой шкаф Bosh</w:t>
            </w:r>
          </w:p>
        </w:tc>
        <w:tc>
          <w:tcPr>
            <w:tcW w:w="1559" w:type="dxa"/>
          </w:tcPr>
          <w:p w14:paraId="445C407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015991E4" w14:textId="77777777" w:rsidTr="000327CE">
        <w:tc>
          <w:tcPr>
            <w:tcW w:w="644" w:type="dxa"/>
          </w:tcPr>
          <w:p w14:paraId="6847E58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43</w:t>
            </w:r>
          </w:p>
        </w:tc>
        <w:tc>
          <w:tcPr>
            <w:tcW w:w="7153" w:type="dxa"/>
          </w:tcPr>
          <w:p w14:paraId="293D8CC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Телевизор LG</w:t>
            </w:r>
          </w:p>
        </w:tc>
        <w:tc>
          <w:tcPr>
            <w:tcW w:w="1559" w:type="dxa"/>
          </w:tcPr>
          <w:p w14:paraId="394E066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66659A5" w14:textId="77777777" w:rsidTr="000327CE">
        <w:tc>
          <w:tcPr>
            <w:tcW w:w="644" w:type="dxa"/>
          </w:tcPr>
          <w:p w14:paraId="643E88D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44</w:t>
            </w:r>
          </w:p>
        </w:tc>
        <w:tc>
          <w:tcPr>
            <w:tcW w:w="7153" w:type="dxa"/>
          </w:tcPr>
          <w:p w14:paraId="4E14254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шторы вуаль</w:t>
            </w:r>
          </w:p>
        </w:tc>
        <w:tc>
          <w:tcPr>
            <w:tcW w:w="1559" w:type="dxa"/>
          </w:tcPr>
          <w:p w14:paraId="75E6E82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7</w:t>
            </w:r>
          </w:p>
        </w:tc>
      </w:tr>
      <w:tr w:rsidR="00003FB6" w:rsidRPr="00510154" w14:paraId="1D275F08" w14:textId="77777777" w:rsidTr="000327CE">
        <w:tc>
          <w:tcPr>
            <w:tcW w:w="644" w:type="dxa"/>
          </w:tcPr>
          <w:p w14:paraId="0F89F17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45</w:t>
            </w:r>
          </w:p>
        </w:tc>
        <w:tc>
          <w:tcPr>
            <w:tcW w:w="7153" w:type="dxa"/>
          </w:tcPr>
          <w:p w14:paraId="3A01835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Шкаф офисный (гардеробная)</w:t>
            </w:r>
          </w:p>
        </w:tc>
        <w:tc>
          <w:tcPr>
            <w:tcW w:w="1559" w:type="dxa"/>
          </w:tcPr>
          <w:p w14:paraId="6717F53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1E3058E5" w14:textId="77777777" w:rsidTr="000327CE">
        <w:tc>
          <w:tcPr>
            <w:tcW w:w="644" w:type="dxa"/>
          </w:tcPr>
          <w:p w14:paraId="0A7568C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46</w:t>
            </w:r>
          </w:p>
        </w:tc>
        <w:tc>
          <w:tcPr>
            <w:tcW w:w="7153" w:type="dxa"/>
          </w:tcPr>
          <w:p w14:paraId="5541A74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Шкаф офисный мансарда</w:t>
            </w:r>
          </w:p>
        </w:tc>
        <w:tc>
          <w:tcPr>
            <w:tcW w:w="1559" w:type="dxa"/>
          </w:tcPr>
          <w:p w14:paraId="52BC55B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B99A90F" w14:textId="77777777" w:rsidTr="000327CE">
        <w:tc>
          <w:tcPr>
            <w:tcW w:w="644" w:type="dxa"/>
          </w:tcPr>
          <w:p w14:paraId="3FCF0AC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47</w:t>
            </w:r>
          </w:p>
        </w:tc>
        <w:tc>
          <w:tcPr>
            <w:tcW w:w="7153" w:type="dxa"/>
          </w:tcPr>
          <w:p w14:paraId="04DC657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Телевизор Супра</w:t>
            </w:r>
          </w:p>
        </w:tc>
        <w:tc>
          <w:tcPr>
            <w:tcW w:w="1559" w:type="dxa"/>
          </w:tcPr>
          <w:p w14:paraId="162DF19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C2D13DE" w14:textId="77777777" w:rsidTr="000327CE">
        <w:tc>
          <w:tcPr>
            <w:tcW w:w="644" w:type="dxa"/>
          </w:tcPr>
          <w:p w14:paraId="50F78CA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48</w:t>
            </w:r>
          </w:p>
        </w:tc>
        <w:tc>
          <w:tcPr>
            <w:tcW w:w="7153" w:type="dxa"/>
          </w:tcPr>
          <w:p w14:paraId="43DC95C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Стол офисный</w:t>
            </w:r>
          </w:p>
        </w:tc>
        <w:tc>
          <w:tcPr>
            <w:tcW w:w="1559" w:type="dxa"/>
          </w:tcPr>
          <w:p w14:paraId="006BA1D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0C221A24" w14:textId="77777777" w:rsidTr="000327CE">
        <w:tc>
          <w:tcPr>
            <w:tcW w:w="644" w:type="dxa"/>
          </w:tcPr>
          <w:p w14:paraId="2860062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49</w:t>
            </w:r>
          </w:p>
        </w:tc>
        <w:tc>
          <w:tcPr>
            <w:tcW w:w="7153" w:type="dxa"/>
          </w:tcPr>
          <w:p w14:paraId="06D9486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559" w:type="dxa"/>
          </w:tcPr>
          <w:p w14:paraId="58BAAA3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41F61F9A" w14:textId="77777777" w:rsidTr="000327CE">
        <w:tc>
          <w:tcPr>
            <w:tcW w:w="644" w:type="dxa"/>
          </w:tcPr>
          <w:p w14:paraId="1351961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153" w:type="dxa"/>
          </w:tcPr>
          <w:p w14:paraId="3BF7E75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Тумбочки эконом</w:t>
            </w:r>
          </w:p>
        </w:tc>
        <w:tc>
          <w:tcPr>
            <w:tcW w:w="1559" w:type="dxa"/>
          </w:tcPr>
          <w:p w14:paraId="3072DF8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8</w:t>
            </w:r>
          </w:p>
        </w:tc>
      </w:tr>
      <w:tr w:rsidR="00003FB6" w:rsidRPr="00510154" w14:paraId="45D06336" w14:textId="77777777" w:rsidTr="000327CE">
        <w:tc>
          <w:tcPr>
            <w:tcW w:w="644" w:type="dxa"/>
          </w:tcPr>
          <w:p w14:paraId="1A271D7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51</w:t>
            </w:r>
          </w:p>
        </w:tc>
        <w:tc>
          <w:tcPr>
            <w:tcW w:w="7153" w:type="dxa"/>
          </w:tcPr>
          <w:p w14:paraId="69A1C20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Тумба багажная</w:t>
            </w:r>
          </w:p>
        </w:tc>
        <w:tc>
          <w:tcPr>
            <w:tcW w:w="1559" w:type="dxa"/>
          </w:tcPr>
          <w:p w14:paraId="7D9E87E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0D818F24" w14:textId="77777777" w:rsidTr="000327CE">
        <w:tc>
          <w:tcPr>
            <w:tcW w:w="644" w:type="dxa"/>
          </w:tcPr>
          <w:p w14:paraId="667AF4B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52</w:t>
            </w:r>
          </w:p>
        </w:tc>
        <w:tc>
          <w:tcPr>
            <w:tcW w:w="7153" w:type="dxa"/>
          </w:tcPr>
          <w:p w14:paraId="160C0CF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Вешалка стойка</w:t>
            </w:r>
          </w:p>
        </w:tc>
        <w:tc>
          <w:tcPr>
            <w:tcW w:w="1559" w:type="dxa"/>
          </w:tcPr>
          <w:p w14:paraId="675A47C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D4C2165" w14:textId="77777777" w:rsidTr="000327CE">
        <w:tc>
          <w:tcPr>
            <w:tcW w:w="644" w:type="dxa"/>
          </w:tcPr>
          <w:p w14:paraId="3E5D21B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53</w:t>
            </w:r>
          </w:p>
        </w:tc>
        <w:tc>
          <w:tcPr>
            <w:tcW w:w="7153" w:type="dxa"/>
          </w:tcPr>
          <w:p w14:paraId="15E3F1F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Обувница</w:t>
            </w:r>
          </w:p>
        </w:tc>
        <w:tc>
          <w:tcPr>
            <w:tcW w:w="1559" w:type="dxa"/>
          </w:tcPr>
          <w:p w14:paraId="64C6E50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D42E34A" w14:textId="77777777" w:rsidTr="000327CE">
        <w:tc>
          <w:tcPr>
            <w:tcW w:w="644" w:type="dxa"/>
          </w:tcPr>
          <w:p w14:paraId="2CA9E4D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54</w:t>
            </w:r>
          </w:p>
        </w:tc>
        <w:tc>
          <w:tcPr>
            <w:tcW w:w="7153" w:type="dxa"/>
          </w:tcPr>
          <w:p w14:paraId="0CBD4BC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Стол кухонный</w:t>
            </w:r>
          </w:p>
        </w:tc>
        <w:tc>
          <w:tcPr>
            <w:tcW w:w="1559" w:type="dxa"/>
          </w:tcPr>
          <w:p w14:paraId="5510B6D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11</w:t>
            </w:r>
          </w:p>
        </w:tc>
      </w:tr>
      <w:tr w:rsidR="00003FB6" w:rsidRPr="00510154" w14:paraId="054298AE" w14:textId="77777777" w:rsidTr="000327CE">
        <w:tc>
          <w:tcPr>
            <w:tcW w:w="644" w:type="dxa"/>
          </w:tcPr>
          <w:p w14:paraId="0A168CE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55</w:t>
            </w:r>
          </w:p>
        </w:tc>
        <w:tc>
          <w:tcPr>
            <w:tcW w:w="7153" w:type="dxa"/>
          </w:tcPr>
          <w:p w14:paraId="1E27B5D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559" w:type="dxa"/>
          </w:tcPr>
          <w:p w14:paraId="74769BC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0208E0E1" w14:textId="77777777" w:rsidTr="000327CE">
        <w:tc>
          <w:tcPr>
            <w:tcW w:w="644" w:type="dxa"/>
          </w:tcPr>
          <w:p w14:paraId="66E8030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56</w:t>
            </w:r>
          </w:p>
        </w:tc>
        <w:tc>
          <w:tcPr>
            <w:tcW w:w="7153" w:type="dxa"/>
          </w:tcPr>
          <w:p w14:paraId="6DC9301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Тумба под телевизор</w:t>
            </w:r>
          </w:p>
        </w:tc>
        <w:tc>
          <w:tcPr>
            <w:tcW w:w="1559" w:type="dxa"/>
          </w:tcPr>
          <w:p w14:paraId="5A4772B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630DF0C" w14:textId="77777777" w:rsidTr="000327CE">
        <w:tc>
          <w:tcPr>
            <w:tcW w:w="644" w:type="dxa"/>
          </w:tcPr>
          <w:p w14:paraId="29A7B7A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57</w:t>
            </w:r>
          </w:p>
        </w:tc>
        <w:tc>
          <w:tcPr>
            <w:tcW w:w="7153" w:type="dxa"/>
          </w:tcPr>
          <w:p w14:paraId="223D906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1559" w:type="dxa"/>
          </w:tcPr>
          <w:p w14:paraId="2ED9D79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0D72B28" w14:textId="77777777" w:rsidTr="000327CE">
        <w:tc>
          <w:tcPr>
            <w:tcW w:w="644" w:type="dxa"/>
          </w:tcPr>
          <w:p w14:paraId="4BE9C0B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58</w:t>
            </w:r>
          </w:p>
        </w:tc>
        <w:tc>
          <w:tcPr>
            <w:tcW w:w="7153" w:type="dxa"/>
          </w:tcPr>
          <w:p w14:paraId="619372A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1559" w:type="dxa"/>
          </w:tcPr>
          <w:p w14:paraId="70A2CE7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36CF5CE" w14:textId="77777777" w:rsidTr="000327CE">
        <w:tc>
          <w:tcPr>
            <w:tcW w:w="644" w:type="dxa"/>
          </w:tcPr>
          <w:p w14:paraId="499F707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59</w:t>
            </w:r>
          </w:p>
        </w:tc>
        <w:tc>
          <w:tcPr>
            <w:tcW w:w="7153" w:type="dxa"/>
          </w:tcPr>
          <w:p w14:paraId="04AAD51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Стол ящик</w:t>
            </w:r>
          </w:p>
        </w:tc>
        <w:tc>
          <w:tcPr>
            <w:tcW w:w="1559" w:type="dxa"/>
          </w:tcPr>
          <w:p w14:paraId="28BD5B8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6B92447" w14:textId="77777777" w:rsidTr="000327CE">
        <w:tc>
          <w:tcPr>
            <w:tcW w:w="644" w:type="dxa"/>
          </w:tcPr>
          <w:p w14:paraId="061E965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60</w:t>
            </w:r>
          </w:p>
        </w:tc>
        <w:tc>
          <w:tcPr>
            <w:tcW w:w="7153" w:type="dxa"/>
          </w:tcPr>
          <w:p w14:paraId="5E79308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утюг Centek</w:t>
            </w:r>
          </w:p>
        </w:tc>
        <w:tc>
          <w:tcPr>
            <w:tcW w:w="1559" w:type="dxa"/>
          </w:tcPr>
          <w:p w14:paraId="6A48D25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C5AF7E4" w14:textId="77777777" w:rsidTr="000327CE">
        <w:tc>
          <w:tcPr>
            <w:tcW w:w="644" w:type="dxa"/>
          </w:tcPr>
          <w:p w14:paraId="07B169C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61</w:t>
            </w:r>
          </w:p>
        </w:tc>
        <w:tc>
          <w:tcPr>
            <w:tcW w:w="7153" w:type="dxa"/>
          </w:tcPr>
          <w:p w14:paraId="3C338A5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Гладильная доска</w:t>
            </w:r>
          </w:p>
        </w:tc>
        <w:tc>
          <w:tcPr>
            <w:tcW w:w="1559" w:type="dxa"/>
          </w:tcPr>
          <w:p w14:paraId="204E713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C252C7E" w14:textId="77777777" w:rsidTr="000327CE">
        <w:tc>
          <w:tcPr>
            <w:tcW w:w="644" w:type="dxa"/>
          </w:tcPr>
          <w:p w14:paraId="48E4D1A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62</w:t>
            </w:r>
          </w:p>
        </w:tc>
        <w:tc>
          <w:tcPr>
            <w:tcW w:w="7153" w:type="dxa"/>
          </w:tcPr>
          <w:p w14:paraId="0D4BB5D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Вешалка напольная белая</w:t>
            </w:r>
          </w:p>
        </w:tc>
        <w:tc>
          <w:tcPr>
            <w:tcW w:w="1559" w:type="dxa"/>
          </w:tcPr>
          <w:p w14:paraId="2C8B6EC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E208947" w14:textId="77777777" w:rsidTr="000327CE">
        <w:tc>
          <w:tcPr>
            <w:tcW w:w="644" w:type="dxa"/>
          </w:tcPr>
          <w:p w14:paraId="3928CF1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63</w:t>
            </w:r>
          </w:p>
        </w:tc>
        <w:tc>
          <w:tcPr>
            <w:tcW w:w="7153" w:type="dxa"/>
          </w:tcPr>
          <w:p w14:paraId="6D9C8B3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Кровать односпальная</w:t>
            </w:r>
          </w:p>
        </w:tc>
        <w:tc>
          <w:tcPr>
            <w:tcW w:w="1559" w:type="dxa"/>
          </w:tcPr>
          <w:p w14:paraId="299617E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3E699FBC" w14:textId="77777777" w:rsidTr="000327CE">
        <w:tc>
          <w:tcPr>
            <w:tcW w:w="644" w:type="dxa"/>
          </w:tcPr>
          <w:p w14:paraId="413F731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64</w:t>
            </w:r>
          </w:p>
        </w:tc>
        <w:tc>
          <w:tcPr>
            <w:tcW w:w="7153" w:type="dxa"/>
          </w:tcPr>
          <w:p w14:paraId="3A2FDF0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Матрас односпальный</w:t>
            </w:r>
          </w:p>
        </w:tc>
        <w:tc>
          <w:tcPr>
            <w:tcW w:w="1559" w:type="dxa"/>
          </w:tcPr>
          <w:p w14:paraId="598AD71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277B0C20" w14:textId="77777777" w:rsidTr="000327CE">
        <w:tc>
          <w:tcPr>
            <w:tcW w:w="644" w:type="dxa"/>
          </w:tcPr>
          <w:p w14:paraId="7521D31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65</w:t>
            </w:r>
          </w:p>
        </w:tc>
        <w:tc>
          <w:tcPr>
            <w:tcW w:w="7153" w:type="dxa"/>
          </w:tcPr>
          <w:p w14:paraId="2DAC643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Кровать 1,5 спальная</w:t>
            </w:r>
          </w:p>
        </w:tc>
        <w:tc>
          <w:tcPr>
            <w:tcW w:w="1559" w:type="dxa"/>
          </w:tcPr>
          <w:p w14:paraId="498C53E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56D293F4" w14:textId="77777777" w:rsidTr="000327CE">
        <w:tc>
          <w:tcPr>
            <w:tcW w:w="644" w:type="dxa"/>
          </w:tcPr>
          <w:p w14:paraId="368CE73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66</w:t>
            </w:r>
          </w:p>
        </w:tc>
        <w:tc>
          <w:tcPr>
            <w:tcW w:w="7153" w:type="dxa"/>
          </w:tcPr>
          <w:p w14:paraId="568FF12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Котел Vitogas 100</w:t>
            </w:r>
          </w:p>
        </w:tc>
        <w:tc>
          <w:tcPr>
            <w:tcW w:w="1559" w:type="dxa"/>
          </w:tcPr>
          <w:p w14:paraId="6B23C89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089F3A7E" w14:textId="77777777" w:rsidTr="000327CE">
        <w:tc>
          <w:tcPr>
            <w:tcW w:w="644" w:type="dxa"/>
          </w:tcPr>
          <w:p w14:paraId="6782EED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67</w:t>
            </w:r>
          </w:p>
        </w:tc>
        <w:tc>
          <w:tcPr>
            <w:tcW w:w="7153" w:type="dxa"/>
          </w:tcPr>
          <w:p w14:paraId="2511FAA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Стабилизатор</w:t>
            </w:r>
          </w:p>
        </w:tc>
        <w:tc>
          <w:tcPr>
            <w:tcW w:w="1559" w:type="dxa"/>
          </w:tcPr>
          <w:p w14:paraId="3DC9FA9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16D11B5B" w14:textId="77777777" w:rsidTr="000327CE">
        <w:tc>
          <w:tcPr>
            <w:tcW w:w="644" w:type="dxa"/>
          </w:tcPr>
          <w:p w14:paraId="5F9399C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7153" w:type="dxa"/>
          </w:tcPr>
          <w:p w14:paraId="3C7EAB3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Бойлер</w:t>
            </w:r>
          </w:p>
        </w:tc>
        <w:tc>
          <w:tcPr>
            <w:tcW w:w="1559" w:type="dxa"/>
          </w:tcPr>
          <w:p w14:paraId="627AA9C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5AA9CF3D" w14:textId="77777777" w:rsidTr="000327CE">
        <w:tc>
          <w:tcPr>
            <w:tcW w:w="644" w:type="dxa"/>
          </w:tcPr>
          <w:p w14:paraId="6F132B8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69</w:t>
            </w:r>
          </w:p>
        </w:tc>
        <w:tc>
          <w:tcPr>
            <w:tcW w:w="7153" w:type="dxa"/>
          </w:tcPr>
          <w:p w14:paraId="4D79C01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Напорная емкость</w:t>
            </w:r>
          </w:p>
        </w:tc>
        <w:tc>
          <w:tcPr>
            <w:tcW w:w="1559" w:type="dxa"/>
          </w:tcPr>
          <w:p w14:paraId="52CB41D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1A4A184F" w14:textId="77777777" w:rsidTr="000327CE">
        <w:tc>
          <w:tcPr>
            <w:tcW w:w="644" w:type="dxa"/>
          </w:tcPr>
          <w:p w14:paraId="3F8033D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70</w:t>
            </w:r>
          </w:p>
        </w:tc>
        <w:tc>
          <w:tcPr>
            <w:tcW w:w="7153" w:type="dxa"/>
          </w:tcPr>
          <w:p w14:paraId="3451D9C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Проточные насосы по каждому контуру</w:t>
            </w:r>
          </w:p>
        </w:tc>
        <w:tc>
          <w:tcPr>
            <w:tcW w:w="1559" w:type="dxa"/>
          </w:tcPr>
          <w:p w14:paraId="431BBDB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6</w:t>
            </w:r>
          </w:p>
        </w:tc>
      </w:tr>
      <w:tr w:rsidR="00003FB6" w:rsidRPr="00510154" w14:paraId="42E6DD7C" w14:textId="77777777" w:rsidTr="000327CE">
        <w:tc>
          <w:tcPr>
            <w:tcW w:w="644" w:type="dxa"/>
          </w:tcPr>
          <w:p w14:paraId="279347B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71</w:t>
            </w:r>
          </w:p>
        </w:tc>
        <w:tc>
          <w:tcPr>
            <w:tcW w:w="7153" w:type="dxa"/>
          </w:tcPr>
          <w:p w14:paraId="5833407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559" w:type="dxa"/>
          </w:tcPr>
          <w:p w14:paraId="413C571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8787A7C" w14:textId="77777777" w:rsidTr="000327CE">
        <w:tc>
          <w:tcPr>
            <w:tcW w:w="644" w:type="dxa"/>
          </w:tcPr>
          <w:p w14:paraId="2DCBB1B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72</w:t>
            </w:r>
          </w:p>
        </w:tc>
        <w:tc>
          <w:tcPr>
            <w:tcW w:w="7153" w:type="dxa"/>
          </w:tcPr>
          <w:p w14:paraId="7A6E9BB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Фен</w:t>
            </w:r>
          </w:p>
        </w:tc>
        <w:tc>
          <w:tcPr>
            <w:tcW w:w="1559" w:type="dxa"/>
          </w:tcPr>
          <w:p w14:paraId="00599A1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8</w:t>
            </w:r>
          </w:p>
        </w:tc>
      </w:tr>
      <w:tr w:rsidR="00003FB6" w:rsidRPr="00510154" w14:paraId="6887BD7E" w14:textId="77777777" w:rsidTr="000327CE">
        <w:tc>
          <w:tcPr>
            <w:tcW w:w="644" w:type="dxa"/>
          </w:tcPr>
          <w:p w14:paraId="10FFA7A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7153" w:type="dxa"/>
          </w:tcPr>
          <w:p w14:paraId="3ACEF01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Эко-кухня</w:t>
            </w:r>
          </w:p>
        </w:tc>
        <w:tc>
          <w:tcPr>
            <w:tcW w:w="1559" w:type="dxa"/>
          </w:tcPr>
          <w:p w14:paraId="2FDDBC2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54D923B3" w14:textId="77777777" w:rsidTr="000327CE">
        <w:tc>
          <w:tcPr>
            <w:tcW w:w="644" w:type="dxa"/>
          </w:tcPr>
          <w:p w14:paraId="3A7D73C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</w:t>
            </w:r>
          </w:p>
        </w:tc>
        <w:tc>
          <w:tcPr>
            <w:tcW w:w="7153" w:type="dxa"/>
          </w:tcPr>
          <w:p w14:paraId="79CE529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5-ти комфорочная плита</w:t>
            </w:r>
          </w:p>
        </w:tc>
        <w:tc>
          <w:tcPr>
            <w:tcW w:w="1559" w:type="dxa"/>
          </w:tcPr>
          <w:p w14:paraId="7B43030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10117B54" w14:textId="77777777" w:rsidTr="000327CE">
        <w:tc>
          <w:tcPr>
            <w:tcW w:w="644" w:type="dxa"/>
          </w:tcPr>
          <w:p w14:paraId="293B6E5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7153" w:type="dxa"/>
          </w:tcPr>
          <w:p w14:paraId="68057B3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14:paraId="3554C4D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8</w:t>
            </w:r>
          </w:p>
        </w:tc>
      </w:tr>
      <w:tr w:rsidR="00003FB6" w:rsidRPr="00510154" w14:paraId="193371EE" w14:textId="77777777" w:rsidTr="000327CE">
        <w:tc>
          <w:tcPr>
            <w:tcW w:w="644" w:type="dxa"/>
          </w:tcPr>
          <w:p w14:paraId="09B4F09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</w:t>
            </w:r>
          </w:p>
        </w:tc>
        <w:tc>
          <w:tcPr>
            <w:tcW w:w="7153" w:type="dxa"/>
          </w:tcPr>
          <w:p w14:paraId="7D7F086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Сушилка для белья</w:t>
            </w:r>
          </w:p>
        </w:tc>
        <w:tc>
          <w:tcPr>
            <w:tcW w:w="1559" w:type="dxa"/>
          </w:tcPr>
          <w:p w14:paraId="0D733E8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5B642C39" w14:textId="77777777" w:rsidTr="000327CE">
        <w:tc>
          <w:tcPr>
            <w:tcW w:w="644" w:type="dxa"/>
          </w:tcPr>
          <w:p w14:paraId="65A66E9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</w:p>
        </w:tc>
        <w:tc>
          <w:tcPr>
            <w:tcW w:w="7153" w:type="dxa"/>
          </w:tcPr>
          <w:p w14:paraId="3CEE248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Газонокосилка бензиновая Viking</w:t>
            </w:r>
          </w:p>
        </w:tc>
        <w:tc>
          <w:tcPr>
            <w:tcW w:w="1559" w:type="dxa"/>
          </w:tcPr>
          <w:p w14:paraId="16FBF7F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51971C53" w14:textId="77777777" w:rsidTr="000327CE">
        <w:tc>
          <w:tcPr>
            <w:tcW w:w="644" w:type="dxa"/>
          </w:tcPr>
          <w:p w14:paraId="2D0165B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78</w:t>
            </w:r>
          </w:p>
        </w:tc>
        <w:tc>
          <w:tcPr>
            <w:tcW w:w="7153" w:type="dxa"/>
          </w:tcPr>
          <w:p w14:paraId="29A8039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Журнальный столик</w:t>
            </w:r>
          </w:p>
        </w:tc>
        <w:tc>
          <w:tcPr>
            <w:tcW w:w="1559" w:type="dxa"/>
          </w:tcPr>
          <w:p w14:paraId="2D9F414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2"/>
    </w:tbl>
    <w:p w14:paraId="75F4F67F" w14:textId="77777777" w:rsidR="00003FB6" w:rsidRPr="00003FB6" w:rsidRDefault="00003FB6" w:rsidP="00003FB6">
      <w:pPr>
        <w:rPr>
          <w:rFonts w:ascii="Times New Roman" w:hAnsi="Times New Roman" w:cs="Times New Roman"/>
        </w:rPr>
      </w:pPr>
    </w:p>
    <w:sectPr w:rsidR="00003FB6" w:rsidRPr="0000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DE1F5B"/>
    <w:multiLevelType w:val="hybridMultilevel"/>
    <w:tmpl w:val="9E60727E"/>
    <w:lvl w:ilvl="0" w:tplc="C40A3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9381086">
    <w:abstractNumId w:val="11"/>
  </w:num>
  <w:num w:numId="2" w16cid:durableId="107239281">
    <w:abstractNumId w:val="4"/>
  </w:num>
  <w:num w:numId="3" w16cid:durableId="1639720993">
    <w:abstractNumId w:val="7"/>
  </w:num>
  <w:num w:numId="4" w16cid:durableId="370304495">
    <w:abstractNumId w:val="18"/>
  </w:num>
  <w:num w:numId="5" w16cid:durableId="1468007717">
    <w:abstractNumId w:val="13"/>
  </w:num>
  <w:num w:numId="6" w16cid:durableId="694112642">
    <w:abstractNumId w:val="17"/>
  </w:num>
  <w:num w:numId="7" w16cid:durableId="1488201890">
    <w:abstractNumId w:val="3"/>
  </w:num>
  <w:num w:numId="8" w16cid:durableId="1315183025">
    <w:abstractNumId w:val="6"/>
  </w:num>
  <w:num w:numId="9" w16cid:durableId="445082226">
    <w:abstractNumId w:val="1"/>
  </w:num>
  <w:num w:numId="10" w16cid:durableId="324939481">
    <w:abstractNumId w:val="15"/>
  </w:num>
  <w:num w:numId="11" w16cid:durableId="974337415">
    <w:abstractNumId w:val="10"/>
  </w:num>
  <w:num w:numId="12" w16cid:durableId="128283398">
    <w:abstractNumId w:val="5"/>
  </w:num>
  <w:num w:numId="13" w16cid:durableId="1129131497">
    <w:abstractNumId w:val="14"/>
  </w:num>
  <w:num w:numId="14" w16cid:durableId="1462263285">
    <w:abstractNumId w:val="0"/>
  </w:num>
  <w:num w:numId="15" w16cid:durableId="1916546130">
    <w:abstractNumId w:val="9"/>
  </w:num>
  <w:num w:numId="16" w16cid:durableId="275644736">
    <w:abstractNumId w:val="12"/>
  </w:num>
  <w:num w:numId="17" w16cid:durableId="1060253265">
    <w:abstractNumId w:val="2"/>
  </w:num>
  <w:num w:numId="18" w16cid:durableId="621574017">
    <w:abstractNumId w:val="8"/>
  </w:num>
  <w:num w:numId="19" w16cid:durableId="2115051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279945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82813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3FB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7876"/>
    <w:rsid w:val="000327CE"/>
    <w:rsid w:val="00032B3C"/>
    <w:rsid w:val="00032B89"/>
    <w:rsid w:val="00035895"/>
    <w:rsid w:val="000405C1"/>
    <w:rsid w:val="000426AE"/>
    <w:rsid w:val="0004384D"/>
    <w:rsid w:val="000439E4"/>
    <w:rsid w:val="0004756A"/>
    <w:rsid w:val="00052BBF"/>
    <w:rsid w:val="000535C0"/>
    <w:rsid w:val="000554CA"/>
    <w:rsid w:val="000613BA"/>
    <w:rsid w:val="00061EF3"/>
    <w:rsid w:val="000629D3"/>
    <w:rsid w:val="000636F6"/>
    <w:rsid w:val="000655E7"/>
    <w:rsid w:val="00065FDC"/>
    <w:rsid w:val="00066C38"/>
    <w:rsid w:val="0007137F"/>
    <w:rsid w:val="00073256"/>
    <w:rsid w:val="0008067C"/>
    <w:rsid w:val="000844B2"/>
    <w:rsid w:val="00084719"/>
    <w:rsid w:val="00097229"/>
    <w:rsid w:val="000A076B"/>
    <w:rsid w:val="000A45AD"/>
    <w:rsid w:val="000A67F4"/>
    <w:rsid w:val="000A708F"/>
    <w:rsid w:val="000A7A3D"/>
    <w:rsid w:val="000B2232"/>
    <w:rsid w:val="000B46F0"/>
    <w:rsid w:val="000B59A6"/>
    <w:rsid w:val="000B72AE"/>
    <w:rsid w:val="000B7AB9"/>
    <w:rsid w:val="000D15A6"/>
    <w:rsid w:val="000D2509"/>
    <w:rsid w:val="000D3433"/>
    <w:rsid w:val="000D7F2D"/>
    <w:rsid w:val="000E1571"/>
    <w:rsid w:val="000E295D"/>
    <w:rsid w:val="000E470F"/>
    <w:rsid w:val="000E48CF"/>
    <w:rsid w:val="000F053C"/>
    <w:rsid w:val="000F0A21"/>
    <w:rsid w:val="000F166A"/>
    <w:rsid w:val="000F5A01"/>
    <w:rsid w:val="00103D6C"/>
    <w:rsid w:val="00105ABD"/>
    <w:rsid w:val="001138FB"/>
    <w:rsid w:val="00114BEC"/>
    <w:rsid w:val="00120DAF"/>
    <w:rsid w:val="00121EC6"/>
    <w:rsid w:val="001240A5"/>
    <w:rsid w:val="00127C8C"/>
    <w:rsid w:val="0013109F"/>
    <w:rsid w:val="00136871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57F6D"/>
    <w:rsid w:val="00161205"/>
    <w:rsid w:val="00162813"/>
    <w:rsid w:val="00165539"/>
    <w:rsid w:val="00170D6F"/>
    <w:rsid w:val="001734C3"/>
    <w:rsid w:val="0017532B"/>
    <w:rsid w:val="00176F56"/>
    <w:rsid w:val="00177B0F"/>
    <w:rsid w:val="00180EB4"/>
    <w:rsid w:val="00181274"/>
    <w:rsid w:val="00183B7F"/>
    <w:rsid w:val="00185AFB"/>
    <w:rsid w:val="00190909"/>
    <w:rsid w:val="00191CD8"/>
    <w:rsid w:val="00192B25"/>
    <w:rsid w:val="00194076"/>
    <w:rsid w:val="00197E20"/>
    <w:rsid w:val="001A36B6"/>
    <w:rsid w:val="001A3C7A"/>
    <w:rsid w:val="001B035C"/>
    <w:rsid w:val="001B22B5"/>
    <w:rsid w:val="001B5723"/>
    <w:rsid w:val="001B5A8E"/>
    <w:rsid w:val="001B63E0"/>
    <w:rsid w:val="001C026F"/>
    <w:rsid w:val="001C1C23"/>
    <w:rsid w:val="001C5A28"/>
    <w:rsid w:val="001D004D"/>
    <w:rsid w:val="001D0220"/>
    <w:rsid w:val="001D2170"/>
    <w:rsid w:val="001E1023"/>
    <w:rsid w:val="001E2929"/>
    <w:rsid w:val="001E36BC"/>
    <w:rsid w:val="001E4A0C"/>
    <w:rsid w:val="001E660E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113F5"/>
    <w:rsid w:val="00214AD7"/>
    <w:rsid w:val="00216D8E"/>
    <w:rsid w:val="002202C6"/>
    <w:rsid w:val="002224AD"/>
    <w:rsid w:val="00223A7F"/>
    <w:rsid w:val="0022470A"/>
    <w:rsid w:val="00225454"/>
    <w:rsid w:val="00226C50"/>
    <w:rsid w:val="00227560"/>
    <w:rsid w:val="00232B96"/>
    <w:rsid w:val="002334AC"/>
    <w:rsid w:val="0024164E"/>
    <w:rsid w:val="002436E4"/>
    <w:rsid w:val="002464BE"/>
    <w:rsid w:val="00247AB4"/>
    <w:rsid w:val="00257637"/>
    <w:rsid w:val="00261ACA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6465"/>
    <w:rsid w:val="00296670"/>
    <w:rsid w:val="002A0879"/>
    <w:rsid w:val="002A2042"/>
    <w:rsid w:val="002A7C72"/>
    <w:rsid w:val="002B3050"/>
    <w:rsid w:val="002B418F"/>
    <w:rsid w:val="002B57A5"/>
    <w:rsid w:val="002B5DDC"/>
    <w:rsid w:val="002B700D"/>
    <w:rsid w:val="002B7648"/>
    <w:rsid w:val="002C0F46"/>
    <w:rsid w:val="002C11D0"/>
    <w:rsid w:val="002C2B27"/>
    <w:rsid w:val="002D1590"/>
    <w:rsid w:val="002D42E3"/>
    <w:rsid w:val="002D48AE"/>
    <w:rsid w:val="002D4C30"/>
    <w:rsid w:val="002D6923"/>
    <w:rsid w:val="002D7163"/>
    <w:rsid w:val="002D7FAC"/>
    <w:rsid w:val="002E0178"/>
    <w:rsid w:val="002E4945"/>
    <w:rsid w:val="002E5993"/>
    <w:rsid w:val="002E6F9B"/>
    <w:rsid w:val="002F08A7"/>
    <w:rsid w:val="002F6CF7"/>
    <w:rsid w:val="002F7271"/>
    <w:rsid w:val="002F7994"/>
    <w:rsid w:val="003012B5"/>
    <w:rsid w:val="003018B2"/>
    <w:rsid w:val="00301958"/>
    <w:rsid w:val="0030501C"/>
    <w:rsid w:val="003054A9"/>
    <w:rsid w:val="00307A51"/>
    <w:rsid w:val="00307D4B"/>
    <w:rsid w:val="003115BD"/>
    <w:rsid w:val="00314261"/>
    <w:rsid w:val="0031540D"/>
    <w:rsid w:val="0032055A"/>
    <w:rsid w:val="00322016"/>
    <w:rsid w:val="003225E3"/>
    <w:rsid w:val="00322F64"/>
    <w:rsid w:val="00322FC7"/>
    <w:rsid w:val="003238B5"/>
    <w:rsid w:val="00342BBD"/>
    <w:rsid w:val="00342E46"/>
    <w:rsid w:val="00343998"/>
    <w:rsid w:val="003508BB"/>
    <w:rsid w:val="00350DDC"/>
    <w:rsid w:val="00353EFE"/>
    <w:rsid w:val="00363F99"/>
    <w:rsid w:val="0037373D"/>
    <w:rsid w:val="00375EE5"/>
    <w:rsid w:val="00377233"/>
    <w:rsid w:val="00380031"/>
    <w:rsid w:val="00381FE0"/>
    <w:rsid w:val="00382DBA"/>
    <w:rsid w:val="00387683"/>
    <w:rsid w:val="003876CB"/>
    <w:rsid w:val="00391AE1"/>
    <w:rsid w:val="00392328"/>
    <w:rsid w:val="003A4399"/>
    <w:rsid w:val="003A4562"/>
    <w:rsid w:val="003A61DC"/>
    <w:rsid w:val="003A7E40"/>
    <w:rsid w:val="003B1128"/>
    <w:rsid w:val="003B1140"/>
    <w:rsid w:val="003B1F62"/>
    <w:rsid w:val="003B2017"/>
    <w:rsid w:val="003C119D"/>
    <w:rsid w:val="003C5C2A"/>
    <w:rsid w:val="003C7B85"/>
    <w:rsid w:val="003D2FF2"/>
    <w:rsid w:val="003D6F6B"/>
    <w:rsid w:val="003F2D39"/>
    <w:rsid w:val="003F365F"/>
    <w:rsid w:val="003F3D07"/>
    <w:rsid w:val="004001A0"/>
    <w:rsid w:val="00400C6A"/>
    <w:rsid w:val="004011DC"/>
    <w:rsid w:val="0040372E"/>
    <w:rsid w:val="00407FAA"/>
    <w:rsid w:val="004105E0"/>
    <w:rsid w:val="004121BD"/>
    <w:rsid w:val="0041714F"/>
    <w:rsid w:val="0041743E"/>
    <w:rsid w:val="00421393"/>
    <w:rsid w:val="00421A5D"/>
    <w:rsid w:val="00432151"/>
    <w:rsid w:val="00432A70"/>
    <w:rsid w:val="004361CD"/>
    <w:rsid w:val="00442EBE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3FE5"/>
    <w:rsid w:val="004749C5"/>
    <w:rsid w:val="00476ED6"/>
    <w:rsid w:val="0047704C"/>
    <w:rsid w:val="004771D7"/>
    <w:rsid w:val="00483B49"/>
    <w:rsid w:val="00484906"/>
    <w:rsid w:val="00484A46"/>
    <w:rsid w:val="00486812"/>
    <w:rsid w:val="00486915"/>
    <w:rsid w:val="00496E1A"/>
    <w:rsid w:val="004A431F"/>
    <w:rsid w:val="004A6394"/>
    <w:rsid w:val="004C38D2"/>
    <w:rsid w:val="004C5F88"/>
    <w:rsid w:val="004C6F41"/>
    <w:rsid w:val="004D462A"/>
    <w:rsid w:val="004D465D"/>
    <w:rsid w:val="004E12B3"/>
    <w:rsid w:val="004E57BB"/>
    <w:rsid w:val="004E5BF5"/>
    <w:rsid w:val="004E674C"/>
    <w:rsid w:val="004E6E70"/>
    <w:rsid w:val="004F0286"/>
    <w:rsid w:val="004F1E57"/>
    <w:rsid w:val="004F1FAF"/>
    <w:rsid w:val="004F2CDD"/>
    <w:rsid w:val="004F2D6B"/>
    <w:rsid w:val="004F32F7"/>
    <w:rsid w:val="004F33C2"/>
    <w:rsid w:val="004F5022"/>
    <w:rsid w:val="004F543B"/>
    <w:rsid w:val="00500007"/>
    <w:rsid w:val="00501462"/>
    <w:rsid w:val="005019F6"/>
    <w:rsid w:val="00502614"/>
    <w:rsid w:val="00504830"/>
    <w:rsid w:val="00506EA7"/>
    <w:rsid w:val="0050788B"/>
    <w:rsid w:val="00510154"/>
    <w:rsid w:val="005119E7"/>
    <w:rsid w:val="00512AFC"/>
    <w:rsid w:val="0052053D"/>
    <w:rsid w:val="00520E11"/>
    <w:rsid w:val="0052154A"/>
    <w:rsid w:val="00522DD2"/>
    <w:rsid w:val="0052414F"/>
    <w:rsid w:val="005252CB"/>
    <w:rsid w:val="00527355"/>
    <w:rsid w:val="00527A17"/>
    <w:rsid w:val="005336BD"/>
    <w:rsid w:val="005366A0"/>
    <w:rsid w:val="00536941"/>
    <w:rsid w:val="00537208"/>
    <w:rsid w:val="00543FC4"/>
    <w:rsid w:val="0054627E"/>
    <w:rsid w:val="005464A4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78CC"/>
    <w:rsid w:val="00591ACD"/>
    <w:rsid w:val="005924AA"/>
    <w:rsid w:val="00593608"/>
    <w:rsid w:val="00594427"/>
    <w:rsid w:val="00595078"/>
    <w:rsid w:val="00595FB1"/>
    <w:rsid w:val="00596DC8"/>
    <w:rsid w:val="0059712E"/>
    <w:rsid w:val="005973D0"/>
    <w:rsid w:val="00597431"/>
    <w:rsid w:val="005A03CC"/>
    <w:rsid w:val="005A045A"/>
    <w:rsid w:val="005A2FCD"/>
    <w:rsid w:val="005B0BF4"/>
    <w:rsid w:val="005B0F9F"/>
    <w:rsid w:val="005B5690"/>
    <w:rsid w:val="005C0576"/>
    <w:rsid w:val="005C0E3B"/>
    <w:rsid w:val="005C21B3"/>
    <w:rsid w:val="005C4334"/>
    <w:rsid w:val="005C51AC"/>
    <w:rsid w:val="005D3A68"/>
    <w:rsid w:val="005D6C2A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128B5"/>
    <w:rsid w:val="00612ED0"/>
    <w:rsid w:val="0062091C"/>
    <w:rsid w:val="00623E59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19F3"/>
    <w:rsid w:val="006630E3"/>
    <w:rsid w:val="0066500E"/>
    <w:rsid w:val="006668B8"/>
    <w:rsid w:val="006755CF"/>
    <w:rsid w:val="00685873"/>
    <w:rsid w:val="00685915"/>
    <w:rsid w:val="00687584"/>
    <w:rsid w:val="00687B19"/>
    <w:rsid w:val="00692B6F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02C3"/>
    <w:rsid w:val="006C2775"/>
    <w:rsid w:val="006C6D51"/>
    <w:rsid w:val="006C7D1D"/>
    <w:rsid w:val="006D0C2B"/>
    <w:rsid w:val="006D12FA"/>
    <w:rsid w:val="006D1E42"/>
    <w:rsid w:val="006D4054"/>
    <w:rsid w:val="006D6954"/>
    <w:rsid w:val="006D7291"/>
    <w:rsid w:val="006D7758"/>
    <w:rsid w:val="006E126E"/>
    <w:rsid w:val="006E7982"/>
    <w:rsid w:val="006F479B"/>
    <w:rsid w:val="006F50F6"/>
    <w:rsid w:val="00701091"/>
    <w:rsid w:val="007016AF"/>
    <w:rsid w:val="00704864"/>
    <w:rsid w:val="007052F4"/>
    <w:rsid w:val="007124E4"/>
    <w:rsid w:val="00712F17"/>
    <w:rsid w:val="00721A57"/>
    <w:rsid w:val="00721FBD"/>
    <w:rsid w:val="007225CA"/>
    <w:rsid w:val="00722D03"/>
    <w:rsid w:val="007267AC"/>
    <w:rsid w:val="00731338"/>
    <w:rsid w:val="0073467D"/>
    <w:rsid w:val="00736C4A"/>
    <w:rsid w:val="0073773D"/>
    <w:rsid w:val="00740F8B"/>
    <w:rsid w:val="00741C8F"/>
    <w:rsid w:val="00741D81"/>
    <w:rsid w:val="0074634A"/>
    <w:rsid w:val="00747F09"/>
    <w:rsid w:val="00750FA1"/>
    <w:rsid w:val="00753D3F"/>
    <w:rsid w:val="00764D7B"/>
    <w:rsid w:val="00771970"/>
    <w:rsid w:val="00773EEF"/>
    <w:rsid w:val="0077406D"/>
    <w:rsid w:val="0077414D"/>
    <w:rsid w:val="00776517"/>
    <w:rsid w:val="00781EA3"/>
    <w:rsid w:val="00782A96"/>
    <w:rsid w:val="00782E51"/>
    <w:rsid w:val="00795766"/>
    <w:rsid w:val="00795A94"/>
    <w:rsid w:val="007961E2"/>
    <w:rsid w:val="00796861"/>
    <w:rsid w:val="00797611"/>
    <w:rsid w:val="007A3C38"/>
    <w:rsid w:val="007B0730"/>
    <w:rsid w:val="007B1495"/>
    <w:rsid w:val="007B14F6"/>
    <w:rsid w:val="007B56F6"/>
    <w:rsid w:val="007B6981"/>
    <w:rsid w:val="007C0A0C"/>
    <w:rsid w:val="007C0C59"/>
    <w:rsid w:val="007C10ED"/>
    <w:rsid w:val="007C48DD"/>
    <w:rsid w:val="007C615C"/>
    <w:rsid w:val="007C6E97"/>
    <w:rsid w:val="007D2208"/>
    <w:rsid w:val="007D29E3"/>
    <w:rsid w:val="007D3D2F"/>
    <w:rsid w:val="007D5954"/>
    <w:rsid w:val="007D5A90"/>
    <w:rsid w:val="007E0E7A"/>
    <w:rsid w:val="007E16E2"/>
    <w:rsid w:val="007E32D4"/>
    <w:rsid w:val="007E45A3"/>
    <w:rsid w:val="007E5716"/>
    <w:rsid w:val="007F7721"/>
    <w:rsid w:val="0080457A"/>
    <w:rsid w:val="0080624A"/>
    <w:rsid w:val="008066AE"/>
    <w:rsid w:val="008075FB"/>
    <w:rsid w:val="008134B5"/>
    <w:rsid w:val="00815F61"/>
    <w:rsid w:val="008224F3"/>
    <w:rsid w:val="008250FC"/>
    <w:rsid w:val="00830A5C"/>
    <w:rsid w:val="0083108C"/>
    <w:rsid w:val="00831730"/>
    <w:rsid w:val="008328F2"/>
    <w:rsid w:val="00836B03"/>
    <w:rsid w:val="00837083"/>
    <w:rsid w:val="00840E98"/>
    <w:rsid w:val="0084149A"/>
    <w:rsid w:val="00846492"/>
    <w:rsid w:val="00851702"/>
    <w:rsid w:val="008622E6"/>
    <w:rsid w:val="0086369B"/>
    <w:rsid w:val="008667D6"/>
    <w:rsid w:val="00872F4C"/>
    <w:rsid w:val="00881081"/>
    <w:rsid w:val="0089111A"/>
    <w:rsid w:val="00891C6C"/>
    <w:rsid w:val="00893BA7"/>
    <w:rsid w:val="00895E79"/>
    <w:rsid w:val="008A47AF"/>
    <w:rsid w:val="008B1F98"/>
    <w:rsid w:val="008B2E9F"/>
    <w:rsid w:val="008B5932"/>
    <w:rsid w:val="008B6BD3"/>
    <w:rsid w:val="008C0893"/>
    <w:rsid w:val="008C250D"/>
    <w:rsid w:val="008D3530"/>
    <w:rsid w:val="008D46FA"/>
    <w:rsid w:val="008E035E"/>
    <w:rsid w:val="008E25FC"/>
    <w:rsid w:val="008E5793"/>
    <w:rsid w:val="008F0392"/>
    <w:rsid w:val="008F06F0"/>
    <w:rsid w:val="008F0E72"/>
    <w:rsid w:val="008F1650"/>
    <w:rsid w:val="008F16B5"/>
    <w:rsid w:val="008F6381"/>
    <w:rsid w:val="00902D54"/>
    <w:rsid w:val="0091618E"/>
    <w:rsid w:val="00917E5D"/>
    <w:rsid w:val="009200E0"/>
    <w:rsid w:val="00924786"/>
    <w:rsid w:val="00931D65"/>
    <w:rsid w:val="00932D73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46E2C"/>
    <w:rsid w:val="00947F53"/>
    <w:rsid w:val="0095263E"/>
    <w:rsid w:val="0095502C"/>
    <w:rsid w:val="00957AA7"/>
    <w:rsid w:val="00965075"/>
    <w:rsid w:val="0096585B"/>
    <w:rsid w:val="00967438"/>
    <w:rsid w:val="00970D45"/>
    <w:rsid w:val="00973C89"/>
    <w:rsid w:val="009744AE"/>
    <w:rsid w:val="00974E44"/>
    <w:rsid w:val="009754A6"/>
    <w:rsid w:val="00977030"/>
    <w:rsid w:val="00981C71"/>
    <w:rsid w:val="00984082"/>
    <w:rsid w:val="0099160B"/>
    <w:rsid w:val="009930D1"/>
    <w:rsid w:val="009A29AE"/>
    <w:rsid w:val="009A3719"/>
    <w:rsid w:val="009B0D7F"/>
    <w:rsid w:val="009B28A0"/>
    <w:rsid w:val="009B4005"/>
    <w:rsid w:val="009B5727"/>
    <w:rsid w:val="009B70CD"/>
    <w:rsid w:val="009C00CD"/>
    <w:rsid w:val="009C095C"/>
    <w:rsid w:val="009C2C69"/>
    <w:rsid w:val="009C73C1"/>
    <w:rsid w:val="009C7DCB"/>
    <w:rsid w:val="009D2CBC"/>
    <w:rsid w:val="009D453E"/>
    <w:rsid w:val="009D64ED"/>
    <w:rsid w:val="009D6F01"/>
    <w:rsid w:val="009D7A90"/>
    <w:rsid w:val="009E05A3"/>
    <w:rsid w:val="009E19AE"/>
    <w:rsid w:val="009E2A21"/>
    <w:rsid w:val="009E6E68"/>
    <w:rsid w:val="009F26B1"/>
    <w:rsid w:val="009F5EE6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237AE"/>
    <w:rsid w:val="00A27D69"/>
    <w:rsid w:val="00A327AD"/>
    <w:rsid w:val="00A366EE"/>
    <w:rsid w:val="00A370AD"/>
    <w:rsid w:val="00A40058"/>
    <w:rsid w:val="00A41E0F"/>
    <w:rsid w:val="00A42E37"/>
    <w:rsid w:val="00A4385C"/>
    <w:rsid w:val="00A4486D"/>
    <w:rsid w:val="00A44D50"/>
    <w:rsid w:val="00A46A6B"/>
    <w:rsid w:val="00A6086A"/>
    <w:rsid w:val="00A6275B"/>
    <w:rsid w:val="00A64FBA"/>
    <w:rsid w:val="00A64FBD"/>
    <w:rsid w:val="00A65545"/>
    <w:rsid w:val="00A71DF5"/>
    <w:rsid w:val="00A741F6"/>
    <w:rsid w:val="00A74E48"/>
    <w:rsid w:val="00A77C2E"/>
    <w:rsid w:val="00A81FDF"/>
    <w:rsid w:val="00A83199"/>
    <w:rsid w:val="00AA276E"/>
    <w:rsid w:val="00AA27CD"/>
    <w:rsid w:val="00AA2BBC"/>
    <w:rsid w:val="00AA6128"/>
    <w:rsid w:val="00AB0454"/>
    <w:rsid w:val="00AB3E2D"/>
    <w:rsid w:val="00AB493C"/>
    <w:rsid w:val="00AB6D0C"/>
    <w:rsid w:val="00AC2C6A"/>
    <w:rsid w:val="00AC44CB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18A9"/>
    <w:rsid w:val="00AF336F"/>
    <w:rsid w:val="00AF4C0A"/>
    <w:rsid w:val="00AF64AE"/>
    <w:rsid w:val="00B012E7"/>
    <w:rsid w:val="00B038D1"/>
    <w:rsid w:val="00B10B35"/>
    <w:rsid w:val="00B12750"/>
    <w:rsid w:val="00B13858"/>
    <w:rsid w:val="00B144D0"/>
    <w:rsid w:val="00B14D64"/>
    <w:rsid w:val="00B152B1"/>
    <w:rsid w:val="00B176A9"/>
    <w:rsid w:val="00B214F7"/>
    <w:rsid w:val="00B21AC4"/>
    <w:rsid w:val="00B2465D"/>
    <w:rsid w:val="00B24AA1"/>
    <w:rsid w:val="00B26E3D"/>
    <w:rsid w:val="00B327D9"/>
    <w:rsid w:val="00B355B8"/>
    <w:rsid w:val="00B355C4"/>
    <w:rsid w:val="00B41416"/>
    <w:rsid w:val="00B428A4"/>
    <w:rsid w:val="00B46DFE"/>
    <w:rsid w:val="00B50432"/>
    <w:rsid w:val="00B56DA4"/>
    <w:rsid w:val="00B57423"/>
    <w:rsid w:val="00B57CFB"/>
    <w:rsid w:val="00B63F35"/>
    <w:rsid w:val="00B65593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1507"/>
    <w:rsid w:val="00BA3CC0"/>
    <w:rsid w:val="00BA5A0E"/>
    <w:rsid w:val="00BA7EFE"/>
    <w:rsid w:val="00BB23C5"/>
    <w:rsid w:val="00BB2B8D"/>
    <w:rsid w:val="00BB36C5"/>
    <w:rsid w:val="00BC31AC"/>
    <w:rsid w:val="00BC750B"/>
    <w:rsid w:val="00BD63CD"/>
    <w:rsid w:val="00BD6A75"/>
    <w:rsid w:val="00BD7E3B"/>
    <w:rsid w:val="00BE4322"/>
    <w:rsid w:val="00BE4F69"/>
    <w:rsid w:val="00BE7E71"/>
    <w:rsid w:val="00BE7EE8"/>
    <w:rsid w:val="00BF50F8"/>
    <w:rsid w:val="00BF5DE6"/>
    <w:rsid w:val="00BF623F"/>
    <w:rsid w:val="00C0071E"/>
    <w:rsid w:val="00C014E5"/>
    <w:rsid w:val="00C03CF0"/>
    <w:rsid w:val="00C0540C"/>
    <w:rsid w:val="00C073FE"/>
    <w:rsid w:val="00C074F2"/>
    <w:rsid w:val="00C07C64"/>
    <w:rsid w:val="00C10A05"/>
    <w:rsid w:val="00C14523"/>
    <w:rsid w:val="00C17995"/>
    <w:rsid w:val="00C20A06"/>
    <w:rsid w:val="00C20EBD"/>
    <w:rsid w:val="00C26F9A"/>
    <w:rsid w:val="00C26F9C"/>
    <w:rsid w:val="00C30B6C"/>
    <w:rsid w:val="00C3332B"/>
    <w:rsid w:val="00C344B6"/>
    <w:rsid w:val="00C35BC8"/>
    <w:rsid w:val="00C35EDB"/>
    <w:rsid w:val="00C379D9"/>
    <w:rsid w:val="00C40129"/>
    <w:rsid w:val="00C42EE1"/>
    <w:rsid w:val="00C45AFC"/>
    <w:rsid w:val="00C46B4E"/>
    <w:rsid w:val="00C4733E"/>
    <w:rsid w:val="00C512D0"/>
    <w:rsid w:val="00C52B47"/>
    <w:rsid w:val="00C52BDD"/>
    <w:rsid w:val="00C54229"/>
    <w:rsid w:val="00C551A1"/>
    <w:rsid w:val="00C557FF"/>
    <w:rsid w:val="00C57229"/>
    <w:rsid w:val="00C60D9E"/>
    <w:rsid w:val="00C63F2F"/>
    <w:rsid w:val="00C64F01"/>
    <w:rsid w:val="00C70016"/>
    <w:rsid w:val="00C77E45"/>
    <w:rsid w:val="00C84C94"/>
    <w:rsid w:val="00C91517"/>
    <w:rsid w:val="00C91BBC"/>
    <w:rsid w:val="00C92C5E"/>
    <w:rsid w:val="00C92F5F"/>
    <w:rsid w:val="00C9323A"/>
    <w:rsid w:val="00C9450A"/>
    <w:rsid w:val="00CA6228"/>
    <w:rsid w:val="00CA6B7D"/>
    <w:rsid w:val="00CA7D71"/>
    <w:rsid w:val="00CC084C"/>
    <w:rsid w:val="00CC110B"/>
    <w:rsid w:val="00CC26D8"/>
    <w:rsid w:val="00CC3A72"/>
    <w:rsid w:val="00CC4291"/>
    <w:rsid w:val="00CC4C03"/>
    <w:rsid w:val="00CD11B4"/>
    <w:rsid w:val="00CD3041"/>
    <w:rsid w:val="00CD6389"/>
    <w:rsid w:val="00CD6FA4"/>
    <w:rsid w:val="00CE161B"/>
    <w:rsid w:val="00CE1663"/>
    <w:rsid w:val="00CE177B"/>
    <w:rsid w:val="00CE65BB"/>
    <w:rsid w:val="00CF1353"/>
    <w:rsid w:val="00CF5026"/>
    <w:rsid w:val="00D00A7B"/>
    <w:rsid w:val="00D06C4A"/>
    <w:rsid w:val="00D12539"/>
    <w:rsid w:val="00D12ED7"/>
    <w:rsid w:val="00D14F2A"/>
    <w:rsid w:val="00D159E9"/>
    <w:rsid w:val="00D23FF8"/>
    <w:rsid w:val="00D30252"/>
    <w:rsid w:val="00D43F9E"/>
    <w:rsid w:val="00D476F8"/>
    <w:rsid w:val="00D50844"/>
    <w:rsid w:val="00D50B73"/>
    <w:rsid w:val="00D61BA9"/>
    <w:rsid w:val="00D623BF"/>
    <w:rsid w:val="00D65402"/>
    <w:rsid w:val="00D65677"/>
    <w:rsid w:val="00D666DA"/>
    <w:rsid w:val="00D678AF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A4454"/>
    <w:rsid w:val="00DB11F9"/>
    <w:rsid w:val="00DB41CC"/>
    <w:rsid w:val="00DB6E7A"/>
    <w:rsid w:val="00DB6F43"/>
    <w:rsid w:val="00DC04EA"/>
    <w:rsid w:val="00DC62DA"/>
    <w:rsid w:val="00DC72F4"/>
    <w:rsid w:val="00DC7780"/>
    <w:rsid w:val="00DC7C44"/>
    <w:rsid w:val="00DD0841"/>
    <w:rsid w:val="00DD5DF9"/>
    <w:rsid w:val="00DE029B"/>
    <w:rsid w:val="00DE0A7C"/>
    <w:rsid w:val="00DE0DB7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143E8"/>
    <w:rsid w:val="00E24281"/>
    <w:rsid w:val="00E27733"/>
    <w:rsid w:val="00E311AE"/>
    <w:rsid w:val="00E32282"/>
    <w:rsid w:val="00E347E9"/>
    <w:rsid w:val="00E3627F"/>
    <w:rsid w:val="00E40FD4"/>
    <w:rsid w:val="00E4107E"/>
    <w:rsid w:val="00E465B2"/>
    <w:rsid w:val="00E46D7E"/>
    <w:rsid w:val="00E50DDE"/>
    <w:rsid w:val="00E53229"/>
    <w:rsid w:val="00E5565A"/>
    <w:rsid w:val="00E576EE"/>
    <w:rsid w:val="00E66378"/>
    <w:rsid w:val="00E677E8"/>
    <w:rsid w:val="00E73F07"/>
    <w:rsid w:val="00E8534D"/>
    <w:rsid w:val="00E86566"/>
    <w:rsid w:val="00E86880"/>
    <w:rsid w:val="00E90774"/>
    <w:rsid w:val="00E91E18"/>
    <w:rsid w:val="00E92BF6"/>
    <w:rsid w:val="00EA11B9"/>
    <w:rsid w:val="00EA1CB2"/>
    <w:rsid w:val="00EA741B"/>
    <w:rsid w:val="00EA776F"/>
    <w:rsid w:val="00EB6CB3"/>
    <w:rsid w:val="00EC0FFD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37B2"/>
    <w:rsid w:val="00EF3E7A"/>
    <w:rsid w:val="00EF41BC"/>
    <w:rsid w:val="00EF7D4A"/>
    <w:rsid w:val="00F032AB"/>
    <w:rsid w:val="00F056BE"/>
    <w:rsid w:val="00F05938"/>
    <w:rsid w:val="00F068C0"/>
    <w:rsid w:val="00F10697"/>
    <w:rsid w:val="00F16A0C"/>
    <w:rsid w:val="00F172F7"/>
    <w:rsid w:val="00F24D9C"/>
    <w:rsid w:val="00F27AB9"/>
    <w:rsid w:val="00F3161E"/>
    <w:rsid w:val="00F3306C"/>
    <w:rsid w:val="00F41705"/>
    <w:rsid w:val="00F431EA"/>
    <w:rsid w:val="00F50C68"/>
    <w:rsid w:val="00F56F2E"/>
    <w:rsid w:val="00F610AB"/>
    <w:rsid w:val="00F6276D"/>
    <w:rsid w:val="00F64078"/>
    <w:rsid w:val="00F641E6"/>
    <w:rsid w:val="00F67C2F"/>
    <w:rsid w:val="00F71690"/>
    <w:rsid w:val="00F7438B"/>
    <w:rsid w:val="00F7634C"/>
    <w:rsid w:val="00F777F0"/>
    <w:rsid w:val="00F9062C"/>
    <w:rsid w:val="00F92CBC"/>
    <w:rsid w:val="00F955A3"/>
    <w:rsid w:val="00FA20F6"/>
    <w:rsid w:val="00FA2982"/>
    <w:rsid w:val="00FA53EF"/>
    <w:rsid w:val="00FB0424"/>
    <w:rsid w:val="00FB1DB4"/>
    <w:rsid w:val="00FB5FE9"/>
    <w:rsid w:val="00FC30A9"/>
    <w:rsid w:val="00FC7633"/>
    <w:rsid w:val="00FD0358"/>
    <w:rsid w:val="00FD1550"/>
    <w:rsid w:val="00FD2252"/>
    <w:rsid w:val="00FD5797"/>
    <w:rsid w:val="00FE13EC"/>
    <w:rsid w:val="00FE1A9B"/>
    <w:rsid w:val="00FE6E93"/>
    <w:rsid w:val="00FE7636"/>
    <w:rsid w:val="00FF0693"/>
    <w:rsid w:val="00FF5C5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B10B3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0D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sross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6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1245</cp:revision>
  <cp:lastPrinted>2020-01-20T15:09:00Z</cp:lastPrinted>
  <dcterms:created xsi:type="dcterms:W3CDTF">2017-12-19T08:40:00Z</dcterms:created>
  <dcterms:modified xsi:type="dcterms:W3CDTF">2022-08-22T12:11:00Z</dcterms:modified>
</cp:coreProperties>
</file>