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E7" w:rsidRPr="000629E8" w:rsidRDefault="000629E8">
      <w:pPr>
        <w:rPr>
          <w:rFonts w:ascii="Times New Roman" w:hAnsi="Times New Roman" w:cs="Times New Roman"/>
          <w:sz w:val="24"/>
          <w:szCs w:val="24"/>
        </w:rPr>
      </w:pPr>
      <w:r w:rsidRPr="000629E8">
        <w:rPr>
          <w:rFonts w:ascii="Times New Roman" w:hAnsi="Times New Roman" w:cs="Times New Roman"/>
          <w:sz w:val="24"/>
          <w:szCs w:val="24"/>
        </w:rPr>
        <w:t>Задаток по проводимой процедуре не предусмотрен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7247E7" w:rsidRPr="00062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4A"/>
    <w:rsid w:val="000629E8"/>
    <w:rsid w:val="003F0D4A"/>
    <w:rsid w:val="0072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2D7F"/>
  <w15:chartTrackingRefBased/>
  <w15:docId w15:val="{25296518-6DE8-4476-9CD9-45143A77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>РусГидро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 Наталья Юрьевна</dc:creator>
  <cp:keywords/>
  <dc:description/>
  <cp:lastModifiedBy>Астахова Наталья Юрьевна</cp:lastModifiedBy>
  <cp:revision>2</cp:revision>
  <dcterms:created xsi:type="dcterms:W3CDTF">2022-08-19T06:42:00Z</dcterms:created>
  <dcterms:modified xsi:type="dcterms:W3CDTF">2022-08-19T06:42:00Z</dcterms:modified>
</cp:coreProperties>
</file>