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BDA454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875" w:rsidRPr="004578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457875" w:rsidRPr="0045787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57875" w:rsidRPr="0045787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="00457875" w:rsidRPr="00457875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="00457875" w:rsidRPr="00457875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457875" w:rsidRPr="00457875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="00457875" w:rsidRPr="00457875">
        <w:rPr>
          <w:rFonts w:ascii="Times New Roman" w:hAnsi="Times New Roman" w:cs="Times New Roman"/>
          <w:color w:val="000000"/>
          <w:sz w:val="24"/>
          <w:szCs w:val="24"/>
        </w:rPr>
        <w:t>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0AA19F93" w:rsidR="00914D34" w:rsidRPr="00457875" w:rsidRDefault="00457875" w:rsidP="00177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7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914D34" w:rsidRPr="00457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едвижимое имущество:</w:t>
      </w:r>
    </w:p>
    <w:p w14:paraId="1B419684" w14:textId="15D1887F" w:rsidR="00457875" w:rsidRDefault="00457875" w:rsidP="001778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Земельный участок 1 766 329 +/- 8 306 кв. м, установлено относительно ориентира, расположенного в границах участка. Почтовый адрес ориентира: Челябинская обл., р-н Красноармейский, кадастровый номер 74:12:0902001:42, земли с/х назначения - для использования в качестве сельскохозяйственных угодий, ограничения и обременения: ограничения, предусмотренные статьями 56, 56.1 Земельного кодекса РФ - 2 815 086,84</w:t>
      </w:r>
      <w:r>
        <w:tab/>
        <w:t>руб.</w:t>
      </w:r>
    </w:p>
    <w:p w14:paraId="3E37F5C2" w14:textId="30738E2A" w:rsidR="00457875" w:rsidRDefault="00457875" w:rsidP="00457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Земельный участок 516 871 +/- 6 291 кв. м, установлено относительно ориентира, расположенного в границах участка. Почтовый адрес ориентира: Челябинская обл., р-н Красноармейский, кадастровый номер 74:12:0902001:43, земли с/х назначения - для ведения сельскохозяйственного производства, ограничения и обременения: ограничения, предусмотренные статьями 56, 56.1 Земельного кодекса РФ - 823 746,16 руб.</w:t>
      </w:r>
    </w:p>
    <w:p w14:paraId="308267B4" w14:textId="70F48151" w:rsidR="00467D6B" w:rsidRPr="00A115B3" w:rsidRDefault="00457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3 - Земельный участок 51 000 +/- 1 779 кв. м, установлено относительно ориентира, расположенного за пределами участка. Ориентир д. Полетаево-2. Участок находится примерно в 720 м по направлению на северо-запад от ориентира. Почтовый адрес ориентира: Челябинская обл., р-н Сосновский, д. Полетаево-2, кадастровый номер 74:19:1501005:75, земли населённых пунктов - для сельскохозяйственного производства, ограничения и обременения: ограничения, предусмотренные статьями 56, 56.1 Земельного кодекса РФ - 329 199,90 руб.</w:t>
      </w:r>
    </w:p>
    <w:p w14:paraId="2E651F34" w14:textId="4C554108" w:rsidR="00933B1B" w:rsidRDefault="00933B1B" w:rsidP="009A0470">
      <w:pPr>
        <w:pStyle w:val="aa"/>
        <w:ind w:left="0" w:firstLine="567"/>
        <w:jc w:val="both"/>
        <w:rPr>
          <w:rFonts w:ascii="Times New Roman CYR" w:hAnsi="Times New Roman CYR" w:cs="Times New Roman CYR"/>
          <w:color w:val="000000"/>
        </w:rPr>
      </w:pPr>
      <w:r w:rsidRPr="00933B1B">
        <w:rPr>
          <w:rFonts w:ascii="Times New Roman" w:hAnsi="Times New Roman" w:cs="Times New Roman"/>
          <w:i/>
          <w:iCs/>
          <w:sz w:val="24"/>
          <w:szCs w:val="24"/>
        </w:rPr>
        <w:t>По Лот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ам 1-3 </w:t>
      </w:r>
      <w:r w:rsidRPr="00933B1B">
        <w:rPr>
          <w:rFonts w:ascii="Times New Roman" w:hAnsi="Times New Roman" w:cs="Times New Roman"/>
          <w:i/>
          <w:iCs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5D12F19" w14:textId="50C19B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6656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7783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833D7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D4EF8">
        <w:rPr>
          <w:rFonts w:ascii="Times New Roman CYR" w:hAnsi="Times New Roman CYR" w:cs="Times New Roman CYR"/>
          <w:color w:val="000000"/>
        </w:rPr>
        <w:t xml:space="preserve"> </w:t>
      </w:r>
      <w:r w:rsidR="00BD4EF8" w:rsidRPr="00BD4EF8">
        <w:rPr>
          <w:b/>
          <w:bCs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D4EF8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1F450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D4EF8" w:rsidRPr="00BD4EF8">
        <w:rPr>
          <w:b/>
          <w:bCs/>
        </w:rPr>
        <w:t>18 октября 2022</w:t>
      </w:r>
      <w:r w:rsidR="00BD4EF8" w:rsidRPr="00BD4EF8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D4EF8" w:rsidRPr="00BD4EF8">
        <w:rPr>
          <w:b/>
          <w:bCs/>
        </w:rPr>
        <w:t>05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4EF8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28397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D4EF8" w:rsidRPr="00BD4EF8">
        <w:rPr>
          <w:b/>
          <w:bCs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4EF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4EF8" w:rsidRPr="00BD4EF8">
        <w:rPr>
          <w:b/>
          <w:bCs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4EF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FFF21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44AD3" w:rsidRPr="00844AD3">
        <w:rPr>
          <w:b/>
          <w:bCs/>
        </w:rPr>
        <w:t>08 декабря</w:t>
      </w:r>
      <w:r w:rsidR="00E12685" w:rsidRPr="00844AD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44AD3">
        <w:rPr>
          <w:b/>
          <w:bCs/>
        </w:rPr>
        <w:t>202</w:t>
      </w:r>
      <w:r w:rsidR="004F4360" w:rsidRPr="00844AD3">
        <w:rPr>
          <w:b/>
          <w:bCs/>
        </w:rPr>
        <w:t>2</w:t>
      </w:r>
      <w:r w:rsidR="00E12685" w:rsidRPr="00844AD3">
        <w:rPr>
          <w:b/>
          <w:bCs/>
        </w:rPr>
        <w:t xml:space="preserve"> г.</w:t>
      </w:r>
      <w:r w:rsidRPr="00844AD3">
        <w:rPr>
          <w:b/>
          <w:bCs/>
          <w:color w:val="000000"/>
        </w:rPr>
        <w:t xml:space="preserve"> по </w:t>
      </w:r>
      <w:r w:rsidR="00844AD3" w:rsidRPr="00844AD3">
        <w:rPr>
          <w:b/>
          <w:bCs/>
        </w:rPr>
        <w:t>19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44AD3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F0A36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4576E" w:rsidRPr="0014576E">
        <w:rPr>
          <w:b/>
          <w:bCs/>
        </w:rPr>
        <w:t>08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</w:t>
      </w:r>
      <w:r w:rsidRPr="00D900CD">
        <w:rPr>
          <w:color w:val="000000"/>
        </w:rPr>
        <w:t xml:space="preserve">за </w:t>
      </w:r>
      <w:r w:rsidR="00D900CD" w:rsidRPr="00D900CD">
        <w:rPr>
          <w:color w:val="000000"/>
        </w:rPr>
        <w:t>3</w:t>
      </w:r>
      <w:r w:rsidRPr="00D900CD">
        <w:rPr>
          <w:color w:val="000000"/>
        </w:rPr>
        <w:t xml:space="preserve"> (</w:t>
      </w:r>
      <w:r w:rsidR="00D900CD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D900CD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002513A" w14:textId="002C62BE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08 декабря 2022 г. по 23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31E59" w14:textId="280527C8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24 января 2023 г. по 28 января 2023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E014F9" w14:textId="1A82F49C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29 января 2023 г. по 02 февраля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169B9" w14:textId="20E53FD3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03 февраля 2023 г. по 07 февраля 2023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91D32C" w14:textId="6696CF4A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08 февраля 2023 г. по 12 февраля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5F074A" w14:textId="399F3196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13 февраля 2023 г. по 17 февраля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A78696" w14:textId="5316A5D4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18 февраля 2023 г. по 22 февраля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E30721" w14:textId="3254B6E2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23 февраля 2023 г. по 27 февраля 2023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954045" w14:textId="3D10A770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28 февраля 2023 г. по 04 марта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CF9B9D" w14:textId="51D12168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05 марта 2023 г. по 09 марта 2023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1BC51" w14:textId="6AF6A867" w:rsidR="00652FA2" w:rsidRPr="00652FA2" w:rsidRDefault="00652FA2" w:rsidP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10 марта 2023 г. по 14 марта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2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5CB28F54" w:rsidR="001D4B58" w:rsidRDefault="00652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A2">
        <w:rPr>
          <w:rFonts w:ascii="Times New Roman" w:hAnsi="Times New Roman" w:cs="Times New Roman"/>
          <w:color w:val="000000"/>
          <w:sz w:val="24"/>
          <w:szCs w:val="24"/>
        </w:rPr>
        <w:t>с 15 марта 2023 г. по 19 марта 2023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2DD1DB14" w14:textId="64487A66" w:rsidR="00B539F3" w:rsidRPr="00B539F3" w:rsidRDefault="00B539F3" w:rsidP="00B539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39F3">
        <w:rPr>
          <w:rFonts w:ascii="Times New Roman" w:hAnsi="Times New Roman" w:cs="Times New Roman"/>
          <w:i/>
          <w:iCs/>
          <w:sz w:val="24"/>
          <w:szCs w:val="24"/>
        </w:rPr>
        <w:t>Покупатель по  Лот</w:t>
      </w:r>
      <w:r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B539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1-3</w:t>
      </w:r>
      <w:r w:rsidRPr="00B539F3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</w:t>
      </w:r>
      <w:r w:rsidRPr="00B539F3">
        <w:rPr>
          <w:rFonts w:ascii="Times New Roman" w:hAnsi="Times New Roman" w:cs="Times New Roman"/>
          <w:i/>
          <w:iCs/>
          <w:sz w:val="24"/>
          <w:szCs w:val="24"/>
        </w:rPr>
        <w:lastRenderedPageBreak/>
        <w:t>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08367F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B22C3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B22C3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B22C3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B22C3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3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43292C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</w:t>
      </w:r>
      <w:r w:rsidR="00A41F3F" w:rsidRPr="0043292C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Договора, и </w:t>
      </w:r>
      <w:r w:rsidR="00061D5A" w:rsidRPr="004329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32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F3F" w:rsidRPr="004329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2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23055D4" w14:textId="32FB6A91" w:rsidR="00612053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12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2053" w:rsidRPr="00612053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д.8, тел. +7(495)984-19-70, доб. 67-85, 61-</w:t>
      </w:r>
      <w:r w:rsidR="00612053">
        <w:rPr>
          <w:rFonts w:ascii="Times New Roman" w:hAnsi="Times New Roman" w:cs="Times New Roman"/>
          <w:sz w:val="24"/>
          <w:szCs w:val="24"/>
        </w:rPr>
        <w:t xml:space="preserve">33; у ОТ: </w:t>
      </w:r>
      <w:r w:rsidR="00084AF1" w:rsidRPr="00084AF1">
        <w:rPr>
          <w:rFonts w:ascii="Times New Roman" w:hAnsi="Times New Roman" w:cs="Times New Roman"/>
          <w:sz w:val="24"/>
          <w:szCs w:val="24"/>
        </w:rPr>
        <w:t>ekb@auction-house.ru, Анна Корник, тел 8(343)3793555, 8(992)310-07-10 (мск+2 часа)</w:t>
      </w:r>
      <w:r w:rsidR="0061205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38FE426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4AF1"/>
    <w:rsid w:val="00130BFB"/>
    <w:rsid w:val="0014576E"/>
    <w:rsid w:val="0015099D"/>
    <w:rsid w:val="00177834"/>
    <w:rsid w:val="001D4B58"/>
    <w:rsid w:val="001F039D"/>
    <w:rsid w:val="002C312D"/>
    <w:rsid w:val="00365722"/>
    <w:rsid w:val="0043292C"/>
    <w:rsid w:val="00457875"/>
    <w:rsid w:val="00467D6B"/>
    <w:rsid w:val="0047507E"/>
    <w:rsid w:val="004F4360"/>
    <w:rsid w:val="00564010"/>
    <w:rsid w:val="00612053"/>
    <w:rsid w:val="00634151"/>
    <w:rsid w:val="00637A0F"/>
    <w:rsid w:val="00652FA2"/>
    <w:rsid w:val="006974C5"/>
    <w:rsid w:val="006B43E3"/>
    <w:rsid w:val="0070175B"/>
    <w:rsid w:val="007229EA"/>
    <w:rsid w:val="00722ECA"/>
    <w:rsid w:val="00844AD3"/>
    <w:rsid w:val="00865FD7"/>
    <w:rsid w:val="008A37E3"/>
    <w:rsid w:val="00914D34"/>
    <w:rsid w:val="00933B1B"/>
    <w:rsid w:val="00952ED1"/>
    <w:rsid w:val="009730D9"/>
    <w:rsid w:val="00997993"/>
    <w:rsid w:val="009A0470"/>
    <w:rsid w:val="009A2AA8"/>
    <w:rsid w:val="009C6E48"/>
    <w:rsid w:val="009F0E7B"/>
    <w:rsid w:val="00A03865"/>
    <w:rsid w:val="00A115B3"/>
    <w:rsid w:val="00A41F3F"/>
    <w:rsid w:val="00A81E4E"/>
    <w:rsid w:val="00B22C39"/>
    <w:rsid w:val="00B539F3"/>
    <w:rsid w:val="00B83E9D"/>
    <w:rsid w:val="00BD4EF8"/>
    <w:rsid w:val="00BE0BF1"/>
    <w:rsid w:val="00BE1559"/>
    <w:rsid w:val="00C11EFF"/>
    <w:rsid w:val="00C9585C"/>
    <w:rsid w:val="00D57DB3"/>
    <w:rsid w:val="00D62667"/>
    <w:rsid w:val="00D900CD"/>
    <w:rsid w:val="00DB0166"/>
    <w:rsid w:val="00E12685"/>
    <w:rsid w:val="00E614D3"/>
    <w:rsid w:val="00E916D4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D62770E-8F86-4FBF-B230-4436751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3B1B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39</cp:revision>
  <dcterms:created xsi:type="dcterms:W3CDTF">2019-07-23T07:45:00Z</dcterms:created>
  <dcterms:modified xsi:type="dcterms:W3CDTF">2022-08-25T13:52:00Z</dcterms:modified>
</cp:coreProperties>
</file>