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1FDE379" w:rsidR="00EE2718" w:rsidRPr="002B1B81" w:rsidRDefault="002C44E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C44E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C44E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C44E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C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44ED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2C44ED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2C44ED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2C44ED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2C44ED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2C44ED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F9F98B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C44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44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1, 2, 7, 9, 10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D91D71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C44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1-8, 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BE46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AFBBCB2" w14:textId="5234BF3D" w:rsid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Квартира - 50,9 кв. м, адрес: г. Москва, </w:t>
      </w:r>
      <w:proofErr w:type="gramStart"/>
      <w:r>
        <w:t>Ярославское</w:t>
      </w:r>
      <w:proofErr w:type="gramEnd"/>
      <w:r>
        <w:t xml:space="preserve"> ш., д. 111, </w:t>
      </w:r>
      <w:proofErr w:type="spellStart"/>
      <w:r>
        <w:t>кор</w:t>
      </w:r>
      <w:proofErr w:type="spellEnd"/>
      <w:r>
        <w:t xml:space="preserve">. 3, кв. 318, 2-комнатная, 8 этаж, кадастровый номер: 77:02:0013008:2650, нет доступа в квартиру, ограничения и обременения: в квартире зарегистрированы и проживают третьи лица </w:t>
      </w:r>
      <w:r>
        <w:t>–</w:t>
      </w:r>
      <w:r>
        <w:t xml:space="preserve"> </w:t>
      </w:r>
      <w:r w:rsidRPr="00BE46CE">
        <w:t>6</w:t>
      </w:r>
      <w:r>
        <w:rPr>
          <w:lang w:val="en-US"/>
        </w:rPr>
        <w:t> </w:t>
      </w:r>
      <w:r w:rsidRPr="00BE46CE">
        <w:t>379</w:t>
      </w:r>
      <w:r>
        <w:rPr>
          <w:lang w:val="en-US"/>
        </w:rPr>
        <w:t> </w:t>
      </w:r>
      <w:r w:rsidRPr="00BE46CE">
        <w:t>943</w:t>
      </w:r>
      <w:r>
        <w:t>,</w:t>
      </w:r>
      <w:r w:rsidRPr="00BE46CE">
        <w:t>60</w:t>
      </w:r>
      <w:r>
        <w:t xml:space="preserve"> руб.;</w:t>
      </w:r>
    </w:p>
    <w:p w14:paraId="1682D2E1" w14:textId="5BA1A514" w:rsid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Земельный участок - 600 кв. м, адрес: установлено относительно ориентира, расположенного в границах участка. Почтовый адрес ориентира: Нижегородская обл., </w:t>
      </w:r>
      <w:proofErr w:type="spellStart"/>
      <w:r>
        <w:t>Дивеевский</w:t>
      </w:r>
      <w:proofErr w:type="spellEnd"/>
      <w:r>
        <w:t xml:space="preserve"> р-н, </w:t>
      </w:r>
      <w:proofErr w:type="spellStart"/>
      <w:r>
        <w:t>снт</w:t>
      </w:r>
      <w:proofErr w:type="spellEnd"/>
      <w:r>
        <w:t xml:space="preserve"> Мотор, Восточная сторона, проезд № 8, уч. 111, кадастровый номер 52:55:0070009:360, земли с/х назначения - для ведения </w:t>
      </w:r>
      <w:proofErr w:type="spellStart"/>
      <w:r>
        <w:t>садовоогородного</w:t>
      </w:r>
      <w:proofErr w:type="spellEnd"/>
      <w:r>
        <w:t xml:space="preserve"> хозяйства, земельный участок не размежеван (без координат границ) - 4</w:t>
      </w:r>
      <w:r>
        <w:t>7</w:t>
      </w:r>
      <w:r>
        <w:t xml:space="preserve"> </w:t>
      </w:r>
      <w:r>
        <w:t>600</w:t>
      </w:r>
      <w:r>
        <w:t>,00 руб.;</w:t>
      </w:r>
    </w:p>
    <w:p w14:paraId="2DD1CE9B" w14:textId="69C30C14" w:rsidR="00BE46CE" w:rsidRP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BE46CE">
        <w:t xml:space="preserve">Права требования к юридическим и физическим лицам ((в скобках указана в </w:t>
      </w:r>
      <w:proofErr w:type="spellStart"/>
      <w:r w:rsidRPr="00BE46CE">
        <w:t>т.ч</w:t>
      </w:r>
      <w:proofErr w:type="spellEnd"/>
      <w:r w:rsidRPr="00BE46CE">
        <w:t>. сумма долга) – начальная цена продажи лота):</w:t>
      </w:r>
    </w:p>
    <w:p w14:paraId="33E0CFE4" w14:textId="77777777" w:rsid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«Производственное предприятие «</w:t>
      </w:r>
      <w:proofErr w:type="spellStart"/>
      <w:r>
        <w:t>РегионФинансСтрой</w:t>
      </w:r>
      <w:proofErr w:type="spellEnd"/>
      <w:r>
        <w:t>» ИНН 7729643411, КД 021/2015-КЛ/ГО от 27.03.2015, определение Арбитражного суда г. Москвы от 20 апреля 2017 г. по делу А40-4015/16-36-8Б о включении требований банка в РТК 3 очереди, находится в процедуре банкротства (23 933 544,04 руб.) - 14 535 903,94 руб.;</w:t>
      </w:r>
    </w:p>
    <w:p w14:paraId="5294229D" w14:textId="77777777" w:rsid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4 - Крестьянское Хозяйство «Марина» ИНН 804005055, КД 015/2014-К от 07.02.2014, КД 258/2013-К от 27.12.2013, решение Арбитражного суда Республики Калмыкия от 25.04.2016 по делу А22-4671/2015 о взыскании задолженности, решение Арбитражного суда Республики Калмыкия от 23.09.2016 по делу 2-4068/2016 обращения взыскания на предметы залога (8 275 073,95 руб.) - 3 217 970,67 руб.;</w:t>
      </w:r>
      <w:proofErr w:type="gramEnd"/>
    </w:p>
    <w:p w14:paraId="1800B123" w14:textId="77777777" w:rsid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«</w:t>
      </w:r>
      <w:proofErr w:type="spellStart"/>
      <w:r>
        <w:t>Монтажпромстрой</w:t>
      </w:r>
      <w:proofErr w:type="spellEnd"/>
      <w:r>
        <w:t>» ИНН 7733091925, КД 014/2015-КЛ/ГО от 19.02.2015, определение АС г. Москвы от 19.04.2019 по делу А40-124489/16-71-160</w:t>
      </w:r>
      <w:proofErr w:type="gramStart"/>
      <w:r>
        <w:t xml:space="preserve"> Б</w:t>
      </w:r>
      <w:proofErr w:type="gramEnd"/>
      <w:r>
        <w:t xml:space="preserve"> о включении РТК 3 очереди, определение АС г. Москвы от 31.01.2019 по делу А40-124489/16-71-160 Б о включении РТК 3 очереди, определение АС г. Москвы от 27.01.2021 по делу А40-124489/16-71-160 Б о включении РТК 3 очереди, находится в процедуре банкротства (49 135 961,96 руб.) - 18 771 543,35 руб.;</w:t>
      </w:r>
    </w:p>
    <w:p w14:paraId="6D9845DB" w14:textId="77777777" w:rsid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«Урожай» ИНН 5254483110, КД 049/2015-КЛ/СА от 18.05.2015, КД 057/2015-КЛ/СА от 02.06.2015, решение Арбитражного суда г. Москвы от 14.10.2016 по делу А40-146904/16-182-1267 (79 916 336,61 руб.) - 33 002 284,94 руб.;</w:t>
      </w:r>
    </w:p>
    <w:p w14:paraId="05BCE0F7" w14:textId="4EEF866D" w:rsid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Права требования к 98 физическим лицам, г. Москва (45 954 736,58 руб.) - </w:t>
      </w:r>
      <w:r w:rsidRPr="00BE46CE">
        <w:t xml:space="preserve">45 954 736,58 </w:t>
      </w:r>
      <w:r>
        <w:t>руб.;</w:t>
      </w:r>
    </w:p>
    <w:p w14:paraId="3A0F27B1" w14:textId="77777777" w:rsid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Карасева Светлана </w:t>
      </w:r>
      <w:proofErr w:type="spellStart"/>
      <w:r>
        <w:t>Адольфовна</w:t>
      </w:r>
      <w:proofErr w:type="spellEnd"/>
      <w:r>
        <w:t xml:space="preserve"> (поручитель ООО «</w:t>
      </w:r>
      <w:proofErr w:type="spellStart"/>
      <w:r>
        <w:t>Продмаркет</w:t>
      </w:r>
      <w:proofErr w:type="spellEnd"/>
      <w:r>
        <w:t xml:space="preserve"> 2000М» ИНН 7703206230, в отношении которого завершена процедура банкротства), КД 043/2015-КЛ/ГО от 05.06.2015, решение Останкинского районного суда города Москвы от 08.11.2016 по делу 2-5334/2016 (25 121 131,23 руб.) - 25 121 131,23 руб.;</w:t>
      </w:r>
    </w:p>
    <w:p w14:paraId="72728179" w14:textId="77777777" w:rsidR="00BE46C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9 - Лапшин Андрей Юрьевич, солидарно с </w:t>
      </w:r>
      <w:proofErr w:type="spellStart"/>
      <w:r>
        <w:t>Селивестровым</w:t>
      </w:r>
      <w:proofErr w:type="spellEnd"/>
      <w:r>
        <w:t xml:space="preserve"> Владимиром Вячеславовичем, Андрияновым Вячеславом Валерьевичем (поручители ООО «Строительное управление-555», ИНН 7718771429, ликвидировано вследствие банкротства), КД </w:t>
      </w:r>
      <w:r>
        <w:lastRenderedPageBreak/>
        <w:t xml:space="preserve">040/2015-КЛ/ГО от 04.06.2015, КД 008/2015-КЛ/ГО от 09.02.2015, решения </w:t>
      </w:r>
      <w:proofErr w:type="spellStart"/>
      <w:r>
        <w:t>Никулинского</w:t>
      </w:r>
      <w:proofErr w:type="spellEnd"/>
      <w:r>
        <w:t xml:space="preserve"> районного суда г. Москвы от 25.09.2017 по делу 2-1962/17, от 25.09.2017 по делу 2-1959/17, 31.05.2022 направлено заявление в Арбитражный суд г. Москвы</w:t>
      </w:r>
      <w:proofErr w:type="gramEnd"/>
      <w:r>
        <w:t xml:space="preserve"> по делу А40-115652/2022 о привлечении к субсидиарной ответственности лиц, контролирующих должник</w:t>
      </w:r>
      <w:proofErr w:type="gramStart"/>
      <w:r>
        <w:t>а ООО</w:t>
      </w:r>
      <w:proofErr w:type="gramEnd"/>
      <w:r>
        <w:t xml:space="preserve"> «СУ-555» в отношении Лапшина А.Ю. и ООО «ГК СУ-555», Андриянов Вячеслав Валерьевич находится в стадии банкротства (118 007 588,63 руб.) - 118 007 588,63 руб.;</w:t>
      </w:r>
    </w:p>
    <w:p w14:paraId="39ED3290" w14:textId="0957D0C4" w:rsidR="00DA477E" w:rsidRDefault="00BE46CE" w:rsidP="00BE4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Права требования к 60 физическим лицам, г. Москва, Чуриков Сергей Анатольевич, Шишов Дмитрий Владимирович, Бадмаева Наталья </w:t>
      </w:r>
      <w:proofErr w:type="spellStart"/>
      <w:r>
        <w:t>Убушаевна</w:t>
      </w:r>
      <w:proofErr w:type="spellEnd"/>
      <w:r>
        <w:t xml:space="preserve">, Тетерев Александр Александрович, </w:t>
      </w:r>
      <w:proofErr w:type="spellStart"/>
      <w:r>
        <w:t>Хохолкин</w:t>
      </w:r>
      <w:proofErr w:type="spellEnd"/>
      <w:r>
        <w:t xml:space="preserve"> Александр Федорович, </w:t>
      </w:r>
      <w:proofErr w:type="spellStart"/>
      <w:r>
        <w:t>Саханов</w:t>
      </w:r>
      <w:proofErr w:type="spellEnd"/>
      <w:r>
        <w:t xml:space="preserve"> </w:t>
      </w:r>
      <w:proofErr w:type="spellStart"/>
      <w:r>
        <w:t>Зоригто</w:t>
      </w:r>
      <w:proofErr w:type="spellEnd"/>
      <w:r>
        <w:t xml:space="preserve"> Иванович, </w:t>
      </w:r>
      <w:proofErr w:type="spellStart"/>
      <w:r>
        <w:t>Початова</w:t>
      </w:r>
      <w:proofErr w:type="spellEnd"/>
      <w:r>
        <w:t xml:space="preserve"> Ирина Сергеевна, ООО «НП-Технология» находятся в процедуре банкротства (91 896 56</w:t>
      </w:r>
      <w:r>
        <w:t xml:space="preserve">4,24 руб.) - </w:t>
      </w:r>
      <w:r w:rsidRPr="00BE46CE">
        <w:t>91 896 564,24</w:t>
      </w:r>
      <w: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DF3E11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44ED" w:rsidRPr="002C44ED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284B8C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C44ED">
        <w:rPr>
          <w:rFonts w:ascii="Times New Roman CYR" w:hAnsi="Times New Roman CYR" w:cs="Times New Roman CYR"/>
          <w:b/>
          <w:bCs/>
          <w:color w:val="000000"/>
        </w:rPr>
        <w:t>17 октября</w:t>
      </w:r>
      <w:r w:rsidR="002C44ED">
        <w:rPr>
          <w:rFonts w:ascii="Times New Roman CYR" w:hAnsi="Times New Roman CYR" w:cs="Times New Roman CYR"/>
          <w:color w:val="000000"/>
        </w:rPr>
        <w:t xml:space="preserve"> </w:t>
      </w:r>
      <w:r w:rsidR="002C44ED">
        <w:rPr>
          <w:b/>
        </w:rPr>
        <w:t>2022 г.</w:t>
      </w:r>
      <w:r w:rsidR="002C44ED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F7F9307" w14:textId="77777777" w:rsidR="002C44ED" w:rsidRDefault="002C44ED" w:rsidP="002C4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rFonts w:ascii="Times New Roman CYR" w:hAnsi="Times New Roman CYR" w:cs="Times New Roman CYR"/>
          <w:b/>
          <w:bCs/>
          <w:color w:val="000000"/>
        </w:rPr>
        <w:t>17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</w:rPr>
        <w:t>29 ноября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CCEB193" w14:textId="77777777" w:rsidR="002C44ED" w:rsidRDefault="002C44ED" w:rsidP="002C4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  <w:color w:val="000000"/>
        </w:rPr>
        <w:t>06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>19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26D2A75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C44ED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2C44ED">
        <w:rPr>
          <w:b/>
          <w:color w:val="000000"/>
        </w:rPr>
        <w:t>1, 2, 7, 10</w:t>
      </w:r>
      <w:r w:rsidRPr="002B1B81">
        <w:rPr>
          <w:color w:val="000000"/>
        </w:rPr>
        <w:t>, не реализованны</w:t>
      </w:r>
      <w:r w:rsidR="002C44E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2C44ED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2C44ED">
        <w:rPr>
          <w:b/>
          <w:color w:val="000000"/>
        </w:rPr>
        <w:t>3-6, 8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D26622D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C44ED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2C44ED">
        <w:rPr>
          <w:b/>
          <w:bCs/>
          <w:color w:val="000000"/>
        </w:rPr>
        <w:t>4, 7, 10</w:t>
      </w:r>
      <w:r w:rsidRPr="002B1B81">
        <w:rPr>
          <w:b/>
          <w:bCs/>
          <w:color w:val="000000"/>
        </w:rPr>
        <w:t xml:space="preserve"> - </w:t>
      </w:r>
      <w:r w:rsidR="002C44ED">
        <w:rPr>
          <w:b/>
          <w:bCs/>
          <w:color w:val="000000"/>
        </w:rPr>
        <w:t>с 05</w:t>
      </w:r>
      <w:r w:rsidR="002C44ED">
        <w:rPr>
          <w:b/>
          <w:bCs/>
          <w:color w:val="000000"/>
        </w:rPr>
        <w:t xml:space="preserve"> декабря </w:t>
      </w:r>
      <w:r w:rsidR="002C44ED">
        <w:rPr>
          <w:b/>
        </w:rPr>
        <w:t>2022 г.</w:t>
      </w:r>
      <w:r w:rsidR="002C44ED">
        <w:rPr>
          <w:b/>
          <w:bCs/>
          <w:color w:val="000000"/>
        </w:rPr>
        <w:t xml:space="preserve"> по </w:t>
      </w:r>
      <w:r w:rsidR="002C44ED">
        <w:rPr>
          <w:b/>
          <w:bCs/>
          <w:color w:val="000000"/>
        </w:rPr>
        <w:t>26</w:t>
      </w:r>
      <w:r w:rsidR="002C44ED">
        <w:rPr>
          <w:b/>
          <w:bCs/>
          <w:color w:val="000000"/>
        </w:rPr>
        <w:t xml:space="preserve"> марта</w:t>
      </w:r>
      <w:r w:rsidR="002C44ED">
        <w:rPr>
          <w:rFonts w:ascii="Times New Roman CYR" w:hAnsi="Times New Roman CYR" w:cs="Times New Roman CYR"/>
          <w:color w:val="000000"/>
        </w:rPr>
        <w:t xml:space="preserve"> </w:t>
      </w:r>
      <w:r w:rsidR="002C44ED">
        <w:rPr>
          <w:b/>
        </w:rPr>
        <w:t>2023 г.</w:t>
      </w:r>
      <w:r w:rsidR="00EE2718" w:rsidRPr="002B1B81">
        <w:rPr>
          <w:b/>
          <w:bCs/>
          <w:color w:val="000000"/>
        </w:rPr>
        <w:t>;</w:t>
      </w:r>
    </w:p>
    <w:p w14:paraId="6DF3FC99" w14:textId="792B1A99" w:rsidR="002C44ED" w:rsidRDefault="002C44E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C44ED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1-3, 5</w:t>
      </w:r>
      <w:r w:rsidRPr="002C44ED">
        <w:rPr>
          <w:b/>
          <w:bCs/>
          <w:color w:val="000000"/>
        </w:rPr>
        <w:t xml:space="preserve"> - с 05 декабря 2022 г. по 0</w:t>
      </w:r>
      <w:r>
        <w:rPr>
          <w:b/>
          <w:bCs/>
          <w:color w:val="000000"/>
        </w:rPr>
        <w:t>2</w:t>
      </w:r>
      <w:r w:rsidRPr="002C44ED">
        <w:rPr>
          <w:b/>
          <w:bCs/>
          <w:color w:val="000000"/>
        </w:rPr>
        <w:t xml:space="preserve"> апреля 2023 г.;</w:t>
      </w:r>
    </w:p>
    <w:p w14:paraId="15526850" w14:textId="77777777" w:rsidR="002C44ED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2C44ED">
        <w:rPr>
          <w:b/>
          <w:bCs/>
          <w:color w:val="000000"/>
        </w:rPr>
        <w:t>8</w:t>
      </w:r>
      <w:r w:rsidRPr="002B1B81">
        <w:rPr>
          <w:b/>
          <w:bCs/>
          <w:color w:val="000000"/>
        </w:rPr>
        <w:t xml:space="preserve"> - </w:t>
      </w:r>
      <w:r w:rsidR="002C44ED">
        <w:rPr>
          <w:b/>
          <w:bCs/>
          <w:color w:val="000000"/>
        </w:rPr>
        <w:t xml:space="preserve">с 05 декабря </w:t>
      </w:r>
      <w:r w:rsidR="002C44ED">
        <w:rPr>
          <w:b/>
        </w:rPr>
        <w:t>2022 г.</w:t>
      </w:r>
      <w:r w:rsidR="002C44ED">
        <w:rPr>
          <w:b/>
          <w:bCs/>
          <w:color w:val="000000"/>
        </w:rPr>
        <w:t xml:space="preserve"> по </w:t>
      </w:r>
      <w:r w:rsidR="002C44ED">
        <w:rPr>
          <w:b/>
          <w:bCs/>
          <w:color w:val="000000"/>
        </w:rPr>
        <w:t>09</w:t>
      </w:r>
      <w:r w:rsidR="002C44ED">
        <w:rPr>
          <w:b/>
          <w:bCs/>
          <w:color w:val="000000"/>
        </w:rPr>
        <w:t xml:space="preserve"> </w:t>
      </w:r>
      <w:r w:rsidR="002C44ED">
        <w:rPr>
          <w:b/>
          <w:bCs/>
          <w:color w:val="000000"/>
        </w:rPr>
        <w:t>апреля</w:t>
      </w:r>
      <w:r w:rsidR="002C44ED">
        <w:rPr>
          <w:rFonts w:ascii="Times New Roman CYR" w:hAnsi="Times New Roman CYR" w:cs="Times New Roman CYR"/>
          <w:color w:val="000000"/>
        </w:rPr>
        <w:t xml:space="preserve"> </w:t>
      </w:r>
      <w:r w:rsidR="002C44ED">
        <w:rPr>
          <w:b/>
        </w:rPr>
        <w:t>2023 г.</w:t>
      </w:r>
      <w:r w:rsidR="002C44ED" w:rsidRPr="002B1B81">
        <w:rPr>
          <w:b/>
          <w:bCs/>
          <w:color w:val="000000"/>
        </w:rPr>
        <w:t>;</w:t>
      </w:r>
    </w:p>
    <w:p w14:paraId="33D6479B" w14:textId="4C92D375" w:rsidR="00714773" w:rsidRDefault="002C44E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C44ED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6</w:t>
      </w:r>
      <w:r w:rsidRPr="002C44ED">
        <w:rPr>
          <w:b/>
          <w:bCs/>
          <w:color w:val="000000"/>
        </w:rPr>
        <w:t xml:space="preserve"> - с 05 декабря 2022 г. по </w:t>
      </w:r>
      <w:r>
        <w:rPr>
          <w:b/>
          <w:bCs/>
          <w:color w:val="000000"/>
        </w:rPr>
        <w:t>23 апреля 2023 г.</w:t>
      </w:r>
      <w:r w:rsidRPr="002C44ED">
        <w:rPr>
          <w:b/>
          <w:bCs/>
          <w:color w:val="000000"/>
        </w:rPr>
        <w:t xml:space="preserve"> </w:t>
      </w:r>
      <w:r w:rsidR="00714773">
        <w:rPr>
          <w:b/>
          <w:bCs/>
          <w:color w:val="000000"/>
        </w:rPr>
        <w:t xml:space="preserve"> </w:t>
      </w:r>
    </w:p>
    <w:p w14:paraId="2D284BB7" w14:textId="62EC2CBB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C44ED">
        <w:rPr>
          <w:b/>
          <w:bCs/>
          <w:color w:val="000000"/>
        </w:rPr>
        <w:t xml:space="preserve">05 декабря </w:t>
      </w:r>
      <w:r w:rsidR="002C44ED">
        <w:rPr>
          <w:b/>
        </w:rPr>
        <w:t>2022 г.</w:t>
      </w:r>
      <w:r w:rsidRPr="002B1B81">
        <w:rPr>
          <w:color w:val="000000"/>
        </w:rPr>
        <w:t xml:space="preserve"> Прием заявок на участие в Торгах ППП и задатков </w:t>
      </w:r>
      <w:r w:rsidRPr="002C44ED">
        <w:rPr>
          <w:color w:val="000000"/>
        </w:rPr>
        <w:t>прекращается за 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</w:t>
      </w:r>
      <w:bookmarkStart w:id="0" w:name="_GoBack"/>
      <w:bookmarkEnd w:id="0"/>
      <w:r w:rsidRPr="002B1B81">
        <w:rPr>
          <w:color w:val="000000"/>
        </w:rPr>
        <w:t xml:space="preserve">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A24277E" w14:textId="7961C04F" w:rsidR="002C44ED" w:rsidRPr="000F0C5B" w:rsidRDefault="002C44ED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</w:t>
      </w:r>
      <w:r w:rsidRPr="000F0C5B">
        <w:rPr>
          <w:b/>
          <w:color w:val="000000"/>
        </w:rPr>
        <w:t xml:space="preserve">в 1, </w:t>
      </w:r>
      <w:r w:rsidRPr="000F0C5B">
        <w:rPr>
          <w:b/>
          <w:color w:val="000000"/>
        </w:rPr>
        <w:t>2</w:t>
      </w:r>
      <w:r w:rsidRPr="000F0C5B">
        <w:rPr>
          <w:b/>
          <w:color w:val="000000"/>
        </w:rPr>
        <w:t>:</w:t>
      </w:r>
    </w:p>
    <w:p w14:paraId="072BBC58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05 декабря 2022 г. по 22 января 2023 г. - в размере начальной цены продажи лотов;</w:t>
      </w:r>
    </w:p>
    <w:p w14:paraId="33E53404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23 января 2023 г. по 29 января 2023 г. - в размере 93,40% от начальной цены продажи лотов;</w:t>
      </w:r>
    </w:p>
    <w:p w14:paraId="7B095232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30 января 2023 г. по 05 февраля 2023 г. - в размере 86,80% от начальной цены продажи лотов;</w:t>
      </w:r>
    </w:p>
    <w:p w14:paraId="2FA332B7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февраля 2023 г. по 12 февраля 2023 г. - в размере 80,20% от начальной цены продажи лотов;</w:t>
      </w:r>
    </w:p>
    <w:p w14:paraId="22DD5559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февраля 2023 г. по 19 февраля 2023 г. - в размере 73,60% от начальной цены продажи лотов;</w:t>
      </w:r>
    </w:p>
    <w:p w14:paraId="201FFA05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февраля 2023 г. по 26 февраля 2023 г. - в размере 67,00% от начальной цены продажи лотов;</w:t>
      </w:r>
    </w:p>
    <w:p w14:paraId="05C75E9F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27 февраля 2023 г. по 05 марта 2023 г. - в размере 60,40% от начальной цены продажи лотов;</w:t>
      </w:r>
    </w:p>
    <w:p w14:paraId="4C85B435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марта 2023 г. по 12 марта 2023 г. - в размере 53,80% от начальной цены продажи лотов;</w:t>
      </w:r>
    </w:p>
    <w:p w14:paraId="405F22CE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марта 2023 г. по 19 марта 2023 г. - в размере 47,20% от начальной цены продажи лотов;</w:t>
      </w:r>
    </w:p>
    <w:p w14:paraId="1CC7129A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марта 2023 г. по 26 марта 2023 г. - в размере 40,60% от начальной цены продажи лотов;</w:t>
      </w:r>
    </w:p>
    <w:p w14:paraId="372FC430" w14:textId="14DD5192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 xml:space="preserve">с 27 марта 2023 г. по 02 апреля 2023 г. - в размере 34,00% </w:t>
      </w:r>
      <w:r w:rsidRPr="000F0C5B">
        <w:rPr>
          <w:color w:val="000000"/>
        </w:rPr>
        <w:t>от начальной цены продажи лотов.</w:t>
      </w:r>
    </w:p>
    <w:p w14:paraId="1E210FB7" w14:textId="5CF45C98" w:rsidR="00EE2718" w:rsidRPr="000F0C5B" w:rsidRDefault="000067AA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F0C5B">
        <w:rPr>
          <w:b/>
          <w:color w:val="000000"/>
        </w:rPr>
        <w:t>Для лот</w:t>
      </w:r>
      <w:r w:rsidR="00C035F0" w:rsidRPr="000F0C5B">
        <w:rPr>
          <w:b/>
          <w:color w:val="000000"/>
        </w:rPr>
        <w:t xml:space="preserve">а </w:t>
      </w:r>
      <w:r w:rsidR="002C44ED" w:rsidRPr="000F0C5B">
        <w:rPr>
          <w:b/>
          <w:color w:val="000000"/>
        </w:rPr>
        <w:t>3</w:t>
      </w:r>
      <w:r w:rsidRPr="000F0C5B">
        <w:rPr>
          <w:b/>
          <w:color w:val="000000"/>
        </w:rPr>
        <w:t>:</w:t>
      </w:r>
    </w:p>
    <w:p w14:paraId="00286C30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05 декабря 2022 г. по 22 января 2023 г. - в размере начальной цены продажи лота;</w:t>
      </w:r>
    </w:p>
    <w:p w14:paraId="29CB15FA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23 января 2023 г. по 29 января 2023 г. - в размере 92,50% от начальной цены продажи лота;</w:t>
      </w:r>
    </w:p>
    <w:p w14:paraId="6F16D58F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30 января 2023 г. по 05 февраля 2023 г. - в размере 85,00% от начальной цены продажи лота;</w:t>
      </w:r>
    </w:p>
    <w:p w14:paraId="5A0BD0F3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февраля 2023 г. по 12 февраля 2023 г. - в размере 77,50% от начальной цены продажи лота;</w:t>
      </w:r>
    </w:p>
    <w:p w14:paraId="125BD9D0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февраля 2023 г. по 19 февраля 2023 г. - в размере 70,00% от начальной цены продажи лота;</w:t>
      </w:r>
    </w:p>
    <w:p w14:paraId="68BFCABD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февраля 2023 г. по 26 февраля 2023 г. - в размере 62,50% от начальной цены продажи лота;</w:t>
      </w:r>
    </w:p>
    <w:p w14:paraId="20D1AE1F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27 февраля 2023 г. по 05 марта 2023 г. - в размере 55,00% от начальной цены продажи лота;</w:t>
      </w:r>
    </w:p>
    <w:p w14:paraId="27119F99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марта 2023 г. по 12 марта 2023 г. - в размере 47,50% от начальной цены продажи лота;</w:t>
      </w:r>
    </w:p>
    <w:p w14:paraId="6A247D3B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марта 2023 г. по 19 марта 2023 г. - в размере 40,00% от начальной цены продажи лота;</w:t>
      </w:r>
    </w:p>
    <w:p w14:paraId="14E539AC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марта 2023 г. по 26 марта 2023 г. - в размере 32,50% от начальной цены продажи лота;</w:t>
      </w:r>
    </w:p>
    <w:p w14:paraId="57A039DC" w14:textId="31F16B75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27 марта 2023 г. по 02 апреля 2023 г. - в размере 25,00%</w:t>
      </w:r>
      <w:r w:rsidRPr="000F0C5B">
        <w:rPr>
          <w:color w:val="000000"/>
        </w:rPr>
        <w:t xml:space="preserve"> от начальной цены продажи лота.</w:t>
      </w:r>
    </w:p>
    <w:p w14:paraId="1DEAE197" w14:textId="4B15A3E1" w:rsidR="00EE2718" w:rsidRPr="000F0C5B" w:rsidRDefault="000067AA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F0C5B">
        <w:rPr>
          <w:b/>
          <w:color w:val="000000"/>
        </w:rPr>
        <w:t>Для лот</w:t>
      </w:r>
      <w:r w:rsidR="00C035F0" w:rsidRPr="000F0C5B">
        <w:rPr>
          <w:b/>
          <w:color w:val="000000"/>
        </w:rPr>
        <w:t xml:space="preserve">а </w:t>
      </w:r>
      <w:r w:rsidR="002C44ED" w:rsidRPr="000F0C5B">
        <w:rPr>
          <w:b/>
          <w:color w:val="000000"/>
        </w:rPr>
        <w:t>4</w:t>
      </w:r>
      <w:r w:rsidRPr="000F0C5B">
        <w:rPr>
          <w:b/>
          <w:color w:val="000000"/>
        </w:rPr>
        <w:t>:</w:t>
      </w:r>
    </w:p>
    <w:p w14:paraId="0FEA7BAE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05 декабря 2022 г. по 22 января 2023 г. - в размере начальной цены продажи лота;</w:t>
      </w:r>
    </w:p>
    <w:p w14:paraId="31977BAF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lastRenderedPageBreak/>
        <w:t>с 23 января 2023 г. по 29 января 2023 г. - в размере 94,70% от начальной цены продажи лота;</w:t>
      </w:r>
    </w:p>
    <w:p w14:paraId="1B70A844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30 января 2023 г. по 05 февраля 2023 г. - в размере 89,40% от начальной цены продажи лота;</w:t>
      </w:r>
    </w:p>
    <w:p w14:paraId="4BF3FB50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февраля 2023 г. по 12 февраля 2023 г. - в размере 84,10% от начальной цены продажи лота;</w:t>
      </w:r>
    </w:p>
    <w:p w14:paraId="69FD1842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февраля 2023 г. по 19 февраля 2023 г. - в размере 78,80% от начальной цены продажи лота;</w:t>
      </w:r>
    </w:p>
    <w:p w14:paraId="2D9880E8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февраля 2023 г. по 26 февраля 2023 г. - в размере 73,50% от начальной цены продажи лота;</w:t>
      </w:r>
    </w:p>
    <w:p w14:paraId="4E961175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27 февраля 2023 г. по 05 марта 2023 г. - в размере 68,20% от начальной цены продажи лота;</w:t>
      </w:r>
    </w:p>
    <w:p w14:paraId="6E2892CA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марта 2023 г. по 12 марта 2023 г. - в размере 62,90% от начальной цены продажи лота;</w:t>
      </w:r>
    </w:p>
    <w:p w14:paraId="25942EB2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марта 2023 г. по 19 марта 2023 г. - в размере 57,60% от начальной цены продажи лота;</w:t>
      </w:r>
    </w:p>
    <w:p w14:paraId="15B4319C" w14:textId="6A5D4F2B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марта 2023 г. по 26 марта 2023 г. - в размере 52,30%</w:t>
      </w:r>
      <w:r w:rsidRPr="000F0C5B">
        <w:rPr>
          <w:color w:val="000000"/>
        </w:rPr>
        <w:t xml:space="preserve"> от начальной цены продажи лота.</w:t>
      </w:r>
    </w:p>
    <w:p w14:paraId="244C9EA0" w14:textId="5EB30CEE" w:rsidR="00FC290F" w:rsidRPr="000F0C5B" w:rsidRDefault="00FC290F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F0C5B">
        <w:rPr>
          <w:b/>
          <w:color w:val="000000"/>
        </w:rPr>
        <w:t xml:space="preserve">Для лота </w:t>
      </w:r>
      <w:r w:rsidRPr="000F0C5B">
        <w:rPr>
          <w:b/>
          <w:color w:val="000000"/>
        </w:rPr>
        <w:t>5</w:t>
      </w:r>
      <w:r w:rsidRPr="000F0C5B">
        <w:rPr>
          <w:b/>
          <w:color w:val="000000"/>
        </w:rPr>
        <w:t>:</w:t>
      </w:r>
    </w:p>
    <w:p w14:paraId="4E6CE842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05 декабря 2022 г. по 22 января 2023 г. - в размере начальной цены продажи лота;</w:t>
      </w:r>
    </w:p>
    <w:p w14:paraId="431700B8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23 января 2023 г. по 29 января 2023 г. - в размере 94,00% от начальной цены продажи лота;</w:t>
      </w:r>
    </w:p>
    <w:p w14:paraId="64837D64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30 января 2023 г. по 05 февраля 2023 г. - в размере 88,00% от начальной цены продажи лота;</w:t>
      </w:r>
    </w:p>
    <w:p w14:paraId="236E4A69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февраля 2023 г. по 12 февраля 2023 г. - в размере 82,00% от начальной цены продажи лота;</w:t>
      </w:r>
    </w:p>
    <w:p w14:paraId="592952E5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февраля 2023 г. по 19 февраля 2023 г. - в размере 76,00% от начальной цены продажи лота;</w:t>
      </w:r>
    </w:p>
    <w:p w14:paraId="215DF03D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февраля 2023 г. по 26 февраля 2023 г. - в размере 70,00% от начальной цены продажи лота;</w:t>
      </w:r>
    </w:p>
    <w:p w14:paraId="2BD60DDB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27 февраля 2023 г. по 05 марта 2023 г. - в размере 64,00% от начальной цены продажи лота;</w:t>
      </w:r>
    </w:p>
    <w:p w14:paraId="4DDE5F27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марта 2023 г. по 12 марта 2023 г. - в размере 58,00% от начальной цены продажи лота;</w:t>
      </w:r>
    </w:p>
    <w:p w14:paraId="66F537C7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марта 2023 г. по 19 марта 2023 г. - в размере 52,00% от начальной цены продажи лота;</w:t>
      </w:r>
    </w:p>
    <w:p w14:paraId="6869BA9C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марта 2023 г. по 26 марта 2023 г. - в размере 46,00% от начальной цены продажи лота;</w:t>
      </w:r>
    </w:p>
    <w:p w14:paraId="18B30EF2" w14:textId="416F2B65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27 марта 2023 г. по 02 апреля 2023 г. - в размере 40,00%</w:t>
      </w:r>
      <w:r w:rsidRPr="000F0C5B">
        <w:rPr>
          <w:color w:val="000000"/>
        </w:rPr>
        <w:t xml:space="preserve"> от начальной цены продажи лота.</w:t>
      </w:r>
    </w:p>
    <w:p w14:paraId="319AAF49" w14:textId="32333AA7" w:rsidR="00FC290F" w:rsidRPr="000F0C5B" w:rsidRDefault="00FC290F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F0C5B">
        <w:rPr>
          <w:b/>
          <w:color w:val="000000"/>
        </w:rPr>
        <w:t xml:space="preserve">Для лота </w:t>
      </w:r>
      <w:r w:rsidRPr="000F0C5B">
        <w:rPr>
          <w:b/>
          <w:color w:val="000000"/>
        </w:rPr>
        <w:t>6</w:t>
      </w:r>
      <w:r w:rsidRPr="000F0C5B">
        <w:rPr>
          <w:b/>
          <w:color w:val="000000"/>
        </w:rPr>
        <w:t>:</w:t>
      </w:r>
    </w:p>
    <w:p w14:paraId="3D06AD0A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05 декабря 2022 г. по 22 января 2023 г. - в размере начальной цены продажи лота;</w:t>
      </w:r>
    </w:p>
    <w:p w14:paraId="44293492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23 января 2023 г. по 29 января 2023 г. - в размере 95,00% от начальной цены продажи лота;</w:t>
      </w:r>
    </w:p>
    <w:p w14:paraId="7BD29A01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30 января 2023 г. по 05 февраля 2023 г. - в размере 90,00% от начальной цены продажи лота;</w:t>
      </w:r>
    </w:p>
    <w:p w14:paraId="596B17D1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февраля 2023 г. по 12 февраля 2023 г. - в размере 85,00% от начальной цены продажи лота;</w:t>
      </w:r>
    </w:p>
    <w:p w14:paraId="7C7D85B6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февраля 2023 г. по 19 февраля 2023 г. - в размере 80,00% от начальной цены продажи лота;</w:t>
      </w:r>
    </w:p>
    <w:p w14:paraId="767FA0AF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февраля 2023 г. по 26 февраля 2023 г. - в размере 75,00% от начальной цены продажи лота;</w:t>
      </w:r>
    </w:p>
    <w:p w14:paraId="1944464C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lastRenderedPageBreak/>
        <w:t>с 27 февраля 2023 г. по 05 марта 2023 г. - в размере 70,00% от начальной цены продажи лота;</w:t>
      </w:r>
    </w:p>
    <w:p w14:paraId="6B499AAA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марта 2023 г. по 12 марта 2023 г. - в размере 65,00% от начальной цены продажи лота;</w:t>
      </w:r>
    </w:p>
    <w:p w14:paraId="01BF496C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марта 2023 г. по 19 марта 2023 г. - в размере 60,00% от начальной цены продажи лота;</w:t>
      </w:r>
    </w:p>
    <w:p w14:paraId="227069CF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марта 2023 г. по 26 марта 2023 г. - в размере 55,00% от начальной цены продажи лота;</w:t>
      </w:r>
    </w:p>
    <w:p w14:paraId="4D97FF2B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27 марта 2023 г. по 02 апреля 2023 г. - в размере 50,00% от начальной цены продажи лота;</w:t>
      </w:r>
    </w:p>
    <w:p w14:paraId="5B2504B6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03 апреля 2023 г. по 09 апреля 2023 г. - в размере 45,00% от начальной цены продажи лота;</w:t>
      </w:r>
    </w:p>
    <w:p w14:paraId="3632B021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10 апреля 2023 г. по 16 апреля 2023 г. - в размере 40,00% от начальной цены продажи лота;</w:t>
      </w:r>
    </w:p>
    <w:p w14:paraId="60E09B27" w14:textId="6682FF75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17 апреля 2023 г. по 23 апреля 2023 г. - в размере 35,00%</w:t>
      </w:r>
      <w:r w:rsidRPr="000F0C5B">
        <w:rPr>
          <w:color w:val="000000"/>
        </w:rPr>
        <w:t xml:space="preserve"> от начальной цены продажи лота.</w:t>
      </w:r>
    </w:p>
    <w:p w14:paraId="677FAF1C" w14:textId="4540F4D2" w:rsidR="002C44ED" w:rsidRPr="000F0C5B" w:rsidRDefault="002C44ED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F0C5B">
        <w:rPr>
          <w:b/>
          <w:color w:val="000000"/>
        </w:rPr>
        <w:t xml:space="preserve">Для лотов </w:t>
      </w:r>
      <w:r w:rsidR="00FC290F" w:rsidRPr="000F0C5B">
        <w:rPr>
          <w:b/>
          <w:color w:val="000000"/>
        </w:rPr>
        <w:t>7, 10</w:t>
      </w:r>
      <w:r w:rsidRPr="000F0C5B">
        <w:rPr>
          <w:b/>
          <w:color w:val="000000"/>
        </w:rPr>
        <w:t>:</w:t>
      </w:r>
    </w:p>
    <w:p w14:paraId="6126AA56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05 декабря 2022 г. по 22 января 2023 г. - в размере начальной цены продажи лотов;</w:t>
      </w:r>
    </w:p>
    <w:p w14:paraId="23618BAC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23 января 2023 г. по 29 января 2023 г. - в размере 95,00% от начальной цены продажи лотов;</w:t>
      </w:r>
    </w:p>
    <w:p w14:paraId="70380492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30 января 2023 г. по 05 февраля 2023 г. - в размере 90,00% от начальной цены продажи лотов;</w:t>
      </w:r>
    </w:p>
    <w:p w14:paraId="301452FF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февраля 2023 г. по 12 февраля 2023 г. - в размере 85,00% от начальной цены продажи лотов;</w:t>
      </w:r>
    </w:p>
    <w:p w14:paraId="16C0C127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февраля 2023 г. по 19 февраля 2023 г. - в размере 80,00% от начальной цены продажи лотов;</w:t>
      </w:r>
    </w:p>
    <w:p w14:paraId="7BBEB7B3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20 февраля 2023 г. по 26 февраля 2023 г. - в размере 75,00% от начальной цены продажи лотов;</w:t>
      </w:r>
    </w:p>
    <w:p w14:paraId="5E9A599E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27 февраля 2023 г. по 05 марта 2023 г. - в размере 70,00% от начальной цены продажи лотов;</w:t>
      </w:r>
    </w:p>
    <w:p w14:paraId="626CEB85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06 марта 2023 г. по 12 марта 2023 г. - в размере 65,00% от начальной цены продажи лотов;</w:t>
      </w:r>
    </w:p>
    <w:p w14:paraId="07944774" w14:textId="77777777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>с 13 марта 2023 г. по 19 марта 2023 г. - в размере 60,00% от начальной цены продажи лотов;</w:t>
      </w:r>
    </w:p>
    <w:p w14:paraId="098F0843" w14:textId="4DD3F664" w:rsidR="000F0C5B" w:rsidRPr="000F0C5B" w:rsidRDefault="000F0C5B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color w:val="000000"/>
        </w:rPr>
        <w:t xml:space="preserve">с 20 марта 2023 г. по 26 марта 2023 г. - в размере 55,00% </w:t>
      </w:r>
      <w:r w:rsidRPr="000F0C5B">
        <w:rPr>
          <w:color w:val="000000"/>
        </w:rPr>
        <w:t>от начальной цены продажи лотов.</w:t>
      </w:r>
    </w:p>
    <w:p w14:paraId="15A2FC76" w14:textId="50510DFF" w:rsidR="00FC290F" w:rsidRPr="000F0C5B" w:rsidRDefault="00FC290F" w:rsidP="000F0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C5B">
        <w:rPr>
          <w:b/>
          <w:color w:val="000000"/>
        </w:rPr>
        <w:t xml:space="preserve">Для лота </w:t>
      </w:r>
      <w:r w:rsidRPr="000F0C5B">
        <w:rPr>
          <w:b/>
          <w:color w:val="000000"/>
        </w:rPr>
        <w:t>8</w:t>
      </w:r>
      <w:r w:rsidRPr="000F0C5B">
        <w:rPr>
          <w:b/>
          <w:color w:val="000000"/>
        </w:rPr>
        <w:t>:</w:t>
      </w:r>
    </w:p>
    <w:p w14:paraId="6CD4CF04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05 декабря 2022 г. по 22 января 2023 г. - в размере начальной цены продажи лота;</w:t>
      </w:r>
    </w:p>
    <w:p w14:paraId="3B16CE87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23 января 2023 г. по 29 января 2023 г. - в размере 93,70% от начальной цены продажи лота;</w:t>
      </w:r>
    </w:p>
    <w:p w14:paraId="74FDF778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30 января 2023 г. по 05 февраля 2023 г. - в размере 87,40% от начальной цены продажи лота;</w:t>
      </w:r>
    </w:p>
    <w:p w14:paraId="4E0B9C0C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06 февраля 2023 г. по 12 февраля 2023 г. - в размере 81,10% от начальной цены продажи лота;</w:t>
      </w:r>
    </w:p>
    <w:p w14:paraId="2E6E501A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13 февраля 2023 г. по 19 февраля 2023 г. - в размере 74,80% от начальной цены продажи лота;</w:t>
      </w:r>
    </w:p>
    <w:p w14:paraId="5903C3D2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20 февраля 2023 г. по 26 февраля 2023 г. - в размере 68,50% от начальной цены продажи лота;</w:t>
      </w:r>
    </w:p>
    <w:p w14:paraId="007C28FC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27 февраля 2023 г. по 05 марта 2023 г. - в размере 62,20% от начальной цены продажи лота;</w:t>
      </w:r>
    </w:p>
    <w:p w14:paraId="363CE8EB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06 марта 2023 г. по 12 марта 2023 г. - в размере 55,90% от начальной цены продажи лота;</w:t>
      </w:r>
    </w:p>
    <w:p w14:paraId="59C06101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марта 2023 г. по 19 марта 2023 г. - в размере 49,60% от начальной цены продажи лота;</w:t>
      </w:r>
    </w:p>
    <w:p w14:paraId="44563C4E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43,30% от начальной цены продажи лота;</w:t>
      </w:r>
    </w:p>
    <w:p w14:paraId="3B54471D" w14:textId="77777777" w:rsidR="000F0C5B" w:rsidRPr="000F0C5B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37,00% от начальной цены продажи лота;</w:t>
      </w:r>
    </w:p>
    <w:p w14:paraId="013D1DAF" w14:textId="6E5219B8" w:rsidR="00714773" w:rsidRDefault="000F0C5B" w:rsidP="000F0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5B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30,70%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2C44ED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E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2C44ED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E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2C44ED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E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E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4E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5C07EF5C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2C44ED" w:rsidRPr="002C44E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C44ED" w:rsidRPr="002C44E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2C44ED" w:rsidRPr="002C44E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2C44ED" w:rsidRPr="002C44ED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0C3E050" w:rsidR="00003DFC" w:rsidRDefault="002C44E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4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часов по адресу: г. Москва, Павелецкая наб., д.8, тел. +7(495)725-31-33, доб. 63-22, 63-41, а также у ОТ: </w:t>
      </w:r>
      <w:r w:rsidR="00FC290F" w:rsidRPr="00FC290F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="00FC290F" w:rsidRPr="00A65D9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C290F">
        <w:rPr>
          <w:rFonts w:ascii="Times New Roman" w:hAnsi="Times New Roman" w:cs="Times New Roman"/>
          <w:color w:val="000000"/>
          <w:sz w:val="24"/>
          <w:szCs w:val="24"/>
        </w:rPr>
        <w:t xml:space="preserve"> (лоты 1, 3-10);</w:t>
      </w:r>
      <w:proofErr w:type="gramEnd"/>
      <w:r w:rsidR="00FC2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290F" w:rsidRPr="00FC290F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 </w:t>
      </w:r>
      <w:hyperlink r:id="rId9" w:history="1">
        <w:r w:rsidR="00FC290F" w:rsidRPr="00A65D9E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FC290F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2C44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0F0C5B"/>
    <w:rsid w:val="0015099D"/>
    <w:rsid w:val="001B75B3"/>
    <w:rsid w:val="001E7487"/>
    <w:rsid w:val="001F039D"/>
    <w:rsid w:val="00240848"/>
    <w:rsid w:val="00284B1D"/>
    <w:rsid w:val="002B1B81"/>
    <w:rsid w:val="002C44ED"/>
    <w:rsid w:val="0031121C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B030D"/>
    <w:rsid w:val="00AF3005"/>
    <w:rsid w:val="00B41D69"/>
    <w:rsid w:val="00B55707"/>
    <w:rsid w:val="00B953CE"/>
    <w:rsid w:val="00BE46CE"/>
    <w:rsid w:val="00C035F0"/>
    <w:rsid w:val="00C11EFF"/>
    <w:rsid w:val="00C64DBE"/>
    <w:rsid w:val="00CF06A5"/>
    <w:rsid w:val="00D1566F"/>
    <w:rsid w:val="00D62667"/>
    <w:rsid w:val="00DA477E"/>
    <w:rsid w:val="00E614D3"/>
    <w:rsid w:val="00E82DD0"/>
    <w:rsid w:val="00EE2718"/>
    <w:rsid w:val="00F104BD"/>
    <w:rsid w:val="00FA2178"/>
    <w:rsid w:val="00FB25C7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4051</Words>
  <Characters>22099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dcterms:created xsi:type="dcterms:W3CDTF">2019-07-23T07:42:00Z</dcterms:created>
  <dcterms:modified xsi:type="dcterms:W3CDTF">2022-08-30T13:02:00Z</dcterms:modified>
</cp:coreProperties>
</file>